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Harare Mason &amp; Construction Services (Pvt) Ltd</w:t>
      </w:r>
    </w:p>
    <w:p>
      <w:pPr>
        <w:pStyle w:val="BodyText"/>
      </w:pPr>
      <w:r>
        <w:t xml:space="preserve">142 Samora Machel Avenue, Harare, Zimbabwe</w:t>
      </w:r>
    </w:p>
    <w:p>
      <w:pPr>
        <w:pStyle w:val="BodyText"/>
      </w:pPr>
      <w:r>
        <w:t xml:space="preserve">Tel: +263 242 789 456 | Email: info@haremason.co.zw</w:t>
      </w:r>
    </w:p>
    <w:p>
      <w:pPr>
        <w:pStyle w:val="BodyText"/>
      </w:pPr>
      <w:r>
        <w:t xml:space="preserve">Registration No: ZW-2019-45872 | VAT Reg: 45872-10</w:t>
      </w:r>
    </w:p>
    <w:bookmarkEnd w:id="20"/>
    <w:p>
      <w:pPr>
        <w:pStyle w:val="BodyText"/>
      </w:pPr>
      <w:r>
        <w:rPr>
          <w:bCs/>
          <w:b/>
        </w:rPr>
        <w:t xml:space="preserve">Quotation Estimate No:</w:t>
      </w:r>
      <w:r>
        <w:t xml:space="preserve"> </w:t>
      </w:r>
      <w:r>
        <w:t xml:space="preserve">HMC-QE-2025-0347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Avondale, Zimbabwe Harare</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Tinashe Moyo</w:t>
            </w:r>
          </w:p>
        </w:tc>
        <w:tc>
          <w:tcPr/>
          <w:p>
            <w:pPr>
              <w:pStyle w:val="Compact"/>
              <w:jc w:val="left"/>
            </w:pPr>
            <w:r>
              <w:rPr>
                <w:bCs/>
                <w:b/>
              </w:rPr>
              <w:t xml:space="preserve">Contact Number:</w:t>
            </w:r>
            <w:r>
              <w:t xml:space="preserve"> </w:t>
            </w:r>
            <w:r>
              <w:t xml:space="preserve">+263 77 234 5678</w:t>
            </w:r>
          </w:p>
        </w:tc>
      </w:tr>
      <w:tr>
        <w:tc>
          <w:tcPr/>
          <w:p>
            <w:pPr>
              <w:pStyle w:val="Compact"/>
              <w:jc w:val="left"/>
            </w:pPr>
            <w:r>
              <w:rPr>
                <w:bCs/>
                <w:b/>
              </w:rPr>
              <w:t xml:space="preserve">Email:</w:t>
            </w:r>
            <w:r>
              <w:t xml:space="preserve"> </w:t>
            </w:r>
            <w:r>
              <w:t xml:space="preserve">t.moyo@email.co.zw</w:t>
            </w:r>
          </w:p>
        </w:tc>
        <w:tc>
          <w:tcPr/>
          <w:p>
            <w:pPr>
              <w:pStyle w:val="Compact"/>
              <w:jc w:val="left"/>
            </w:pPr>
            <w:r>
              <w:rPr>
                <w:bCs/>
                <w:b/>
              </w:rPr>
              <w:t xml:space="preserve">Site Address:</w:t>
            </w:r>
            <w:r>
              <w:t xml:space="preserve"> </w:t>
            </w:r>
            <w:r>
              <w:t xml:space="preserve">28 Chisipite Road, Avondale, Zimbabwe Harare</w:t>
            </w:r>
          </w:p>
        </w:tc>
      </w:tr>
    </w:tbl>
    <w:p>
      <w:pPr>
        <w:pStyle w:val="BodyText"/>
      </w:pPr>
      <w:r>
        <w:t xml:space="preserve">Scope of Work – Mason Services</w:t>
      </w:r>
    </w:p>
    <w:p>
      <w:pPr>
        <w:pStyle w:val="BodyText"/>
      </w:pPr>
      <w:r>
        <w:t xml:space="preserve">This</w:t>
      </w:r>
      <w:r>
        <w:t xml:space="preserve"> </w:t>
      </w:r>
      <w:r>
        <w:t xml:space="preserve">Quotation Estimate</w:t>
      </w:r>
      <w:r>
        <w:t xml:space="preserve"> </w:t>
      </w:r>
      <w:r>
        <w:t xml:space="preserve">is prepared by Harare Mason &amp; Construction Services (Pvt) Ltd, a registered and licensed</w:t>
      </w:r>
      <w:r>
        <w:t xml:space="preserve"> </w:t>
      </w:r>
      <w:r>
        <w:t xml:space="preserve">Mason</w:t>
      </w:r>
      <w:r>
        <w:t xml:space="preserve"> </w:t>
      </w:r>
      <w:r>
        <w:t xml:space="preserve">and masonry contracting firm operating within</w:t>
      </w:r>
      <w:r>
        <w:t xml:space="preserve"> </w:t>
      </w:r>
      <w:r>
        <w:t xml:space="preserve">Zimbabwe Harare</w:t>
      </w:r>
      <w:r>
        <w:t xml:space="preserve"> </w:t>
      </w:r>
      <w:r>
        <w:t xml:space="preserve">and its surrounding suburbs. The following scope of work has been assessed after a site visit conducted on 10 June 2025 at the client's property in Avondale, Zimbabwe Harare. Our team of experienced masons, bricklayers, and structural specialists will carry out the masonry works as detailed below in full compliance with the Building Regulations of Zimbabwe and the standards set by the Zimbabwe Building Code.</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Supply and lay of 190mm x 90mm x 90mm clay bricks for external perimeter walls (3.6m height, 42m linear run) including cement mortar (1:4 mix)</w:t>
            </w:r>
          </w:p>
        </w:tc>
        <w:tc>
          <w:tcPr/>
          <w:p>
            <w:pPr>
              <w:pStyle w:val="Compact"/>
              <w:jc w:val="left"/>
            </w:pPr>
            <w:r>
              <w:t xml:space="preserve">42 linear metres</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2</w:t>
            </w:r>
          </w:p>
        </w:tc>
        <w:tc>
          <w:tcPr/>
          <w:p>
            <w:pPr>
              <w:pStyle w:val="Compact"/>
              <w:jc w:val="left"/>
            </w:pPr>
            <w:r>
              <w:t xml:space="preserve">Internal partition wall construction using 90mm x 90mm x 190mm bricks, 28m linear run, 2.8m height</w:t>
            </w:r>
          </w:p>
        </w:tc>
        <w:tc>
          <w:tcPr/>
          <w:p>
            <w:pPr>
              <w:pStyle w:val="Compact"/>
              <w:jc w:val="left"/>
            </w:pPr>
            <w:r>
              <w:t xml:space="preserve">28 linear metres</w:t>
            </w:r>
          </w:p>
        </w:tc>
        <w:tc>
          <w:tcPr/>
          <w:p>
            <w:pPr>
              <w:pStyle w:val="Compact"/>
              <w:jc w:val="left"/>
            </w:pPr>
            <w:r>
              <w:t xml:space="preserve">$95.00</w:t>
            </w:r>
          </w:p>
        </w:tc>
        <w:tc>
          <w:tcPr/>
          <w:p>
            <w:pPr>
              <w:pStyle w:val="Compact"/>
              <w:jc w:val="left"/>
            </w:pPr>
            <w:r>
              <w:t xml:space="preserve">$2,660.00</w:t>
            </w:r>
          </w:p>
        </w:tc>
      </w:tr>
      <w:tr>
        <w:tc>
          <w:tcPr/>
          <w:p>
            <w:pPr>
              <w:pStyle w:val="Compact"/>
              <w:jc w:val="left"/>
            </w:pPr>
            <w:r>
              <w:t xml:space="preserve">3</w:t>
            </w:r>
          </w:p>
        </w:tc>
        <w:tc>
          <w:tcPr/>
          <w:p>
            <w:pPr>
              <w:pStyle w:val="Compact"/>
              <w:jc w:val="left"/>
            </w:pPr>
            <w:r>
              <w:t xml:space="preserve">Construction of reinforced concrete ring beam (200mm x 200mm) at wall plate level, including formwork, reinforcement, and concrete pour</w:t>
            </w:r>
          </w:p>
        </w:tc>
        <w:tc>
          <w:tcPr/>
          <w:p>
            <w:pPr>
              <w:pStyle w:val="Compact"/>
              <w:jc w:val="left"/>
            </w:pPr>
            <w:r>
              <w:t xml:space="preserve">70 linear metres</w:t>
            </w:r>
          </w:p>
        </w:tc>
        <w:tc>
          <w:tcPr/>
          <w:p>
            <w:pPr>
              <w:pStyle w:val="Compact"/>
              <w:jc w:val="left"/>
            </w:pPr>
            <w:r>
              <w:t xml:space="preserve">$42.00</w:t>
            </w:r>
          </w:p>
        </w:tc>
        <w:tc>
          <w:tcPr/>
          <w:p>
            <w:pPr>
              <w:pStyle w:val="Compact"/>
              <w:jc w:val="left"/>
            </w:pPr>
            <w:r>
              <w:t xml:space="preserve">$2,940.00</w:t>
            </w:r>
          </w:p>
        </w:tc>
      </w:tr>
      <w:tr>
        <w:tc>
          <w:tcPr/>
          <w:p>
            <w:pPr>
              <w:pStyle w:val="Compact"/>
              <w:jc w:val="left"/>
            </w:pPr>
            <w:r>
              <w:t xml:space="preserve">4</w:t>
            </w:r>
          </w:p>
        </w:tc>
        <w:tc>
          <w:tcPr/>
          <w:p>
            <w:pPr>
              <w:pStyle w:val="Compact"/>
              <w:jc w:val="left"/>
            </w:pPr>
            <w:r>
              <w:t xml:space="preserve">Brick arch construction for two (2) garage openings (3.0m x 2.4m each) with steel lintels and proper mortar bedding</w:t>
            </w:r>
          </w:p>
        </w:tc>
        <w:tc>
          <w:tcPr/>
          <w:p>
            <w:pPr>
              <w:pStyle w:val="Compact"/>
              <w:jc w:val="left"/>
            </w:pPr>
            <w:r>
              <w:t xml:space="preserve">2 units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5</w:t>
            </w:r>
          </w:p>
        </w:tc>
        <w:tc>
          <w:tcPr/>
          <w:p>
            <w:pPr>
              <w:pStyle w:val="Compact"/>
              <w:jc w:val="left"/>
            </w:pPr>
            <w:r>
              <w:t xml:space="preserve">Construction of a 6m x 4m masonry boundary wall with 1.8m height, including concrete foundation (300mm x 300mm), brickwork, and concrete coping</w:t>
            </w:r>
          </w:p>
        </w:tc>
        <w:tc>
          <w:tcPr/>
          <w:p>
            <w:pPr>
              <w:pStyle w:val="Compact"/>
              <w:jc w:val="left"/>
            </w:pPr>
            <w:r>
              <w:t xml:space="preserve">1 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Supply and installation of 12 window and 4 door openings with proper brick arches, lintels, and sill bricks</w:t>
            </w:r>
          </w:p>
        </w:tc>
        <w:tc>
          <w:tcPr/>
          <w:p>
            <w:pPr>
              <w:pStyle w:val="Compact"/>
              <w:jc w:val="left"/>
            </w:pPr>
            <w:r>
              <w:t xml:space="preserve">16 openings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7</w:t>
            </w:r>
          </w:p>
        </w:tc>
        <w:tc>
          <w:tcPr/>
          <w:p>
            <w:pPr>
              <w:pStyle w:val="Compact"/>
              <w:jc w:val="left"/>
            </w:pPr>
            <w:r>
              <w:t xml:space="preserve">Plastering (internal and external) of all masonry walls using 1:3 cement mortar, two-coat finish, 320m² total area</w:t>
            </w:r>
          </w:p>
        </w:tc>
        <w:tc>
          <w:tcPr/>
          <w:p>
            <w:pPr>
              <w:pStyle w:val="Compact"/>
              <w:jc w:val="left"/>
            </w:pPr>
            <w:r>
              <w:t xml:space="preserve">320 m²</w:t>
            </w:r>
          </w:p>
        </w:tc>
        <w:tc>
          <w:tcPr/>
          <w:p>
            <w:pPr>
              <w:pStyle w:val="Compact"/>
              <w:jc w:val="left"/>
            </w:pPr>
            <w:r>
              <w:t xml:space="preserve">$12.50</w:t>
            </w:r>
          </w:p>
        </w:tc>
        <w:tc>
          <w:tcPr/>
          <w:p>
            <w:pPr>
              <w:pStyle w:val="Compact"/>
              <w:jc w:val="left"/>
            </w:pPr>
            <w:r>
              <w:t xml:space="preserve">$4,000.00</w:t>
            </w:r>
          </w:p>
        </w:tc>
      </w:tr>
      <w:tr>
        <w:tc>
          <w:tcPr/>
          <w:p>
            <w:pPr>
              <w:pStyle w:val="Compact"/>
              <w:jc w:val="left"/>
            </w:pPr>
            <w:r>
              <w:t xml:space="preserve">8</w:t>
            </w:r>
          </w:p>
        </w:tc>
        <w:tc>
          <w:tcPr/>
          <w:p>
            <w:pPr>
              <w:pStyle w:val="Compact"/>
              <w:jc w:val="left"/>
            </w:pPr>
            <w:r>
              <w:t xml:space="preserve">Site preparation, excavation for foundations, backfilling, compaction, and general mason labour supervision</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Supply of all masonry materials: bricks, cement (50kg bags), sharp sand, aggregate, steel reinforcement, and lintels</w:t>
            </w:r>
          </w:p>
        </w:tc>
        <w:tc>
          <w:tcPr/>
          <w:p>
            <w:pPr>
              <w:pStyle w:val="Compact"/>
              <w:jc w:val="left"/>
            </w:pPr>
            <w:r>
              <w:t xml:space="preserve">1 lot</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10</w:t>
            </w:r>
          </w:p>
        </w:tc>
        <w:tc>
          <w:tcPr/>
          <w:p>
            <w:pPr>
              <w:pStyle w:val="Compact"/>
              <w:jc w:val="left"/>
            </w:pPr>
            <w:r>
              <w:t xml:space="preserve">Project management, quality assurance, and final handover inspection by our senior Mason supervisor</w:t>
            </w:r>
          </w:p>
        </w:tc>
        <w:tc>
          <w:tcPr/>
          <w:p>
            <w:pPr>
              <w:pStyle w:val="Compact"/>
              <w:jc w:val="left"/>
            </w:pPr>
            <w:r>
              <w:t xml:space="preserve">1 lot</w:t>
            </w:r>
          </w:p>
        </w:tc>
        <w:tc>
          <w:tcPr/>
          <w:p>
            <w:pPr>
              <w:pStyle w:val="Compact"/>
              <w:jc w:val="left"/>
            </w:pPr>
            <w:r>
              <w:t xml:space="preserve">$800.00</w:t>
            </w:r>
          </w:p>
        </w:tc>
        <w:tc>
          <w:tcPr/>
          <w:p>
            <w:pPr>
              <w:pStyle w:val="Compact"/>
              <w:jc w:val="left"/>
            </w:pPr>
            <w:r>
              <w:t xml:space="preserve">$800.00</w:t>
            </w:r>
          </w:p>
        </w:tc>
      </w:tr>
      <w:tr>
        <w:tc>
          <w:tcPr>
            <w:gridSpan w:val="4"/>
          </w:tcPr>
          <w:p>
            <w:pPr>
              <w:pStyle w:val="Compact"/>
              <w:jc w:val="right"/>
            </w:pPr>
            <w:r>
              <w:t xml:space="preserve">SUBTOTAL</w:t>
            </w:r>
          </w:p>
        </w:tc>
        <w:tc>
          <w:tcPr/>
          <w:p>
            <w:pPr>
              <w:pStyle w:val="Compact"/>
              <w:jc w:val="left"/>
            </w:pPr>
            <w:r>
              <w:t xml:space="preserve">$28,330.00</w:t>
            </w:r>
          </w:p>
        </w:tc>
      </w:tr>
      <w:tr>
        <w:tc>
          <w:tcPr>
            <w:gridSpan w:val="4"/>
          </w:tcPr>
          <w:p>
            <w:pPr>
              <w:pStyle w:val="Compact"/>
              <w:jc w:val="right"/>
            </w:pPr>
            <w:r>
              <w:t xml:space="preserve">VAT (15%)</w:t>
            </w:r>
          </w:p>
        </w:tc>
        <w:tc>
          <w:tcPr/>
          <w:p>
            <w:pPr>
              <w:pStyle w:val="Compact"/>
              <w:jc w:val="left"/>
            </w:pPr>
            <w:r>
              <w:t xml:space="preserve">$4,249.50</w:t>
            </w:r>
          </w:p>
        </w:tc>
      </w:tr>
      <w:tr>
        <w:tc>
          <w:tcPr>
            <w:gridSpan w:val="4"/>
          </w:tcPr>
          <w:p>
            <w:pPr>
              <w:pStyle w:val="Compact"/>
              <w:jc w:val="right"/>
            </w:pPr>
            <w:r>
              <w:t xml:space="preserve">TOTAL QUOTATION ESTIMATE AMOUNT</w:t>
            </w:r>
          </w:p>
        </w:tc>
        <w:tc>
          <w:tcPr/>
          <w:p>
            <w:pPr>
              <w:pStyle w:val="Compact"/>
              <w:jc w:val="left"/>
            </w:pPr>
            <w:r>
              <w:t xml:space="preserve">$32,579.50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prices may be revised to reflect current market rates for masonry materials in Zimbabwe Harare.</w:t>
      </w:r>
    </w:p>
    <w:p>
      <w:pPr>
        <w:numPr>
          <w:ilvl w:val="0"/>
          <w:numId w:val="1001"/>
        </w:numPr>
        <w:pStyle w:val="Compact"/>
      </w:pPr>
      <w:r>
        <w:t xml:space="preserve">Payment terms: 30% deposit upon acceptance of this Quotation Estimate, 40% upon completion of all structural masonry work, and 30% upon final handover and client sign-off.</w:t>
      </w:r>
    </w:p>
    <w:p>
      <w:pPr>
        <w:numPr>
          <w:ilvl w:val="0"/>
          <w:numId w:val="1001"/>
        </w:numPr>
        <w:pStyle w:val="Compact"/>
      </w:pPr>
      <w:r>
        <w:t xml:space="preserve">All payments shall be made in United States Dollars (USD) via bank transfer to the company account at CBZ Bank, Harare Branch, Zimbabwe.</w:t>
      </w:r>
    </w:p>
    <w:p>
      <w:pPr>
        <w:numPr>
          <w:ilvl w:val="0"/>
          <w:numId w:val="1001"/>
        </w:numPr>
        <w:pStyle w:val="Compact"/>
      </w:pPr>
      <w:r>
        <w:t xml:space="preserve">The estimated project duration is eight (8) working weeks from the date of commencement, subject to weather conditions and availability of materials in the Zimbabwe Harare market.</w:t>
      </w:r>
    </w:p>
    <w:p>
      <w:pPr>
        <w:numPr>
          <w:ilvl w:val="0"/>
          <w:numId w:val="1001"/>
        </w:numPr>
        <w:pStyle w:val="Compact"/>
      </w:pPr>
      <w:r>
        <w:t xml:space="preserve">Our Mason team will adhere to all health and safety regulations as stipulated by the Ministry of Labour and Social Welfare of Zimbabwe.</w:t>
      </w:r>
    </w:p>
    <w:p>
      <w:pPr>
        <w:numPr>
          <w:ilvl w:val="0"/>
          <w:numId w:val="1001"/>
        </w:numPr>
        <w:pStyle w:val="Compact"/>
      </w:pPr>
      <w:r>
        <w:t xml:space="preserve">A twelve-month (12-month) workmanship warranty is provided on all masonry works detailed in this Quotation Estimate, covering structural defects and mortar failures.</w:t>
      </w:r>
    </w:p>
    <w:p>
      <w:pPr>
        <w:numPr>
          <w:ilvl w:val="0"/>
          <w:numId w:val="1001"/>
        </w:numPr>
        <w:pStyle w:val="Compact"/>
      </w:pPr>
      <w:r>
        <w:t xml:space="preserve">Any variations or additional masonry work requested by the client beyond the scope outlined herein will be subject to a separate Quotation Estimate and written approval before commencement.</w:t>
      </w:r>
    </w:p>
    <w:p>
      <w:pPr>
        <w:numPr>
          <w:ilvl w:val="0"/>
          <w:numId w:val="1001"/>
        </w:numPr>
        <w:pStyle w:val="Compact"/>
      </w:pPr>
      <w:r>
        <w:t xml:space="preserve">The client is responsible for obtaining all necessary building permits and approvals from the Harare City Council prior to the start of masonry works.</w:t>
      </w:r>
    </w:p>
    <w:p>
      <w:pPr>
        <w:numPr>
          <w:ilvl w:val="0"/>
          <w:numId w:val="1001"/>
        </w:numPr>
        <w:pStyle w:val="Compact"/>
      </w:pPr>
      <w:r>
        <w:t xml:space="preserve">This Quotation Estimate does not include electrical, plumbing, roofing, or painting works unless specifically stated.</w:t>
      </w:r>
    </w:p>
    <w:p>
      <w:pPr>
        <w:pStyle w:val="FirstParagraph"/>
      </w:pPr>
      <w:r>
        <w:t xml:space="preserve">Acceptance and Authorisation</w:t>
      </w:r>
    </w:p>
    <w:p>
      <w:pPr>
        <w:pStyle w:val="BodyText"/>
      </w:pPr>
      <w:r>
        <w:t xml:space="preserve">By signing below, the client acknowledges and accepts the terms, conditions, and pricing set out in this Quotation Estimate for Mason services to be executed in Zimbabwe Harare. The undersigned authorises Harare Mason &amp; Construction Services (Pvt) Ltd to commence works upon receipt of the initial deposit.</w:t>
      </w:r>
    </w:p>
    <w:p>
      <w:pPr>
        <w:pStyle w:val="BodyText"/>
      </w:pPr>
      <w:r>
        <w:rPr>
          <w:bCs/>
          <w:b/>
        </w:rPr>
        <w:t xml:space="preserve">For and on behalf of the Client:</w:t>
      </w:r>
      <w:r>
        <w:br/>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Harare Mason &amp; Construction Services (Pvt) Ltd:</w:t>
      </w:r>
      <w:r>
        <w:br/>
      </w:r>
      <w:r>
        <w:br/>
      </w:r>
      <w:r>
        <w:t xml:space="preserve">Name: Mr. R. Chikafu (Senior Mason &amp; Project Director)</w:t>
      </w:r>
      <w:r>
        <w:br/>
      </w:r>
      <w:r>
        <w:t xml:space="preserve">Signature: ______________________________</w:t>
      </w:r>
      <w:r>
        <w:br/>
      </w:r>
      <w:r>
        <w:t xml:space="preserve">Date: ______________________________</w:t>
      </w:r>
    </w:p>
    <w:p>
      <w:pPr>
        <w:pStyle w:val="BodyText"/>
      </w:pPr>
      <w:r>
        <w:t xml:space="preserve">Harare Mason &amp; Construction Services (Pvt) Ltd | 142 Samora Machel Avenue, Harare, Zimbabwe</w:t>
      </w:r>
    </w:p>
    <w:p>
      <w:pPr>
        <w:pStyle w:val="BodyText"/>
      </w:pPr>
      <w:r>
        <w:t xml:space="preserve">This Quotation Estimate document is the property of Harare Mason &amp; Construction Services (Pvt) Ltd and is issued for the exclusive use of the named client in Zimbabwe Harare.</w:t>
      </w:r>
    </w:p>
    <w:p>
      <w:pPr>
        <w:pStyle w:val="BodyText"/>
      </w:pPr>
      <w:r>
        <w:t xml:space="preserve">Document Ref: HMC-QE-2025-0347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Zimbabwe Harare</dc:title>
  <dc:creator/>
  <dc:language>en</dc:language>
  <cp:keywords/>
  <dcterms:created xsi:type="dcterms:W3CDTF">2026-10-10T04:00:01Z</dcterms:created>
  <dcterms:modified xsi:type="dcterms:W3CDTF">2026-10-10T04:00:01Z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