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Mechanic Services — Canada Montreal</w:t>
      </w:r>
    </w:p>
    <w:p>
      <w:pPr>
        <w:pStyle w:val="BodyText"/>
      </w:pPr>
      <w:r>
        <w:t xml:space="preserve">Quotation No. QTE-MTL-2025-04872  |  Date: June 12, 2025  |  Valid Until: July 12, 2025</w:t>
      </w:r>
    </w:p>
    <w:bookmarkEnd w:id="20"/>
    <w:p>
      <w:pPr>
        <w:pStyle w:val="BodyText"/>
      </w:pPr>
      <w:r>
        <w:rPr>
          <w:bCs/>
          <w:b/>
        </w:rPr>
        <w:t xml:space="preserve">Montreal Auto Mechanic &amp; Service Centre Inc.</w:t>
      </w:r>
      <w:r>
        <w:t xml:space="preserve"> </w:t>
      </w:r>
      <w:r>
        <w:t xml:space="preserve">4820 Boulevard Saint-Laurent, Suite 210</w:t>
      </w:r>
      <w:r>
        <w:br/>
      </w:r>
      <w:r>
        <w:t xml:space="preserve">Montreal, Quebec, Canada H2T 1N4</w:t>
      </w:r>
      <w:r>
        <w:br/>
      </w:r>
      <w:r>
        <w:t xml:space="preserve">Tel: (514) 555-0192  |  Email: quotes@mtlmechanic.ca</w:t>
      </w:r>
      <w:r>
        <w:br/>
      </w:r>
      <w:r>
        <w:t xml:space="preserve">QST No. 123456789Q0001  |  GST No. 123456789RT0001</w:t>
      </w:r>
    </w:p>
    <w:p>
      <w:pPr>
        <w:pStyle w:val="BodyText"/>
      </w:pPr>
      <w:r>
        <w:rPr>
          <w:bCs/>
          <w:b/>
        </w:rPr>
        <w:t xml:space="preserve">Prepared For:</w:t>
      </w:r>
      <w:r>
        <w:t xml:space="preserve"> </w:t>
      </w:r>
      <w:r>
        <w:t xml:space="preserve">Mr. Jean-Luc Tremblay</w:t>
      </w:r>
      <w:r>
        <w:br/>
      </w:r>
      <w:r>
        <w:t xml:space="preserve">1247 Rue Sainte-Catherine Est</w:t>
      </w:r>
      <w:r>
        <w:br/>
      </w:r>
      <w:r>
        <w:t xml:space="preserve">Montreal, Quebec, Canada H2L 2A1</w:t>
      </w:r>
      <w:r>
        <w:br/>
      </w:r>
      <w:r>
        <w:t xml:space="preserve">Tel: (514) 555-8834</w:t>
      </w:r>
      <w:r>
        <w:br/>
      </w:r>
      <w:r>
        <w:t xml:space="preserve">Vehicle: 2019 Toyota Camry SE</w:t>
      </w:r>
      <w:r>
        <w:br/>
      </w:r>
      <w:r>
        <w:t xml:space="preserve">VIN: 4T1BZ1HK5KU012345</w:t>
      </w:r>
    </w:p>
    <w:p>
      <w:pPr>
        <w:pStyle w:val="BodyText"/>
      </w:pPr>
      <w:r>
        <w:t xml:space="preserve">1. Scope of Work — Mechanic Services in Canada Montreal</w:t>
      </w:r>
    </w:p>
    <w:p>
      <w:pPr>
        <w:pStyle w:val="BodyText"/>
      </w:pPr>
      <w:r>
        <w:t xml:space="preserve">This Quotation Estimate has been prepared by Montreal Auto Mechanic &amp; Service Centre Inc., a licensed and insured automotive repair facility operating in Canada Montreal, to provide a comprehensive and transparent cost breakdown for the mechanic services requested by the client. All work will be performed by certified ASE (Automotive Service Excellence) technicians at our Canada Montreal workshop located in the Saint-Laurent district. This Quotation Estimate reflects current market rates for mechanic labour and parts specific to the Canada Montreal metropolitan area, including applicable provincial and federal tax obligations.</w:t>
      </w:r>
    </w:p>
    <w:p>
      <w:pPr>
        <w:pStyle w:val="BodyText"/>
      </w:pPr>
      <w:r>
        <w:t xml:space="preserve">2. Itemized Quotation Estimate — Mechanic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Hours</w:t>
            </w:r>
          </w:p>
        </w:tc>
        <w:tc>
          <w:tcPr/>
          <w:p>
            <w:pPr>
              <w:pStyle w:val="Compact"/>
              <w:jc w:val="left"/>
            </w:pPr>
            <w:r>
              <w:t xml:space="preserve">Rate (CAD/hr)</w:t>
            </w:r>
          </w:p>
        </w:tc>
        <w:tc>
          <w:tcPr/>
          <w:p>
            <w:pPr>
              <w:pStyle w:val="Compact"/>
              <w:jc w:val="left"/>
            </w:pPr>
            <w:r>
              <w:t xml:space="preserve">Parts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Complete engine diagnostic scan and performance analysis (OBD-II)</w:t>
            </w:r>
          </w:p>
        </w:tc>
        <w:tc>
          <w:tcPr/>
          <w:p>
            <w:pPr>
              <w:pStyle w:val="Compact"/>
              <w:jc w:val="left"/>
            </w:pPr>
            <w:r>
              <w:t xml:space="preserve">1.5</w:t>
            </w:r>
          </w:p>
        </w:tc>
        <w:tc>
          <w:tcPr/>
          <w:p>
            <w:pPr>
              <w:pStyle w:val="Compact"/>
              <w:jc w:val="left"/>
            </w:pPr>
            <w:r>
              <w:t xml:space="preserve">$95.00</w:t>
            </w:r>
          </w:p>
        </w:tc>
        <w:tc>
          <w:tcPr/>
          <w:p>
            <w:pPr>
              <w:pStyle w:val="Compact"/>
              <w:jc w:val="left"/>
            </w:pPr>
            <w:r>
              <w:t xml:space="preserve">$0.00</w:t>
            </w:r>
          </w:p>
        </w:tc>
        <w:tc>
          <w:tcPr/>
          <w:p>
            <w:pPr>
              <w:pStyle w:val="Compact"/>
              <w:jc w:val="left"/>
            </w:pPr>
            <w:r>
              <w:t xml:space="preserve">$142.50</w:t>
            </w:r>
          </w:p>
        </w:tc>
      </w:tr>
      <w:tr>
        <w:tc>
          <w:tcPr/>
          <w:p>
            <w:pPr>
              <w:pStyle w:val="Compact"/>
              <w:jc w:val="left"/>
            </w:pPr>
            <w:r>
              <w:t xml:space="preserve">2</w:t>
            </w:r>
          </w:p>
        </w:tc>
        <w:tc>
          <w:tcPr/>
          <w:p>
            <w:pPr>
              <w:pStyle w:val="Compact"/>
              <w:jc w:val="left"/>
            </w:pPr>
            <w:r>
              <w:t xml:space="preserve">Front brake system overhaul: rotors, pads, caliper inspection, and brake fluid replacement</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$287.40</w:t>
            </w:r>
          </w:p>
        </w:tc>
        <w:tc>
          <w:tcPr/>
          <w:p>
            <w:pPr>
              <w:pStyle w:val="Compact"/>
              <w:jc w:val="left"/>
            </w:pPr>
            <w:r>
              <w:t xml:space="preserve">$572.40</w:t>
            </w:r>
          </w:p>
        </w:tc>
      </w:tr>
      <w:tr>
        <w:tc>
          <w:tcPr/>
          <w:p>
            <w:pPr>
              <w:pStyle w:val="Compact"/>
              <w:jc w:val="left"/>
            </w:pPr>
            <w:r>
              <w:t xml:space="preserve">3</w:t>
            </w:r>
          </w:p>
        </w:tc>
        <w:tc>
          <w:tcPr/>
          <w:p>
            <w:pPr>
              <w:pStyle w:val="Compact"/>
              <w:jc w:val="left"/>
            </w:pPr>
            <w:r>
              <w:t xml:space="preserve">Transmission fluid drain, filter replacement, and torque converter service</w:t>
            </w:r>
          </w:p>
        </w:tc>
        <w:tc>
          <w:tcPr/>
          <w:p>
            <w:pPr>
              <w:pStyle w:val="Compact"/>
              <w:jc w:val="left"/>
            </w:pPr>
            <w:r>
              <w:t xml:space="preserve">2.5</w:t>
            </w:r>
          </w:p>
        </w:tc>
        <w:tc>
          <w:tcPr/>
          <w:p>
            <w:pPr>
              <w:pStyle w:val="Compact"/>
              <w:jc w:val="left"/>
            </w:pPr>
            <w:r>
              <w:t xml:space="preserve">$95.00</w:t>
            </w:r>
          </w:p>
        </w:tc>
        <w:tc>
          <w:tcPr/>
          <w:p>
            <w:pPr>
              <w:pStyle w:val="Compact"/>
              <w:jc w:val="left"/>
            </w:pPr>
            <w:r>
              <w:t xml:space="preserve">$164.90</w:t>
            </w:r>
          </w:p>
        </w:tc>
        <w:tc>
          <w:tcPr/>
          <w:p>
            <w:pPr>
              <w:pStyle w:val="Compact"/>
              <w:jc w:val="left"/>
            </w:pPr>
            <w:r>
              <w:t xml:space="preserve">$402.40</w:t>
            </w:r>
          </w:p>
        </w:tc>
      </w:tr>
      <w:tr>
        <w:tc>
          <w:tcPr/>
          <w:p>
            <w:pPr>
              <w:pStyle w:val="Compact"/>
              <w:jc w:val="left"/>
            </w:pPr>
            <w:r>
              <w:t xml:space="preserve">4</w:t>
            </w:r>
          </w:p>
        </w:tc>
        <w:tc>
          <w:tcPr/>
          <w:p>
            <w:pPr>
              <w:pStyle w:val="Compact"/>
              <w:jc w:val="left"/>
            </w:pPr>
            <w:r>
              <w:t xml:space="preserve">Suspension inspection and replacement of front lower control arms (pair) with bushings</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$342.60</w:t>
            </w:r>
          </w:p>
        </w:tc>
        <w:tc>
          <w:tcPr/>
          <w:p>
            <w:pPr>
              <w:pStyle w:val="Compact"/>
              <w:jc w:val="left"/>
            </w:pPr>
            <w:r>
              <w:t xml:space="preserve">$675.10</w:t>
            </w:r>
          </w:p>
        </w:tc>
      </w:tr>
      <w:tr>
        <w:tc>
          <w:tcPr/>
          <w:p>
            <w:pPr>
              <w:pStyle w:val="Compact"/>
              <w:jc w:val="left"/>
            </w:pPr>
            <w:r>
              <w:t xml:space="preserve">5</w:t>
            </w:r>
          </w:p>
        </w:tc>
        <w:tc>
          <w:tcPr/>
          <w:p>
            <w:pPr>
              <w:pStyle w:val="Compact"/>
              <w:jc w:val="left"/>
            </w:pPr>
            <w:r>
              <w:t xml:space="preserve">Timing belt and water pump replacement with coolant system flush</w:t>
            </w:r>
          </w:p>
        </w:tc>
        <w:tc>
          <w:tcPr/>
          <w:p>
            <w:pPr>
              <w:pStyle w:val="Compact"/>
              <w:jc w:val="left"/>
            </w:pPr>
            <w:r>
              <w:t xml:space="preserve">4.0</w:t>
            </w:r>
          </w:p>
        </w:tc>
        <w:tc>
          <w:tcPr/>
          <w:p>
            <w:pPr>
              <w:pStyle w:val="Compact"/>
              <w:jc w:val="left"/>
            </w:pPr>
            <w:r>
              <w:t xml:space="preserve">$95.00</w:t>
            </w:r>
          </w:p>
        </w:tc>
        <w:tc>
          <w:tcPr/>
          <w:p>
            <w:pPr>
              <w:pStyle w:val="Compact"/>
              <w:jc w:val="left"/>
            </w:pPr>
            <w:r>
              <w:t xml:space="preserve">$418.75</w:t>
            </w:r>
          </w:p>
        </w:tc>
        <w:tc>
          <w:tcPr/>
          <w:p>
            <w:pPr>
              <w:pStyle w:val="Compact"/>
              <w:jc w:val="left"/>
            </w:pPr>
            <w:r>
              <w:t xml:space="preserve">$798.75</w:t>
            </w:r>
          </w:p>
        </w:tc>
      </w:tr>
      <w:tr>
        <w:tc>
          <w:tcPr/>
          <w:p>
            <w:pPr>
              <w:pStyle w:val="Compact"/>
              <w:jc w:val="left"/>
            </w:pPr>
            <w:r>
              <w:t xml:space="preserve">6</w:t>
            </w:r>
          </w:p>
        </w:tc>
        <w:tc>
          <w:tcPr/>
          <w:p>
            <w:pPr>
              <w:pStyle w:val="Compact"/>
              <w:jc w:val="left"/>
            </w:pPr>
            <w:r>
              <w:t xml:space="preserve">Wheel alignment (four-wheel) and tire rotation per Canada Montreal road safety standards</w:t>
            </w:r>
          </w:p>
        </w:tc>
        <w:tc>
          <w:tcPr/>
          <w:p>
            <w:pPr>
              <w:pStyle w:val="Compact"/>
              <w:jc w:val="left"/>
            </w:pPr>
            <w:r>
              <w:t xml:space="preserve">1.0</w:t>
            </w:r>
          </w:p>
        </w:tc>
        <w:tc>
          <w:tcPr/>
          <w:p>
            <w:pPr>
              <w:pStyle w:val="Compact"/>
              <w:jc w:val="left"/>
            </w:pPr>
            <w:r>
              <w:t xml:space="preserve">$95.00</w:t>
            </w:r>
          </w:p>
        </w:tc>
        <w:tc>
          <w:tcPr/>
          <w:p>
            <w:pPr>
              <w:pStyle w:val="Compact"/>
              <w:jc w:val="left"/>
            </w:pPr>
            <w:r>
              <w:t xml:space="preserve">$0.00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Exhaust system inspection and replacement of catalytic converter (OEM equivalent)</w:t>
            </w:r>
          </w:p>
        </w:tc>
        <w:tc>
          <w:tcPr/>
          <w:p>
            <w:pPr>
              <w:pStyle w:val="Compact"/>
              <w:jc w:val="left"/>
            </w:pPr>
            <w:r>
              <w:t xml:space="preserve">2.0</w:t>
            </w:r>
          </w:p>
        </w:tc>
        <w:tc>
          <w:tcPr/>
          <w:p>
            <w:pPr>
              <w:pStyle w:val="Compact"/>
              <w:jc w:val="left"/>
            </w:pPr>
            <w:r>
              <w:t xml:space="preserve">$95.00</w:t>
            </w:r>
          </w:p>
        </w:tc>
        <w:tc>
          <w:tcPr/>
          <w:p>
            <w:pPr>
              <w:pStyle w:val="Compact"/>
              <w:jc w:val="left"/>
            </w:pPr>
            <w:r>
              <w:t xml:space="preserve">$523.00</w:t>
            </w:r>
          </w:p>
        </w:tc>
        <w:tc>
          <w:tcPr/>
          <w:p>
            <w:pPr>
              <w:pStyle w:val="Compact"/>
              <w:jc w:val="left"/>
            </w:pPr>
            <w:r>
              <w:t xml:space="preserve">$713.00</w:t>
            </w:r>
          </w:p>
        </w:tc>
      </w:tr>
      <w:tr>
        <w:tc>
          <w:tcPr/>
          <w:p>
            <w:pPr>
              <w:pStyle w:val="Compact"/>
              <w:jc w:val="left"/>
            </w:pPr>
            <w:r>
              <w:t xml:space="preserve">8</w:t>
            </w:r>
          </w:p>
        </w:tc>
        <w:tc>
          <w:tcPr/>
          <w:p>
            <w:pPr>
              <w:pStyle w:val="Compact"/>
              <w:jc w:val="left"/>
            </w:pPr>
            <w:r>
              <w:t xml:space="preserve">Final road test, safety inspection, and Canada Montreal SAAQ compliance verification</w:t>
            </w:r>
          </w:p>
        </w:tc>
        <w:tc>
          <w:tcPr/>
          <w:p>
            <w:pPr>
              <w:pStyle w:val="Compact"/>
              <w:jc w:val="left"/>
            </w:pPr>
            <w:r>
              <w:t xml:space="preserve">1.0</w:t>
            </w:r>
          </w:p>
        </w:tc>
        <w:tc>
          <w:tcPr/>
          <w:p>
            <w:pPr>
              <w:pStyle w:val="Compact"/>
              <w:jc w:val="left"/>
            </w:pPr>
            <w:r>
              <w:t xml:space="preserve">$95.00</w:t>
            </w:r>
          </w:p>
        </w:tc>
        <w:tc>
          <w:tcPr/>
          <w:p>
            <w:pPr>
              <w:pStyle w:val="Compact"/>
              <w:jc w:val="left"/>
            </w:pPr>
            <w:r>
              <w:t xml:space="preserve">$0.00</w:t>
            </w:r>
          </w:p>
        </w:tc>
        <w:tc>
          <w:tcPr/>
          <w:p>
            <w:pPr>
              <w:pStyle w:val="Compact"/>
              <w:jc w:val="left"/>
            </w:pPr>
            <w:r>
              <w:t xml:space="preserve">$95.00</w:t>
            </w:r>
          </w:p>
        </w:tc>
      </w:tr>
    </w:tbl>
    <w:p>
      <w:pPr>
        <w:pStyle w:val="BodyText"/>
      </w:pPr>
      <w:r>
        <w:t xml:space="preserve">3. Quotation Estimate Summary — Total Cost Breakdown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Mechanic Labour (18.5 hours @ $95.00/hr)</w:t>
            </w:r>
          </w:p>
        </w:tc>
        <w:tc>
          <w:tcPr/>
          <w:p>
            <w:pPr>
              <w:pStyle w:val="Compact"/>
              <w:jc w:val="right"/>
            </w:pPr>
            <w:r>
              <w:t xml:space="preserve">$1,757.50</w:t>
            </w:r>
          </w:p>
        </w:tc>
      </w:tr>
      <w:tr>
        <w:tc>
          <w:tcPr/>
          <w:p>
            <w:pPr>
              <w:pStyle w:val="Compact"/>
              <w:jc w:val="left"/>
            </w:pPr>
            <w:r>
              <w:t xml:space="preserve">Total Parts and Materials</w:t>
            </w:r>
          </w:p>
        </w:tc>
        <w:tc>
          <w:tcPr/>
          <w:p>
            <w:pPr>
              <w:pStyle w:val="Compact"/>
              <w:jc w:val="right"/>
            </w:pPr>
            <w:r>
              <w:t xml:space="preserve">$1,736.65</w:t>
            </w:r>
          </w:p>
        </w:tc>
      </w:tr>
      <w:tr>
        <w:tc>
          <w:tcPr/>
          <w:p>
            <w:pPr>
              <w:pStyle w:val="Compact"/>
              <w:jc w:val="left"/>
            </w:pPr>
            <w:r>
              <w:t xml:space="preserve">Subtotal</w:t>
            </w:r>
          </w:p>
        </w:tc>
        <w:tc>
          <w:tcPr/>
          <w:p>
            <w:pPr>
              <w:pStyle w:val="Compact"/>
              <w:jc w:val="right"/>
            </w:pPr>
            <w:r>
              <w:t xml:space="preserve">$3,494.15</w:t>
            </w:r>
          </w:p>
        </w:tc>
      </w:tr>
      <w:tr>
        <w:tc>
          <w:tcPr/>
          <w:p>
            <w:pPr>
              <w:pStyle w:val="Compact"/>
              <w:jc w:val="left"/>
            </w:pPr>
            <w:r>
              <w:t xml:space="preserve">GST (5% — Federal, Canada)</w:t>
            </w:r>
          </w:p>
        </w:tc>
        <w:tc>
          <w:tcPr/>
          <w:p>
            <w:pPr>
              <w:pStyle w:val="Compact"/>
              <w:jc w:val="right"/>
            </w:pPr>
            <w:r>
              <w:t xml:space="preserve">$174.71</w:t>
            </w:r>
          </w:p>
        </w:tc>
      </w:tr>
      <w:tr>
        <w:tc>
          <w:tcPr/>
          <w:p>
            <w:pPr>
              <w:pStyle w:val="Compact"/>
              <w:jc w:val="left"/>
            </w:pPr>
            <w:r>
              <w:t xml:space="preserve">QST (9.975% — Quebec Provincial Tax, Canada Montreal)</w:t>
            </w:r>
          </w:p>
        </w:tc>
        <w:tc>
          <w:tcPr/>
          <w:p>
            <w:pPr>
              <w:pStyle w:val="Compact"/>
              <w:jc w:val="right"/>
            </w:pPr>
            <w:r>
              <w:t xml:space="preserve">$348.53</w:t>
            </w:r>
          </w:p>
        </w:tc>
      </w:tr>
      <w:tr>
        <w:tc>
          <w:tcPr/>
          <w:p>
            <w:pPr>
              <w:pStyle w:val="Compact"/>
              <w:jc w:val="left"/>
            </w:pPr>
            <w:r>
              <w:t xml:space="preserve">GRAND TOTAL (Quotation Estimate)</w:t>
            </w:r>
          </w:p>
        </w:tc>
        <w:tc>
          <w:tcPr/>
          <w:p>
            <w:pPr>
              <w:pStyle w:val="Compact"/>
              <w:jc w:val="right"/>
            </w:pPr>
            <w:r>
              <w:t xml:space="preserve">$4,017.39 CAD</w:t>
            </w:r>
          </w:p>
        </w:tc>
      </w:tr>
    </w:tbl>
    <w:p>
      <w:pPr>
        <w:pStyle w:val="BodyText"/>
      </w:pPr>
      <w:r>
        <w:rPr>
          <w:bCs/>
          <w:b/>
        </w:rPr>
        <w:t xml:space="preserve">Note:</w:t>
      </w:r>
      <w:r>
        <w:t xml:space="preserve"> </w:t>
      </w:r>
      <w:r>
        <w:t xml:space="preserve">This Quotation Estimate is valid for 30 calendar days from the date of issue. All prices are in Canadian Dollars (CAD) and reflect the current mechanic service rates in Canada Montreal as of June 2025. Should any additional mechanic work be discovered during the course of repairs, a supplementary Quotation Estimate will be issued and must be approved by the client before any further work commences.</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for mechanic services in Canada Montreal is valid for thirty (30) days from the date of issuance. After this period, labour rates and parts pricing may be subject to revision.</w:t>
      </w:r>
    </w:p>
    <w:p>
      <w:pPr>
        <w:numPr>
          <w:ilvl w:val="0"/>
          <w:numId w:val="1001"/>
        </w:numPr>
        <w:pStyle w:val="Compact"/>
      </w:pPr>
      <w:r>
        <w:rPr>
          <w:bCs/>
          <w:b/>
        </w:rPr>
        <w:t xml:space="preserve">Payment Terms:</w:t>
      </w:r>
      <w:r>
        <w:t xml:space="preserve"> </w:t>
      </w:r>
      <w:r>
        <w:t xml:space="preserve">A deposit of 25% ($1,004.35 CAD) is required to schedule the mechanic work. The remaining balance is due upon completion and client sign-off at our Canada Montreal facility. Payment accepted via Interac e-Transfer, debit, credit (Visa, Mastercard, Amex), or certified cheque.</w:t>
      </w:r>
    </w:p>
    <w:p>
      <w:pPr>
        <w:numPr>
          <w:ilvl w:val="0"/>
          <w:numId w:val="1001"/>
        </w:numPr>
        <w:pStyle w:val="Compact"/>
      </w:pPr>
      <w:r>
        <w:rPr>
          <w:bCs/>
          <w:b/>
        </w:rPr>
        <w:t xml:space="preserve">Warranty:</w:t>
      </w:r>
      <w:r>
        <w:t xml:space="preserve"> </w:t>
      </w:r>
      <w:r>
        <w:t xml:space="preserve">All mechanic labour performed under this Quotation Estimate carries a 12-month / 24,000-kilometre warranty. Parts are covered under the manufacturer's warranty as applicable in Canada.</w:t>
      </w:r>
    </w:p>
    <w:p>
      <w:pPr>
        <w:numPr>
          <w:ilvl w:val="0"/>
          <w:numId w:val="1001"/>
        </w:numPr>
        <w:pStyle w:val="Compact"/>
      </w:pPr>
      <w:r>
        <w:rPr>
          <w:bCs/>
          <w:b/>
        </w:rPr>
        <w:t xml:space="preserve">Parts Sourcing:</w:t>
      </w:r>
      <w:r>
        <w:t xml:space="preserve"> </w:t>
      </w:r>
      <w:r>
        <w:t xml:space="preserve">All parts referenced in this Quotation Estimate will be sourced from authorized Canadian distributors. If a part is unavailable, an equivalent OEM or OE-specification part will be substituted at no additional cost, and the client will be notified prior to installation.</w:t>
      </w:r>
    </w:p>
    <w:p>
      <w:pPr>
        <w:numPr>
          <w:ilvl w:val="0"/>
          <w:numId w:val="1001"/>
        </w:numPr>
        <w:pStyle w:val="Compact"/>
      </w:pPr>
      <w:r>
        <w:rPr>
          <w:bCs/>
          <w:b/>
        </w:rPr>
        <w:t xml:space="preserve">Regulatory Compliance:</w:t>
      </w:r>
      <w:r>
        <w:t xml:space="preserve"> </w:t>
      </w:r>
      <w:r>
        <w:t xml:space="preserve">All mechanic services will comply with the Quebec Ministry of Transport regulations, SAAQ vehicle safety standards, and Canada Montreal municipal environmental bylaws regarding hazardous waste disposal (engine oil, coolant, brake fluid, catalytic converters).</w:t>
      </w:r>
    </w:p>
    <w:p>
      <w:pPr>
        <w:numPr>
          <w:ilvl w:val="0"/>
          <w:numId w:val="1001"/>
        </w:numPr>
        <w:pStyle w:val="Compact"/>
      </w:pPr>
      <w:r>
        <w:rPr>
          <w:bCs/>
          <w:b/>
        </w:rPr>
        <w:t xml:space="preserve">Liability:</w:t>
      </w:r>
      <w:r>
        <w:t xml:space="preserve"> </w:t>
      </w:r>
      <w:r>
        <w:t xml:space="preserve">Montreal Auto Mechanic &amp; Service Centre Inc. shall not be held liable for pre-existing mechanical conditions not identified during the initial diagnostic. The client acknowledges that this Quotation Estimate is based on the vehicle's condition at the time of inspection.</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Province of Quebec, Canada, and the jurisdiction of the Canada Montreal courts.</w:t>
      </w:r>
    </w:p>
    <w:p>
      <w:pPr>
        <w:numPr>
          <w:ilvl w:val="0"/>
          <w:numId w:val="1001"/>
        </w:numPr>
        <w:pStyle w:val="Compact"/>
      </w:pPr>
      <w:r>
        <w:rPr>
          <w:bCs/>
          <w:b/>
        </w:rPr>
        <w:t xml:space="preserve">Confidentiality:</w:t>
      </w:r>
      <w:r>
        <w:t xml:space="preserve"> </w:t>
      </w:r>
      <w:r>
        <w:t xml:space="preserve">All client information and vehicle data processed under this Quotation Estimate shall be handled in compliance with Quebec's Law 25 (Act respecting the protection of personal information in the private sector) and Canada's federal privacy legislation.</w:t>
      </w:r>
    </w:p>
    <w:p>
      <w:pPr>
        <w:pStyle w:val="FirstParagraph"/>
      </w:pPr>
      <w:r>
        <w:t xml:space="preserve">5. Acceptance and Authorization</w:t>
      </w:r>
    </w:p>
    <w:p>
      <w:pPr>
        <w:pStyle w:val="BodyText"/>
      </w:pPr>
      <w:r>
        <w:t xml:space="preserve">By signing below, the client acknowledges and accepts this Quotation Estimate for the mechanic services described herein. The client confirms that the scope of work, estimated costs, and terms are understood and agreed upon. This signed Quotation Estimate constitutes a binding agreement between the client and Montreal Auto Mechanic &amp; Service Centre Inc. for the performance of the specified mechanic work in Canada Montreal.</w:t>
      </w:r>
    </w:p>
    <w:p>
      <w:pPr>
        <w:pStyle w:val="BodyText"/>
      </w:pPr>
      <w:r>
        <w:rPr>
          <w:bCs/>
          <w:b/>
        </w:rPr>
        <w:t xml:space="preserve">Client Signature:</w:t>
      </w:r>
      <w:r>
        <w:br/>
      </w:r>
      <w:r>
        <w:br/>
      </w:r>
      <w:r>
        <w:t xml:space="preserve">______________________________</w:t>
      </w:r>
      <w:r>
        <w:br/>
      </w:r>
      <w:r>
        <w:t xml:space="preserve">Jean-Luc Tremblay</w:t>
      </w:r>
      <w:r>
        <w:br/>
      </w:r>
      <w:r>
        <w:t xml:space="preserve">Date: _______________</w:t>
      </w:r>
    </w:p>
    <w:p>
      <w:pPr>
        <w:pStyle w:val="BodyText"/>
      </w:pPr>
      <w:r>
        <w:rPr>
          <w:bCs/>
          <w:b/>
        </w:rPr>
        <w:t xml:space="preserve">Authorized Representative:</w:t>
      </w:r>
      <w:r>
        <w:br/>
      </w:r>
      <w:r>
        <w:br/>
      </w:r>
      <w:r>
        <w:t xml:space="preserve">______________________________</w:t>
      </w:r>
      <w:r>
        <w:br/>
      </w:r>
      <w:r>
        <w:t xml:space="preserve">Marc-André Gagnon, Service Manager</w:t>
      </w:r>
      <w:r>
        <w:br/>
      </w:r>
      <w:r>
        <w:t xml:space="preserve">Montreal Auto Mechanic &amp; Service Centre Inc.</w:t>
      </w:r>
      <w:r>
        <w:br/>
      </w:r>
      <w:r>
        <w:t xml:space="preserve">Date: _______________</w:t>
      </w:r>
    </w:p>
    <w:p>
      <w:pPr>
        <w:pStyle w:val="BodyText"/>
      </w:pPr>
      <w:r>
        <w:t xml:space="preserve">Montreal Auto Mechanic &amp; Service Centre Inc. — 4820 Boulevard Saint-Laurent, Montreal, Quebec, Canada H2T 1N4</w:t>
      </w:r>
      <w:r>
        <w:br/>
      </w:r>
      <w:r>
        <w:t xml:space="preserve">This Quotation Estimate document was generated on June 12, 2025. For inquiries regarding this mechanic service estimate in Canada Montreal, please contact our office at (514) 555-0192.</w:t>
      </w:r>
      <w:r>
        <w:br/>
      </w:r>
      <w:r>
        <w:t xml:space="preserve">© 2025 Montreal Auto Mechanic &amp; Service Centre Inc. All rights reserved. | QST: 123456789Q0001 | GST: 123456789RT0001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Canada Montreal</dc:title>
  <dc:creator/>
  <dc:language>en</dc:language>
  <cp:keywords/>
  <dcterms:created xsi:type="dcterms:W3CDTF">2026-10-10T03:10:58Z</dcterms:created>
  <dcterms:modified xsi:type="dcterms:W3CDTF">2026-10-10T03:10:58Z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