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quotation-estimate"/>
    <w:p>
      <w:pPr>
        <w:pStyle w:val="Heading1"/>
      </w:pPr>
      <w:r>
        <w:t xml:space="preserve">QUOTATION ESTIMATE</w:t>
      </w:r>
    </w:p>
    <w:p>
      <w:pPr>
        <w:pStyle w:val="FirstParagraph"/>
      </w:pPr>
      <w:r>
        <w:t xml:space="preserve">Professional Mechanic Services — China Beijing</w:t>
      </w:r>
    </w:p>
    <w:bookmarkEnd w:id="20"/>
    <w:bookmarkStart w:id="21" w:name="service-provider"/>
    <w:p>
      <w:pPr>
        <w:pStyle w:val="Heading3"/>
      </w:pPr>
      <w:r>
        <w:t xml:space="preserve">Service Provider</w:t>
      </w:r>
    </w:p>
    <w:p>
      <w:pPr>
        <w:pStyle w:val="FirstParagraph"/>
      </w:pPr>
      <w:r>
        <w:rPr>
          <w:bCs/>
          <w:b/>
        </w:rPr>
        <w:t xml:space="preserve">Beijing AutoCare Mechanic Services Co., Ltd.</w:t>
      </w:r>
    </w:p>
    <w:p>
      <w:pPr>
        <w:pStyle w:val="BodyText"/>
      </w:pPr>
      <w:r>
        <w:t xml:space="preserve">Address: No. 88 Chaoyang Road, Chaoyang District</w:t>
      </w:r>
    </w:p>
    <w:p>
      <w:pPr>
        <w:pStyle w:val="BodyText"/>
      </w:pPr>
      <w:r>
        <w:t xml:space="preserve">Beijing, 100020, People's Republic of China</w:t>
      </w:r>
    </w:p>
    <w:p>
      <w:pPr>
        <w:pStyle w:val="BodyText"/>
      </w:pPr>
      <w:r>
        <w:t xml:space="preserve">Tel: +86-10-8888-6666</w:t>
      </w:r>
    </w:p>
    <w:p>
      <w:pPr>
        <w:pStyle w:val="BodyText"/>
      </w:pPr>
      <w:r>
        <w:t xml:space="preserve">Email: quotes@beijingautocare.cn</w:t>
      </w:r>
    </w:p>
    <w:p>
      <w:pPr>
        <w:pStyle w:val="BodyText"/>
      </w:pPr>
      <w:r>
        <w:t xml:space="preserve">Unified Social Credit Code: 91110105MA01XXXX</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Filled]</w:t>
      </w:r>
    </w:p>
    <w:p>
      <w:pPr>
        <w:pStyle w:val="BodyText"/>
      </w:pPr>
      <w:r>
        <w:rPr>
          <w:bCs/>
          <w:b/>
        </w:rPr>
        <w:t xml:space="preserve">Company:</w:t>
      </w:r>
      <w:r>
        <w:t xml:space="preserve"> </w:t>
      </w:r>
      <w:r>
        <w:t xml:space="preserve">[To Be Filled]</w:t>
      </w:r>
    </w:p>
    <w:p>
      <w:pPr>
        <w:pStyle w:val="BodyText"/>
      </w:pPr>
      <w:r>
        <w:rPr>
          <w:bCs/>
          <w:b/>
        </w:rPr>
        <w:t xml:space="preserve">Address:</w:t>
      </w:r>
      <w:r>
        <w:t xml:space="preserve"> </w:t>
      </w:r>
      <w:r>
        <w:t xml:space="preserve">Haidian District, Beijing, China</w:t>
      </w:r>
    </w:p>
    <w:p>
      <w:pPr>
        <w:pStyle w:val="BodyText"/>
      </w:pPr>
      <w:r>
        <w:rPr>
          <w:bCs/>
          <w:b/>
        </w:rPr>
        <w:t xml:space="preserve">Contact Person:</w:t>
      </w:r>
      <w:r>
        <w:t xml:space="preserve"> </w:t>
      </w:r>
      <w:r>
        <w:t xml:space="preserve">[To Be Filled]</w:t>
      </w:r>
    </w:p>
    <w:p>
      <w:pPr>
        <w:pStyle w:val="BodyText"/>
      </w:pPr>
      <w:r>
        <w:rPr>
          <w:bCs/>
          <w:b/>
        </w:rPr>
        <w:t xml:space="preserve">Phone:</w:t>
      </w:r>
      <w:r>
        <w:t xml:space="preserve"> </w:t>
      </w:r>
      <w:r>
        <w:t xml:space="preserve">[To Be Filled]</w:t>
      </w:r>
    </w:p>
    <w:p>
      <w:pPr>
        <w:pStyle w:val="BodyText"/>
      </w:pPr>
      <w:r>
        <w:rPr>
          <w:bCs/>
          <w:b/>
        </w:rPr>
        <w:t xml:space="preserve">Email:</w:t>
      </w:r>
      <w:r>
        <w:t xml:space="preserve"> </w:t>
      </w:r>
      <w:r>
        <w:t xml:space="preserve">[To Be Filled]</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QTE-BJ-2025-0712</w:t>
            </w:r>
          </w:p>
        </w:tc>
      </w:tr>
      <w:tr>
        <w:tc>
          <w:tcPr/>
          <w:p>
            <w:pPr>
              <w:pStyle w:val="Compact"/>
              <w:jc w:val="left"/>
            </w:pPr>
            <w:r>
              <w:t xml:space="preserve">Date of Issue:</w:t>
            </w:r>
          </w:p>
        </w:tc>
        <w:tc>
          <w:tcPr/>
          <w:p>
            <w:pPr>
              <w:pStyle w:val="Compact"/>
              <w:jc w:val="left"/>
            </w:pPr>
            <w:r>
              <w:t xml:space="preserve">July 12, 2025</w:t>
            </w:r>
          </w:p>
        </w:tc>
      </w:tr>
      <w:tr>
        <w:tc>
          <w:tcPr/>
          <w:p>
            <w:pPr>
              <w:pStyle w:val="Compact"/>
              <w:jc w:val="left"/>
            </w:pPr>
            <w:r>
              <w:t xml:space="preserve">Valid Until:</w:t>
            </w:r>
          </w:p>
        </w:tc>
        <w:tc>
          <w:tcPr/>
          <w:p>
            <w:pPr>
              <w:pStyle w:val="Compact"/>
              <w:jc w:val="left"/>
            </w:pPr>
            <w:r>
              <w:t xml:space="preserve">August 11, 2025 (30 calendar days)</w:t>
            </w:r>
          </w:p>
        </w:tc>
      </w:tr>
      <w:tr>
        <w:tc>
          <w:tcPr/>
          <w:p>
            <w:pPr>
              <w:pStyle w:val="Compact"/>
              <w:jc w:val="left"/>
            </w:pPr>
            <w:r>
              <w:t xml:space="preserve">Service Location:</w:t>
            </w:r>
          </w:p>
        </w:tc>
        <w:tc>
          <w:tcPr/>
          <w:p>
            <w:pPr>
              <w:pStyle w:val="Compact"/>
              <w:jc w:val="left"/>
            </w:pPr>
            <w:r>
              <w:t xml:space="preserve">Beijing, China — Designated Workshop, Chaoyang District</w:t>
            </w:r>
          </w:p>
        </w:tc>
      </w:tr>
      <w:tr>
        <w:tc>
          <w:tcPr/>
          <w:p>
            <w:pPr>
              <w:pStyle w:val="Compact"/>
              <w:jc w:val="left"/>
            </w:pPr>
            <w:r>
              <w:t xml:space="preserve">Currency:</w:t>
            </w:r>
          </w:p>
        </w:tc>
        <w:tc>
          <w:tcPr/>
          <w:p>
            <w:pPr>
              <w:pStyle w:val="Compact"/>
              <w:jc w:val="left"/>
            </w:pPr>
            <w:r>
              <w:t xml:space="preserve">Chinese Yuan (CNY / RMB)</w:t>
            </w:r>
          </w:p>
        </w:tc>
      </w:tr>
    </w:tbl>
    <w:bookmarkStart w:id="23" w:name="scope-of-mechanic-services"/>
    <w:p>
      <w:pPr>
        <w:pStyle w:val="Heading2"/>
      </w:pPr>
      <w:r>
        <w:t xml:space="preserve">1. Scope of Mechanic Services</w:t>
      </w:r>
    </w:p>
    <w:p>
      <w:pPr>
        <w:pStyle w:val="FirstParagraph"/>
      </w:pPr>
      <w:r>
        <w:t xml:space="preserve">This</w:t>
      </w:r>
      <w:r>
        <w:t xml:space="preserve"> </w:t>
      </w:r>
      <w:r>
        <w:t xml:space="preserve">Quotation Estimate</w:t>
      </w:r>
      <w:r>
        <w:t xml:space="preserve"> </w:t>
      </w:r>
      <w:r>
        <w:t xml:space="preserve">is issued by Beijing AutoCare Mechanic Services Co., Ltd. to provide a comprehensive and itemized cost breakdown for professional</w:t>
      </w:r>
      <w:r>
        <w:t xml:space="preserve"> </w:t>
      </w:r>
      <w:r>
        <w:t xml:space="preserve">Mechanic</w:t>
      </w:r>
      <w:r>
        <w:t xml:space="preserve"> </w:t>
      </w:r>
      <w:r>
        <w:t xml:space="preserve">services to be performed at our certified workshop located in</w:t>
      </w:r>
      <w:r>
        <w:t xml:space="preserve"> </w:t>
      </w:r>
      <w:r>
        <w:t xml:space="preserve">China Beijing</w:t>
      </w:r>
      <w:r>
        <w:t xml:space="preserve">. The scope of work encompasses full diagnostic assessment, preventive maintenance, component replacement, and post-service quality verification for the client's vehicle fleet. All work will be carried out by licensed and certified</w:t>
      </w:r>
      <w:r>
        <w:t xml:space="preserve"> </w:t>
      </w:r>
      <w:r>
        <w:t xml:space="preserve">Mechanic</w:t>
      </w:r>
      <w:r>
        <w:t xml:space="preserve"> </w:t>
      </w:r>
      <w:r>
        <w:t xml:space="preserve">technicians who are fully registered with the Beijing Municipal Transportation Commission and hold valid qualifications under the national automotive repair standards (GB/T 18344-2016).</w:t>
      </w:r>
    </w:p>
    <w:bookmarkEnd w:id="23"/>
    <w:bookmarkStart w:id="24" w:name="itemized-service-breakdown"/>
    <w:p>
      <w:pPr>
        <w:pStyle w:val="Heading2"/>
      </w:pPr>
      <w:r>
        <w:t xml:space="preserve">2. Itemized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Mechanic Work</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Comprehensive vehicle diagnostic inspection (engine, transmission, braking, electrical systems) by senior Mechanic technician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Engine oil and filter replacement (full synthetic, 5W-30) including labor by certified Mechanic</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03</w:t>
            </w:r>
          </w:p>
        </w:tc>
        <w:tc>
          <w:tcPr/>
          <w:p>
            <w:pPr>
              <w:pStyle w:val="Compact"/>
              <w:jc w:val="left"/>
            </w:pPr>
            <w:r>
              <w:t xml:space="preserve">Brake pad replacement (front axle, OEM-grade components) with rotor inspection</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Transmission fluid flush and filter replacement (automatic transmission)</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Spark plug replacement (iridium, set of 4) with gap calibration by Mechanic</w:t>
            </w:r>
          </w:p>
        </w:tc>
        <w:tc>
          <w:tcPr/>
          <w:p>
            <w:pPr>
              <w:pStyle w:val="Compact"/>
              <w:jc w:val="left"/>
            </w:pPr>
            <w:r>
              <w:t xml:space="preserve">1</w:t>
            </w:r>
          </w:p>
        </w:tc>
        <w:tc>
          <w:tcPr/>
          <w:p>
            <w:pPr>
              <w:pStyle w:val="Compact"/>
              <w:jc w:val="left"/>
            </w:pPr>
            <w:r>
              <w:t xml:space="preserve">960.00</w:t>
            </w:r>
          </w:p>
        </w:tc>
        <w:tc>
          <w:tcPr/>
          <w:p>
            <w:pPr>
              <w:pStyle w:val="Compact"/>
              <w:jc w:val="left"/>
            </w:pPr>
            <w:r>
              <w:t xml:space="preserve">960.00</w:t>
            </w:r>
          </w:p>
        </w:tc>
      </w:tr>
      <w:tr>
        <w:tc>
          <w:tcPr/>
          <w:p>
            <w:pPr>
              <w:pStyle w:val="Compact"/>
              <w:jc w:val="left"/>
            </w:pPr>
            <w:r>
              <w:t xml:space="preserve">06</w:t>
            </w:r>
          </w:p>
        </w:tc>
        <w:tc>
          <w:tcPr/>
          <w:p>
            <w:pPr>
              <w:pStyle w:val="Compact"/>
              <w:jc w:val="left"/>
            </w:pPr>
            <w:r>
              <w:t xml:space="preserve">Air conditioning system inspection, refrigerant top-up, and cabin filter replacement</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07</w:t>
            </w:r>
          </w:p>
        </w:tc>
        <w:tc>
          <w:tcPr/>
          <w:p>
            <w:pPr>
              <w:pStyle w:val="Compact"/>
              <w:jc w:val="left"/>
            </w:pPr>
            <w:r>
              <w:t xml:space="preserve">Wheel alignment and tire rotation (four-wheel laser alignment)</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08</w:t>
            </w:r>
          </w:p>
        </w:tc>
        <w:tc>
          <w:tcPr/>
          <w:p>
            <w:pPr>
              <w:pStyle w:val="Compact"/>
              <w:jc w:val="left"/>
            </w:pPr>
            <w:r>
              <w:t xml:space="preserve">Post-service road test and quality assurance verification by lead Mechanic supervisor</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09</w:t>
            </w:r>
          </w:p>
        </w:tc>
        <w:tc>
          <w:tcPr/>
          <w:p>
            <w:pPr>
              <w:pStyle w:val="Compact"/>
              <w:jc w:val="left"/>
            </w:pPr>
            <w:r>
              <w:t xml:space="preserve">Waste oil and component disposal in compliance with Beijing environmental regulations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10</w:t>
            </w:r>
          </w:p>
        </w:tc>
        <w:tc>
          <w:tcPr/>
          <w:p>
            <w:pPr>
              <w:pStyle w:val="Compact"/>
              <w:jc w:val="left"/>
            </w:pPr>
            <w:r>
              <w:t xml:space="preserve">Digital service report with photographic documentation and maintenance history update</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01–10)</w:t>
            </w:r>
          </w:p>
        </w:tc>
        <w:tc>
          <w:tcPr/>
          <w:p>
            <w:pPr>
              <w:pStyle w:val="Compact"/>
              <w:jc w:val="right"/>
            </w:pPr>
            <w:r>
              <w:t xml:space="preserve">10,040.00 CNY</w:t>
            </w:r>
          </w:p>
        </w:tc>
      </w:tr>
      <w:tr>
        <w:tc>
          <w:tcPr/>
          <w:p>
            <w:pPr>
              <w:pStyle w:val="Compact"/>
              <w:jc w:val="left"/>
            </w:pPr>
            <w:r>
              <w:t xml:space="preserve">VAT (13% — applicable in China)</w:t>
            </w:r>
          </w:p>
        </w:tc>
        <w:tc>
          <w:tcPr/>
          <w:p>
            <w:pPr>
              <w:pStyle w:val="Compact"/>
              <w:jc w:val="right"/>
            </w:pPr>
            <w:r>
              <w:t xml:space="preserve">1,305.20 CNY</w:t>
            </w:r>
          </w:p>
        </w:tc>
      </w:tr>
      <w:tr>
        <w:tc>
          <w:tcPr/>
          <w:p>
            <w:pPr>
              <w:pStyle w:val="Compact"/>
              <w:jc w:val="left"/>
            </w:pPr>
            <w:r>
              <w:t xml:space="preserve">Emergency / After-hours surcharge (if applicable)</w:t>
            </w:r>
          </w:p>
        </w:tc>
        <w:tc>
          <w:tcPr/>
          <w:p>
            <w:pPr>
              <w:pStyle w:val="Compact"/>
              <w:jc w:val="right"/>
            </w:pPr>
            <w:r>
              <w:t xml:space="preserve">0.00 CNY</w:t>
            </w:r>
          </w:p>
        </w:tc>
      </w:tr>
      <w:tr>
        <w:tc>
          <w:tcPr/>
          <w:p>
            <w:pPr>
              <w:pStyle w:val="Compact"/>
              <w:jc w:val="left"/>
            </w:pPr>
            <w:r>
              <w:t xml:space="preserve">Grand Total</w:t>
            </w:r>
          </w:p>
        </w:tc>
        <w:tc>
          <w:tcPr/>
          <w:p>
            <w:pPr>
              <w:pStyle w:val="Compact"/>
              <w:jc w:val="right"/>
            </w:pPr>
            <w:r>
              <w:t xml:space="preserve">11,345.20 CNY</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due to fluctuating component costs in the</w:t>
      </w:r>
      <w:r>
        <w:t xml:space="preserve"> </w:t>
      </w:r>
      <w:r>
        <w:t xml:space="preserve">China Beijing</w:t>
      </w:r>
      <w:r>
        <w:t xml:space="preserve"> </w:t>
      </w:r>
      <w:r>
        <w:t xml:space="preserve">automotive parts market.</w:t>
      </w:r>
    </w:p>
    <w:p>
      <w:pPr>
        <w:numPr>
          <w:ilvl w:val="0"/>
          <w:numId w:val="1001"/>
        </w:numPr>
        <w:pStyle w:val="Compact"/>
      </w:pPr>
      <w:r>
        <w:t xml:space="preserve">All</w:t>
      </w:r>
      <w:r>
        <w:t xml:space="preserve"> </w:t>
      </w:r>
      <w:r>
        <w:t xml:space="preserve">Mechanic</w:t>
      </w:r>
      <w:r>
        <w:t xml:space="preserve"> </w:t>
      </w:r>
      <w:r>
        <w:t xml:space="preserve">labor rates quoted herein are inclusive of standard working hours (Monday to Saturday, 08:00–18:00 China Standard Time). Work performed outside these hours or on public holidays will incur a 50% surcharge on labor costs.</w:t>
      </w:r>
    </w:p>
    <w:p>
      <w:pPr>
        <w:numPr>
          <w:ilvl w:val="0"/>
          <w:numId w:val="1001"/>
        </w:numPr>
        <w:pStyle w:val="Compact"/>
      </w:pPr>
      <w:r>
        <w:t xml:space="preserve">Payment terms: 50% deposit upon acceptance of this Quotation Estimate, with the remaining 50% due upon completion and client sign-off of the final service report. Payment may be made via bank transfer to the account of Beijing AutoCare Mechanic Services Co., Ltd. or via Alipay / WeChat Pay.</w:t>
      </w:r>
    </w:p>
    <w:p>
      <w:pPr>
        <w:numPr>
          <w:ilvl w:val="0"/>
          <w:numId w:val="1001"/>
        </w:numPr>
        <w:pStyle w:val="Compact"/>
      </w:pPr>
      <w:r>
        <w:t xml:space="preserve">All replacement parts and components are sourced from authorized OEM or Tier-1 suppliers operating within</w:t>
      </w:r>
      <w:r>
        <w:t xml:space="preserve"> </w:t>
      </w:r>
      <w:r>
        <w:t xml:space="preserve">China Beijing</w:t>
      </w:r>
      <w:r>
        <w:t xml:space="preserve"> </w:t>
      </w:r>
      <w:r>
        <w:t xml:space="preserve">and carry a minimum 12-month / 20,000-kilometer warranty, whichever comes first.</w:t>
      </w:r>
    </w:p>
    <w:p>
      <w:pPr>
        <w:numPr>
          <w:ilvl w:val="0"/>
          <w:numId w:val="1001"/>
        </w:numPr>
        <w:pStyle w:val="Compact"/>
      </w:pPr>
      <w:r>
        <w:t xml:space="preserve">The</w:t>
      </w:r>
      <w:r>
        <w:t xml:space="preserve"> </w:t>
      </w:r>
      <w:r>
        <w:t xml:space="preserve">Mechanic</w:t>
      </w:r>
      <w:r>
        <w:t xml:space="preserve"> </w:t>
      </w:r>
      <w:r>
        <w:t xml:space="preserve">technician assigned to this job will provide a written warranty on all labor performed, valid for ninety (90) days from the date of service completion.</w:t>
      </w:r>
    </w:p>
    <w:p>
      <w:pPr>
        <w:numPr>
          <w:ilvl w:val="0"/>
          <w:numId w:val="1001"/>
        </w:numPr>
        <w:pStyle w:val="Compact"/>
      </w:pPr>
      <w:r>
        <w:t xml:space="preserve">Any additional work identified during the diagnostic phase that falls outside the scope of this Quotation Estimate will require prior written approval from the client before execution. A supplementary Quotation Estimate will be issued for such additional items.</w:t>
      </w:r>
    </w:p>
    <w:p>
      <w:pPr>
        <w:numPr>
          <w:ilvl w:val="0"/>
          <w:numId w:val="1001"/>
        </w:numPr>
        <w:pStyle w:val="Compact"/>
      </w:pPr>
      <w:r>
        <w:t xml:space="preserve">This Quotation Estimate does not constitute a binding contract until formally signed and stamped by both parties. The service agreement will be governed by the laws of the People's Republic of China, with jurisdiction in the Chaoyang District People's Court, Beijing.</w:t>
      </w:r>
    </w:p>
    <w:p>
      <w:pPr>
        <w:numPr>
          <w:ilvl w:val="0"/>
          <w:numId w:val="1001"/>
        </w:numPr>
        <w:pStyle w:val="Compact"/>
      </w:pPr>
      <w:r>
        <w:t xml:space="preserve">Vehicle access: The client must provide the vehicle at the designated workshop address in</w:t>
      </w:r>
      <w:r>
        <w:t xml:space="preserve"> </w:t>
      </w:r>
      <w:r>
        <w:t xml:space="preserve">China Beijing</w:t>
      </w:r>
      <w:r>
        <w:t xml:space="preserve"> </w:t>
      </w:r>
      <w:r>
        <w:t xml:space="preserve">no later than 08:00 on the scheduled service date. Delays in vehicle delivery may result in rescheduling at no additional charge to the provider.</w:t>
      </w:r>
    </w:p>
    <w:p>
      <w:pPr>
        <w:numPr>
          <w:ilvl w:val="0"/>
          <w:numId w:val="1001"/>
        </w:numPr>
        <w:pStyle w:val="Compact"/>
      </w:pPr>
      <w:r>
        <w:t xml:space="preserve">All data and photographic records generated during the</w:t>
      </w:r>
      <w:r>
        <w:t xml:space="preserve"> </w:t>
      </w:r>
      <w:r>
        <w:t xml:space="preserve">Mechanic</w:t>
      </w:r>
      <w:r>
        <w:t xml:space="preserve"> </w:t>
      </w:r>
      <w:r>
        <w:t xml:space="preserve">service process shall be retained by the provider for a minimum of three (3) years in compliance with Beijing municipal automotive service record-keeping regulations.</w:t>
      </w:r>
    </w:p>
    <w:p>
      <w:pPr>
        <w:numPr>
          <w:ilvl w:val="0"/>
          <w:numId w:val="1001"/>
        </w:numPr>
        <w:pStyle w:val="Compact"/>
      </w:pPr>
      <w:r>
        <w:t xml:space="preserve">This Quotation Estimate is prepared exclusively for the named client and may not be transferred, assigned, or used for any other purpose without prior written consent from Beijing AutoCare Mechanic Services Co., Ltd.</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Mechanic</w:t>
      </w:r>
      <w:r>
        <w:t xml:space="preserve"> </w:t>
      </w:r>
      <w:r>
        <w:t xml:space="preserve">services in</w:t>
      </w:r>
      <w:r>
        <w:t xml:space="preserve"> </w:t>
      </w:r>
      <w:r>
        <w:t xml:space="preserve">China Beijing</w:t>
      </w:r>
      <w:r>
        <w:t xml:space="preserve"> </w:t>
      </w:r>
      <w:r>
        <w:t xml:space="preserve">and agrees to the terms, conditions, and pricing outlined herein. The provider confirms that all quoted services will be performed to the highest professional standards in accordance with national and municipal regulations.</w:t>
      </w:r>
    </w:p>
    <w:p>
      <w:pPr>
        <w:pStyle w:val="BodyText"/>
      </w:pPr>
      <w:r>
        <w:rPr>
          <w:bCs/>
          <w:b/>
        </w:rPr>
        <w:t xml:space="preserve">For: Beijing AutoCare Mechanic Services Co., Ltd.</w:t>
      </w:r>
    </w:p>
    <w:p>
      <w:pPr>
        <w:pStyle w:val="BodyText"/>
      </w:pPr>
      <w:r>
        <w:t xml:space="preserve">Authorized Signatory / Company Seal</w:t>
      </w:r>
      <w:r>
        <w:br/>
      </w:r>
      <w:r>
        <w:t xml:space="preserve">Name: _________________________</w:t>
      </w:r>
      <w:r>
        <w:br/>
      </w:r>
      <w:r>
        <w:t xml:space="preserve">Date: _________________________</w:t>
      </w:r>
    </w:p>
    <w:p>
      <w:pPr>
        <w:pStyle w:val="BodyText"/>
      </w:pPr>
      <w:r>
        <w:rPr>
          <w:bCs/>
          <w:b/>
        </w:rPr>
        <w:t xml:space="preserve">For: Client</w:t>
      </w:r>
    </w:p>
    <w:p>
      <w:pPr>
        <w:pStyle w:val="BodyText"/>
      </w:pPr>
      <w:r>
        <w:t xml:space="preserve">Authorized Signatory / Company Seal</w:t>
      </w:r>
      <w:r>
        <w:br/>
      </w:r>
      <w:r>
        <w:t xml:space="preserve">Name: _________________________</w:t>
      </w:r>
      <w:r>
        <w:br/>
      </w:r>
      <w:r>
        <w:t xml:space="preserve">Date: _________________________</w:t>
      </w:r>
    </w:p>
    <w:p>
      <w:pPr>
        <w:pStyle w:val="BodyText"/>
      </w:pPr>
      <w:r>
        <w:t xml:space="preserve">Quotation Estimate No. QTE-BJ-2025-0712 — Beijing AutoCare Mechanic Services Co., Ltd. — Beijing, China</w:t>
      </w:r>
    </w:p>
    <w:p>
      <w:pPr>
        <w:pStyle w:val="BodyText"/>
      </w:pPr>
      <w:r>
        <w:t xml:space="preserve">This document is generated electronically and is valid without a physical stamp if accompanied by a verified digital signature.</w:t>
      </w:r>
    </w:p>
    <w:p>
      <w:pPr>
        <w:pStyle w:val="BodyText"/>
      </w:pPr>
      <w:r>
        <w:t xml:space="preserve">© 2025 Beijing AutoCare Mechanic Services Co., Ltd.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China Beijing</dc:title>
  <dc:creator/>
  <dc:language>en</dc:language>
  <cp:keywords/>
  <dcterms:created xsi:type="dcterms:W3CDTF">2026-10-10T02:54:28Z</dcterms:created>
  <dcterms:modified xsi:type="dcterms:W3CDTF">2026-10-10T02:54:28Z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