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Mechanic Services &amp; Automotive Repair</w:t>
      </w:r>
    </w:p>
    <w:p>
      <w:pPr>
        <w:pStyle w:val="BodyText"/>
      </w:pPr>
      <w:r>
        <w:t xml:space="preserve">New Delhi, India</w:t>
      </w:r>
    </w:p>
    <w:p>
      <w:pPr>
        <w:pStyle w:val="BodyText"/>
      </w:pPr>
      <w:r>
        <w:t xml:space="preserve">Quotation No: QTE/ND/2025/04782</w:t>
      </w:r>
    </w:p>
    <w:bookmarkEnd w:id="20"/>
    <w:p>
      <w:pPr>
        <w:pStyle w:val="BodyText"/>
      </w:pPr>
      <w:r>
        <w:rPr>
          <w:bCs/>
          <w:b/>
        </w:rPr>
        <w:t xml:space="preserve">Service Provider:</w:t>
      </w:r>
      <w:r>
        <w:br/>
      </w:r>
      <w:r>
        <w:t xml:space="preserve">Delhi Auto Care Mechanic Services Pvt. Ltd.</w:t>
      </w:r>
      <w:r>
        <w:br/>
      </w:r>
      <w:r>
        <w:t xml:space="preserve">Plot No. 47, Industrial Area Phase-II</w:t>
      </w:r>
      <w:r>
        <w:br/>
      </w:r>
      <w:r>
        <w:t xml:space="preserve">Okhla Industrial Estate, New Delhi – 110020, India</w:t>
      </w:r>
      <w:r>
        <w:br/>
      </w:r>
      <w:r>
        <w:t xml:space="preserve">Phone: +91-98110-45672</w:t>
      </w:r>
      <w:r>
        <w:br/>
      </w:r>
      <w:r>
        <w:t xml:space="preserve">Email: quotes@delhiautocare.in</w:t>
      </w:r>
      <w:r>
        <w:br/>
      </w:r>
      <w:r>
        <w:t xml:space="preserve">GSTIN: 07AABCD1234E1Z5</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Ramesh Kumar, Senior Mechanic</w:t>
      </w:r>
      <w:r>
        <w:br/>
      </w:r>
      <w:r>
        <w:rPr>
          <w:bCs/>
          <w:b/>
        </w:rPr>
        <w:t xml:space="preserve">Reference:</w:t>
      </w:r>
      <w:r>
        <w:t xml:space="preserve"> </w:t>
      </w:r>
      <w:r>
        <w:t xml:space="preserve">Client Ticket #ND-2025-3391</w:t>
      </w:r>
    </w:p>
    <w:p>
      <w:pPr>
        <w:pStyle w:val="BodyText"/>
      </w:pPr>
      <w:r>
        <w:t xml:space="preserve">Client / Customer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Customer Name:</w:t>
            </w:r>
            <w:r>
              <w:t xml:space="preserve"> </w:t>
            </w:r>
            <w:r>
              <w:t xml:space="preserve">Mr. Arjun Singh</w:t>
            </w:r>
          </w:p>
        </w:tc>
        <w:tc>
          <w:tcPr/>
          <w:p>
            <w:pPr>
              <w:pStyle w:val="Compact"/>
              <w:jc w:val="left"/>
            </w:pPr>
            <w:r>
              <w:rPr>
                <w:bCs/>
                <w:b/>
              </w:rPr>
              <w:t xml:space="preserve">Vehicle Registration:</w:t>
            </w:r>
            <w:r>
              <w:t xml:space="preserve"> </w:t>
            </w:r>
            <w:r>
              <w:t xml:space="preserve">DL-01-AB-4521</w:t>
            </w:r>
          </w:p>
        </w:tc>
      </w:tr>
      <w:tr>
        <w:tc>
          <w:tcPr/>
          <w:p>
            <w:pPr>
              <w:pStyle w:val="Compact"/>
              <w:jc w:val="left"/>
            </w:pPr>
            <w:r>
              <w:rPr>
                <w:bCs/>
                <w:b/>
              </w:rPr>
              <w:t xml:space="preserve">Vehicle Model:</w:t>
            </w:r>
            <w:r>
              <w:t xml:space="preserve"> </w:t>
            </w:r>
            <w:r>
              <w:t xml:space="preserve">Maruti Suzuki Swift VXi (2022)</w:t>
            </w:r>
          </w:p>
        </w:tc>
        <w:tc>
          <w:tcPr/>
          <w:p>
            <w:pPr>
              <w:pStyle w:val="Compact"/>
              <w:jc w:val="left"/>
            </w:pPr>
            <w:r>
              <w:rPr>
                <w:bCs/>
                <w:b/>
              </w:rPr>
              <w:t xml:space="preserve">Engine No.:</w:t>
            </w:r>
            <w:r>
              <w:t xml:space="preserve"> </w:t>
            </w:r>
            <w:r>
              <w:t xml:space="preserve">K12M-4521876</w:t>
            </w:r>
          </w:p>
        </w:tc>
      </w:tr>
      <w:tr>
        <w:tc>
          <w:tcPr/>
          <w:p>
            <w:pPr>
              <w:pStyle w:val="Compact"/>
              <w:jc w:val="left"/>
            </w:pPr>
            <w:r>
              <w:rPr>
                <w:bCs/>
                <w:b/>
              </w:rPr>
              <w:t xml:space="preserve">Address:</w:t>
            </w:r>
            <w:r>
              <w:t xml:space="preserve"> </w:t>
            </w:r>
            <w:r>
              <w:t xml:space="preserve">23-B, Lajpat Nagar Market, New Delhi – 110024, India</w:t>
            </w:r>
          </w:p>
        </w:tc>
        <w:tc>
          <w:tcPr/>
          <w:p>
            <w:pPr>
              <w:pStyle w:val="Compact"/>
              <w:jc w:val="left"/>
            </w:pPr>
            <w:r>
              <w:rPr>
                <w:bCs/>
                <w:b/>
              </w:rPr>
              <w:t xml:space="preserve">Contact:</w:t>
            </w:r>
            <w:r>
              <w:t xml:space="preserve"> </w:t>
            </w:r>
            <w:r>
              <w:t xml:space="preserve">+91-99587-12345</w:t>
            </w:r>
          </w:p>
        </w:tc>
      </w:tr>
    </w:tbl>
    <w:p>
      <w:pPr>
        <w:pStyle w:val="BodyText"/>
      </w:pPr>
      <w:r>
        <w:t xml:space="preserve">Scope of Mechanic Work –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engine diagnostic inspection and fault code analysis by certified mechanic</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Replacement of engine oil (5W-30 synthetic) and oil filter – 4.5 litres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Front brake pad replacement (ceramic grade) including labour</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Replacement of spark plugs (4 nos. – NGK Iridium) and gap adjustment</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Transmission fluid drain, flush, and refill (CVT fluid – 3.5 litres)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AC compressor belt replacement and tensioner adjustment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Wheel alignment and balancing (all four wheels) – computerized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Replacement of cabin air filter and engine air filter</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Underbody inspection, rust treatment, and undercoating (New Delhi monsoon preparation)</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Post-service road test, final quality check, and mechanic sign-off report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(INR)</w:t>
            </w:r>
          </w:p>
        </w:tc>
        <w:tc>
          <w:tcPr/>
          <w:p>
            <w:pPr>
              <w:pStyle w:val="Compact"/>
              <w:jc w:val="left"/>
            </w:pPr>
            <w:r>
              <w:t xml:space="preserve">22,550.00</w:t>
            </w:r>
          </w:p>
        </w:tc>
      </w:tr>
      <w:tr>
        <w:tc>
          <w:tcPr>
            <w:gridSpan w:val="4"/>
          </w:tcPr>
          <w:p>
            <w:pPr>
              <w:pStyle w:val="Compact"/>
              <w:jc w:val="right"/>
            </w:pPr>
            <w:r>
              <w:t xml:space="preserve">GST @ 18% (as applicable in India)</w:t>
            </w:r>
          </w:p>
        </w:tc>
        <w:tc>
          <w:tcPr/>
          <w:p>
            <w:pPr>
              <w:pStyle w:val="Compact"/>
              <w:jc w:val="left"/>
            </w:pPr>
            <w:r>
              <w:t xml:space="preserve">4,059.00</w:t>
            </w:r>
          </w:p>
        </w:tc>
      </w:tr>
      <w:tr>
        <w:tc>
          <w:tcPr>
            <w:gridSpan w:val="4"/>
          </w:tcPr>
          <w:p>
            <w:pPr>
              <w:pStyle w:val="Compact"/>
              <w:jc w:val="right"/>
            </w:pPr>
            <w:r>
              <w:rPr>
                <w:bCs/>
                <w:b/>
              </w:rPr>
              <w:t xml:space="preserve">Grand Total (INR)</w:t>
            </w:r>
          </w:p>
        </w:tc>
        <w:tc>
          <w:tcPr/>
          <w:p>
            <w:pPr>
              <w:pStyle w:val="Compact"/>
              <w:jc w:val="left"/>
            </w:pPr>
            <w:r>
              <w:rPr>
                <w:bCs/>
                <w:b/>
              </w:rPr>
              <w:t xml:space="preserve">26,609.00</w:t>
            </w:r>
          </w:p>
        </w:tc>
      </w:tr>
    </w:tbl>
    <w:p>
      <w:pPr>
        <w:pStyle w:val="BodyText"/>
      </w:pPr>
      <w:r>
        <w:rPr>
          <w:bCs/>
          <w:b/>
        </w:rPr>
        <w:t xml:space="preserve">Note:</w:t>
      </w:r>
      <w:r>
        <w:t xml:space="preserve"> </w:t>
      </w:r>
      <w:r>
        <w:t xml:space="preserve">This Quotation Estimate is specific to the vehicle identified above and the mechanic services listed. All parts are genuine OEM or approved aftermarket components sourced from authorized distributors in New Delhi, India. Labour charges include the expertise of a certified mechanic with over 12 years of experience in multi-brand automotive repair.</w:t>
      </w:r>
    </w:p>
    <w:p>
      <w:pPr>
        <w:pStyle w:val="BodyText"/>
      </w:pPr>
      <w:r>
        <w:t xml:space="preserve">Terms and Conditions of This Quotation Estimate</w:t>
      </w:r>
    </w:p>
    <w:p>
      <w:pPr>
        <w:numPr>
          <w:ilvl w:val="0"/>
          <w:numId w:val="1001"/>
        </w:numPr>
        <w:pStyle w:val="Compact"/>
      </w:pPr>
      <w:r>
        <w:t xml:space="preserve">This Quotation Estimate is valid for thirty (30) days from the date of issue. After the expiry date, pricing for parts and mechanic labour may be revised based on market conditions in New Delhi, India.</w:t>
      </w:r>
    </w:p>
    <w:p>
      <w:pPr>
        <w:numPr>
          <w:ilvl w:val="0"/>
          <w:numId w:val="1001"/>
        </w:numPr>
        <w:pStyle w:val="Compact"/>
      </w:pPr>
      <w:r>
        <w:t xml:space="preserve">All prices are quoted in Indian Rupees (INR) and are inclusive of standard mechanic labour charges. Any additional work discovered during the repair process will be communicated to the client before commencement and will be billed separately.</w:t>
      </w:r>
    </w:p>
    <w:p>
      <w:pPr>
        <w:numPr>
          <w:ilvl w:val="0"/>
          <w:numId w:val="1001"/>
        </w:numPr>
        <w:pStyle w:val="Compact"/>
      </w:pPr>
      <w:r>
        <w:t xml:space="preserve">Payment terms: 50% advance payment upon acceptance of this Quotation Estimate, and the remaining 50% upon completion and satisfactory delivery of the vehicle. Payment may be made via bank transfer, UPI, or cash at our New Delhi workshop.</w:t>
      </w:r>
    </w:p>
    <w:p>
      <w:pPr>
        <w:numPr>
          <w:ilvl w:val="0"/>
          <w:numId w:val="1001"/>
        </w:numPr>
        <w:pStyle w:val="Compact"/>
      </w:pPr>
      <w:r>
        <w:t xml:space="preserve">All replaced parts carry a manufacturer warranty of 12 months or 10,000 km, whichever is applicable first, as per Indian consumer protection standards.</w:t>
      </w:r>
    </w:p>
    <w:p>
      <w:pPr>
        <w:numPr>
          <w:ilvl w:val="0"/>
          <w:numId w:val="1001"/>
        </w:numPr>
        <w:pStyle w:val="Compact"/>
      </w:pPr>
      <w:r>
        <w:t xml:space="preserve">The mechanic service warranty covers workmanship for 90 days from the date of service completion. This warranty is valid only when the vehicle is serviced at our authorized facility in Okhla Industrial Estate, New Delhi.</w:t>
      </w:r>
    </w:p>
    <w:p>
      <w:pPr>
        <w:numPr>
          <w:ilvl w:val="0"/>
          <w:numId w:val="1001"/>
        </w:numPr>
        <w:pStyle w:val="Compact"/>
      </w:pPr>
      <w:r>
        <w:t xml:space="preserve">This Quotation Estimate does not include towing, transportation, or any third-party insurance claims. The client is responsible for arranging vehicle delivery to our New Delhi workshop.</w:t>
      </w:r>
    </w:p>
    <w:p>
      <w:pPr>
        <w:numPr>
          <w:ilvl w:val="0"/>
          <w:numId w:val="1001"/>
        </w:numPr>
        <w:pStyle w:val="Compact"/>
      </w:pPr>
      <w:r>
        <w:t xml:space="preserve">Any dispute arising from this Quotation Estimate shall be subject to the jurisdiction of the competent courts in New Delhi, India, in accordance with the Consumer Protection Act, 2019.</w:t>
      </w:r>
    </w:p>
    <w:p>
      <w:pPr>
        <w:numPr>
          <w:ilvl w:val="0"/>
          <w:numId w:val="1001"/>
        </w:numPr>
        <w:pStyle w:val="Compact"/>
      </w:pPr>
      <w:r>
        <w:t xml:space="preserve">The mechanic team at Delhi Auto Care is fully insured for all operations conducted within the premises. The client's vehicle will be covered under our workshop liability policy during the period of service.</w:t>
      </w:r>
    </w:p>
    <w:p>
      <w:pPr>
        <w:numPr>
          <w:ilvl w:val="0"/>
          <w:numId w:val="1001"/>
        </w:numPr>
        <w:pStyle w:val="Compact"/>
      </w:pPr>
      <w:r>
        <w:t xml:space="preserve">This Quotation Estimate is non-transferable and is issued exclusively to the named client for the specified vehicle registered in New Delhi, India.</w:t>
      </w:r>
    </w:p>
    <w:p>
      <w:pPr>
        <w:pStyle w:val="FirstParagraph"/>
      </w:pPr>
      <w:r>
        <w:t xml:space="preserve">Acceptance and Authorization</w:t>
      </w:r>
    </w:p>
    <w:p>
      <w:pPr>
        <w:pStyle w:val="BodyText"/>
      </w:pPr>
      <w:r>
        <w:t xml:space="preserve">By signing below, the client acknowledges and accepts this Quotation Estimate for the mechanic services described herein. The undersigned authorizes Delhi Auto Care Mechanic Services Pvt. Ltd. to proceed with the work as detailed in this document.</w:t>
      </w:r>
    </w:p>
    <w:p>
      <w:pPr>
        <w:pStyle w:val="BodyText"/>
      </w:pPr>
      <w:r>
        <w:rPr>
          <w:bCs/>
          <w:b/>
        </w:rPr>
        <w:t xml:space="preserve">For Delhi Auto Care Mechanic Services Pvt. Ltd.</w:t>
      </w:r>
      <w:r>
        <w:br/>
      </w:r>
      <w:r>
        <w:t xml:space="preserve">Ramesh Kumar – Senior Mechanic / Authorized Signatory</w:t>
      </w:r>
      <w:r>
        <w:br/>
      </w:r>
      <w:r>
        <w:t xml:space="preserve">New Delhi, India</w:t>
      </w:r>
    </w:p>
    <w:p>
      <w:pPr>
        <w:pStyle w:val="BodyText"/>
      </w:pPr>
      <w:r>
        <w:rPr>
          <w:bCs/>
          <w:b/>
        </w:rPr>
        <w:t xml:space="preserve">Client / Customer</w:t>
      </w:r>
      <w:r>
        <w:br/>
      </w:r>
      <w:r>
        <w:t xml:space="preserve">Mr. Arjun Singh</w:t>
      </w:r>
      <w:r>
        <w:br/>
      </w:r>
      <w:r>
        <w:t xml:space="preserve">Date: _______________</w:t>
      </w:r>
    </w:p>
    <w:p>
      <w:pPr>
        <w:pStyle w:val="BodyText"/>
      </w:pPr>
      <w:r>
        <w:t xml:space="preserve">This Quotation Estimate was generated for mechanic services in New Delhi, India. For any queries regarding this estimate, please contact our customer support at +91-98110-45672 or visit our workshop at Okhla Industrial Estate, New Delhi – 110020. Thank you for choosing our professional mechanic services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New Delhi, India</dc:title>
  <dc:creator/>
  <dc:language>en</dc:language>
  <cp:keywords/>
  <dcterms:created xsi:type="dcterms:W3CDTF">2026-10-10T01:23:07Z</dcterms:created>
  <dcterms:modified xsi:type="dcterms:W3CDTF">2026-10-10T01:23:07Z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