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auckland-auto-mechanic-services-ltd."/>
    <w:p>
      <w:pPr>
        <w:pStyle w:val="Heading1"/>
      </w:pPr>
      <w:r>
        <w:t xml:space="preserve">Auckland Auto Mechanic Services Ltd.</w:t>
      </w:r>
    </w:p>
    <w:p>
      <w:pPr>
        <w:pStyle w:val="FirstParagraph"/>
      </w:pPr>
      <w:r>
        <w:t xml:space="preserve">Unit 14, 287 Karangahape Road, Ponsonby, Auckland 1011, New Zealand</w:t>
      </w:r>
    </w:p>
    <w:p>
      <w:pPr>
        <w:pStyle w:val="BodyText"/>
      </w:pPr>
      <w:r>
        <w:t xml:space="preserve">Phone: +64 9 374 5521 | Email: quotes@aucklandautomechanic.co.nz</w:t>
      </w:r>
    </w:p>
    <w:p>
      <w:pPr>
        <w:pStyle w:val="BodyText"/>
      </w:pPr>
      <w:r>
        <w:t xml:space="preserve">NZBN: 942904123456789 | GST No: 123-456-789</w:t>
      </w:r>
    </w:p>
    <w:p>
      <w:pPr>
        <w:pStyle w:val="BodyText"/>
      </w:pPr>
      <w:r>
        <w:t xml:space="preserve">Licensed Mechanic – New Zealand Motor Industry (NZMI) Registered</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QTE-AKL-2025-04872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Tane Whakamaru, Senior Mechanic</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Sarah Mitchell</w:t>
      </w:r>
    </w:p>
    <w:p>
      <w:pPr>
        <w:pStyle w:val="BodyText"/>
      </w:pPr>
      <w:r>
        <w:rPr>
          <w:bCs/>
          <w:b/>
        </w:rPr>
        <w:t xml:space="preserve">Address:</w:t>
      </w:r>
      <w:r>
        <w:t xml:space="preserve"> </w:t>
      </w:r>
      <w:r>
        <w:t xml:space="preserve">42 Parnell Road, Parnell, Auckland 1052, New Zealand</w:t>
      </w:r>
    </w:p>
    <w:p>
      <w:pPr>
        <w:pStyle w:val="BodyText"/>
      </w:pPr>
      <w:r>
        <w:rPr>
          <w:bCs/>
          <w:b/>
        </w:rPr>
        <w:t xml:space="preserve">Phone:</w:t>
      </w:r>
      <w:r>
        <w:t xml:space="preserve"> </w:t>
      </w:r>
      <w:r>
        <w:t xml:space="preserve">021 456 7890</w:t>
      </w:r>
    </w:p>
    <w:p>
      <w:pPr>
        <w:pStyle w:val="BodyText"/>
      </w:pPr>
      <w:r>
        <w:rPr>
          <w:bCs/>
          <w:b/>
        </w:rPr>
        <w:t xml:space="preserve">Email:</w:t>
      </w:r>
      <w:r>
        <w:t xml:space="preserve"> </w:t>
      </w:r>
      <w:r>
        <w:t xml:space="preserve">s.mitchell@email.co.nz</w:t>
      </w:r>
    </w:p>
    <w:bookmarkEnd w:id="22"/>
    <w:bookmarkStart w:id="23" w:name="vehicle-details"/>
    <w:p>
      <w:pPr>
        <w:pStyle w:val="Heading3"/>
      </w:pPr>
      <w:r>
        <w:t xml:space="preserve">Vehicle Details</w:t>
      </w:r>
    </w:p>
    <w:p>
      <w:pPr>
        <w:pStyle w:val="FirstParagraph"/>
      </w:pPr>
      <w:r>
        <w:rPr>
          <w:bCs/>
          <w:b/>
        </w:rPr>
        <w:t xml:space="preserve">Make / Model:</w:t>
      </w:r>
      <w:r>
        <w:t xml:space="preserve"> </w:t>
      </w:r>
      <w:r>
        <w:t xml:space="preserve">Toyota RAV4 2021</w:t>
      </w:r>
    </w:p>
    <w:p>
      <w:pPr>
        <w:pStyle w:val="BodyText"/>
      </w:pPr>
      <w:r>
        <w:rPr>
          <w:bCs/>
          <w:b/>
        </w:rPr>
        <w:t xml:space="preserve">Registration:</w:t>
      </w:r>
      <w:r>
        <w:t xml:space="preserve"> </w:t>
      </w:r>
      <w:r>
        <w:t xml:space="preserve">ABC-123-DEF</w:t>
      </w:r>
    </w:p>
    <w:p>
      <w:pPr>
        <w:pStyle w:val="BodyText"/>
      </w:pPr>
      <w:r>
        <w:rPr>
          <w:bCs/>
          <w:b/>
        </w:rPr>
        <w:t xml:space="preserve">Chassis No:</w:t>
      </w:r>
      <w:r>
        <w:t xml:space="preserve"> </w:t>
      </w:r>
      <w:r>
        <w:t xml:space="preserve">JTMW13CV105123456</w:t>
      </w:r>
    </w:p>
    <w:p>
      <w:pPr>
        <w:pStyle w:val="BodyText"/>
      </w:pPr>
      <w:r>
        <w:rPr>
          <w:bCs/>
          <w:b/>
        </w:rPr>
        <w:t xml:space="preserve">Engine No:</w:t>
      </w:r>
      <w:r>
        <w:t xml:space="preserve"> </w:t>
      </w:r>
      <w:r>
        <w:t xml:space="preserve">2ZR-FAE-8876543</w:t>
      </w:r>
    </w:p>
    <w:p>
      <w:pPr>
        <w:pStyle w:val="BodyText"/>
      </w:pPr>
      <w:r>
        <w:rPr>
          <w:bCs/>
          <w:b/>
        </w:rPr>
        <w:t xml:space="preserve">Current Odometer:</w:t>
      </w:r>
      <w:r>
        <w:t xml:space="preserve"> </w:t>
      </w:r>
      <w:r>
        <w:t xml:space="preserve">48,720 km</w:t>
      </w:r>
    </w:p>
    <w:bookmarkEnd w:id="23"/>
    <w:bookmarkStart w:id="24" w:name="service-location"/>
    <w:p>
      <w:pPr>
        <w:pStyle w:val="Heading3"/>
      </w:pPr>
      <w:r>
        <w:t xml:space="preserve">Service Location</w:t>
      </w:r>
    </w:p>
    <w:p>
      <w:pPr>
        <w:pStyle w:val="FirstParagraph"/>
      </w:pPr>
      <w:r>
        <w:rPr>
          <w:bCs/>
          <w:b/>
        </w:rPr>
        <w:t xml:space="preserve">Workshop:</w:t>
      </w:r>
      <w:r>
        <w:t xml:space="preserve"> </w:t>
      </w:r>
      <w:r>
        <w:t xml:space="preserve">Auckland Auto Mechanic Services Ltd.</w:t>
      </w:r>
    </w:p>
    <w:p>
      <w:pPr>
        <w:pStyle w:val="BodyText"/>
      </w:pPr>
      <w:r>
        <w:rPr>
          <w:bCs/>
          <w:b/>
        </w:rPr>
        <w:t xml:space="preserve">Location:</w:t>
      </w:r>
      <w:r>
        <w:t xml:space="preserve"> </w:t>
      </w:r>
      <w:r>
        <w:t xml:space="preserve">Ponsonby, Auckland, New Zealand</w:t>
      </w:r>
    </w:p>
    <w:p>
      <w:pPr>
        <w:pStyle w:val="BodyText"/>
      </w:pPr>
      <w:r>
        <w:rPr>
          <w:bCs/>
          <w:b/>
        </w:rPr>
        <w:t xml:space="preserve">Estimated Duration:</w:t>
      </w:r>
      <w:r>
        <w:t xml:space="preserve"> </w:t>
      </w:r>
      <w:r>
        <w:t xml:space="preserve">3–4 working days</w:t>
      </w:r>
    </w:p>
    <w:p>
      <w:pPr>
        <w:pStyle w:val="BodyText"/>
      </w:pPr>
      <w:r>
        <w:rPr>
          <w:bCs/>
          <w:b/>
        </w:rPr>
        <w:t xml:space="preserve">Warranty:</w:t>
      </w:r>
      <w:r>
        <w:t xml:space="preserve"> </w:t>
      </w:r>
      <w:r>
        <w:t xml:space="preserve">12 months / 20,000 km on parts and labour</w:t>
      </w:r>
    </w:p>
    <w:bookmarkEnd w:id="24"/>
    <w:bookmarkStart w:id="25" w:name="scope-of-work-mechanic-services"/>
    <w:p>
      <w:pPr>
        <w:pStyle w:val="Heading2"/>
      </w:pPr>
      <w:r>
        <w:t xml:space="preserve">Scope of Work – Mechanic Services</w:t>
      </w:r>
    </w:p>
    <w:p>
      <w:pPr>
        <w:pStyle w:val="FirstParagraph"/>
      </w:pPr>
      <w:r>
        <w:t xml:space="preserve">This Quotation Estimate has been prepared by our qualified Mechanic team at Auckland Auto Mechanic Services Ltd. following a comprehensive diagnostic inspection of the vehicle listed above. The Mechanic has identified the following required services and repairs. All work will be carried out in accordance with New Zealand automotive industry standards and the manufacturer's service specifications. This Quotation Estimate reflects the current pricing for Mechanic services in New Zealand Auckland as of the date of issue.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Mechanic Work</w:t>
            </w:r>
          </w:p>
        </w:tc>
        <w:tc>
          <w:tcPr/>
          <w:p>
            <w:pPr>
              <w:pStyle w:val="Compact"/>
              <w:jc w:val="left"/>
            </w:pPr>
            <w:r>
              <w:t xml:space="preserve">Parts / Materials</w:t>
            </w:r>
          </w:p>
        </w:tc>
        <w:tc>
          <w:tcPr/>
          <w:p>
            <w:pPr>
              <w:pStyle w:val="Compact"/>
              <w:jc w:val="left"/>
            </w:pPr>
            <w:r>
              <w:t xml:space="preserve">Labour (hrs)</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Full diagnostic scan and fault code analysis using OEM-grade diagnostic equipment. Mechanic to identify all active and pending fault codes across engine, transmission, and ABS systems.</w:t>
            </w:r>
          </w:p>
        </w:tc>
        <w:tc>
          <w:tcPr/>
          <w:p>
            <w:pPr>
              <w:pStyle w:val="Compact"/>
              <w:jc w:val="left"/>
            </w:pPr>
            <w:r>
              <w:t xml:space="preserve">—</w:t>
            </w:r>
          </w:p>
        </w:tc>
        <w:tc>
          <w:tcPr/>
          <w:p>
            <w:pPr>
              <w:pStyle w:val="Compact"/>
              <w:jc w:val="left"/>
            </w:pPr>
            <w:r>
              <w:t xml:space="preserve">1.0</w:t>
            </w:r>
          </w:p>
        </w:tc>
        <w:tc>
          <w:tcPr/>
          <w:p>
            <w:pPr>
              <w:pStyle w:val="Compact"/>
              <w:jc w:val="left"/>
            </w:pPr>
            <w:r>
              <w:t xml:space="preserve">$145.00</w:t>
            </w:r>
          </w:p>
        </w:tc>
      </w:tr>
      <w:tr>
        <w:tc>
          <w:tcPr/>
          <w:p>
            <w:pPr>
              <w:pStyle w:val="Compact"/>
              <w:jc w:val="left"/>
            </w:pPr>
            <w:r>
              <w:t xml:space="preserve">02</w:t>
            </w:r>
          </w:p>
        </w:tc>
        <w:tc>
          <w:tcPr/>
          <w:p>
            <w:pPr>
              <w:pStyle w:val="Compact"/>
              <w:jc w:val="left"/>
            </w:pPr>
            <w:r>
              <w:t xml:space="preserve">Replacement of front brake pads (ceramic) and resurfacing of front brake discs. Mechanic to inspect and replace rear brake pads if wear exceeds 3 mm threshold. Includes bleeding of brake lines and road test.</w:t>
            </w:r>
          </w:p>
        </w:tc>
        <w:tc>
          <w:tcPr/>
          <w:p>
            <w:pPr>
              <w:pStyle w:val="Compact"/>
              <w:jc w:val="left"/>
            </w:pPr>
            <w:r>
              <w:t xml:space="preserve">$385.00</w:t>
            </w:r>
          </w:p>
        </w:tc>
        <w:tc>
          <w:tcPr/>
          <w:p>
            <w:pPr>
              <w:pStyle w:val="Compact"/>
              <w:jc w:val="left"/>
            </w:pPr>
            <w:r>
              <w:t xml:space="preserve">2.5</w:t>
            </w:r>
          </w:p>
        </w:tc>
        <w:tc>
          <w:tcPr/>
          <w:p>
            <w:pPr>
              <w:pStyle w:val="Compact"/>
              <w:jc w:val="left"/>
            </w:pPr>
            <w:r>
              <w:t xml:space="preserve">$762.50</w:t>
            </w:r>
          </w:p>
        </w:tc>
      </w:tr>
      <w:tr>
        <w:tc>
          <w:tcPr/>
          <w:p>
            <w:pPr>
              <w:pStyle w:val="Compact"/>
              <w:jc w:val="left"/>
            </w:pPr>
            <w:r>
              <w:t xml:space="preserve">03</w:t>
            </w:r>
          </w:p>
        </w:tc>
        <w:tc>
          <w:tcPr/>
          <w:p>
            <w:pPr>
              <w:pStyle w:val="Compact"/>
              <w:jc w:val="left"/>
            </w:pPr>
            <w:r>
              <w:t xml:space="preserve">Engine oil and filter service using 5W-30 full synthetic oil (10 litres). Mechanic to inspect all fluid levels (coolant, transmission, power steering) and top up as required. Includes oil drain plug washer replacement.</w:t>
            </w:r>
          </w:p>
        </w:tc>
        <w:tc>
          <w:tcPr/>
          <w:p>
            <w:pPr>
              <w:pStyle w:val="Compact"/>
              <w:jc w:val="left"/>
            </w:pPr>
            <w:r>
              <w:t xml:space="preserve">$198.00</w:t>
            </w:r>
          </w:p>
        </w:tc>
        <w:tc>
          <w:tcPr/>
          <w:p>
            <w:pPr>
              <w:pStyle w:val="Compact"/>
              <w:jc w:val="left"/>
            </w:pPr>
            <w:r>
              <w:t xml:space="preserve">1.0</w:t>
            </w:r>
          </w:p>
        </w:tc>
        <w:tc>
          <w:tcPr/>
          <w:p>
            <w:pPr>
              <w:pStyle w:val="Compact"/>
              <w:jc w:val="left"/>
            </w:pPr>
            <w:r>
              <w:t xml:space="preserve">$343.00</w:t>
            </w:r>
          </w:p>
        </w:tc>
      </w:tr>
      <w:tr>
        <w:tc>
          <w:tcPr/>
          <w:p>
            <w:pPr>
              <w:pStyle w:val="Compact"/>
              <w:jc w:val="left"/>
            </w:pPr>
            <w:r>
              <w:t xml:space="preserve">04</w:t>
            </w:r>
          </w:p>
        </w:tc>
        <w:tc>
          <w:tcPr/>
          <w:p>
            <w:pPr>
              <w:pStyle w:val="Compact"/>
              <w:jc w:val="left"/>
            </w:pPr>
            <w:r>
              <w:t xml:space="preserve">Replacement of engine air filter and cabin (pollen) air filter. Mechanic to inspect intake manifold for carbon build-up and clean as necessary.</w:t>
            </w:r>
          </w:p>
        </w:tc>
        <w:tc>
          <w:tcPr/>
          <w:p>
            <w:pPr>
              <w:pStyle w:val="Compact"/>
              <w:jc w:val="left"/>
            </w:pPr>
            <w:r>
              <w:t xml:space="preserve">$87.00</w:t>
            </w:r>
          </w:p>
        </w:tc>
        <w:tc>
          <w:tcPr/>
          <w:p>
            <w:pPr>
              <w:pStyle w:val="Compact"/>
              <w:jc w:val="left"/>
            </w:pPr>
            <w:r>
              <w:t xml:space="preserve">0.5</w:t>
            </w:r>
          </w:p>
        </w:tc>
        <w:tc>
          <w:tcPr/>
          <w:p>
            <w:pPr>
              <w:pStyle w:val="Compact"/>
              <w:jc w:val="left"/>
            </w:pPr>
            <w:r>
              <w:t xml:space="preserve">$160.50</w:t>
            </w:r>
          </w:p>
        </w:tc>
      </w:tr>
      <w:tr>
        <w:tc>
          <w:tcPr/>
          <w:p>
            <w:pPr>
              <w:pStyle w:val="Compact"/>
              <w:jc w:val="left"/>
            </w:pPr>
            <w:r>
              <w:t xml:space="preserve">05</w:t>
            </w:r>
          </w:p>
        </w:tc>
        <w:tc>
          <w:tcPr/>
          <w:p>
            <w:pPr>
              <w:pStyle w:val="Compact"/>
              <w:jc w:val="left"/>
            </w:pPr>
            <w:r>
              <w:t xml:space="preserve">Wheel alignment (four-wheel laser alignment) and tyre rotation. Mechanic to check suspension bushings, ball joints, and tie rod ends for wear. Includes post-alignment road test and printout of alignment figures.</w:t>
            </w:r>
          </w:p>
        </w:tc>
        <w:tc>
          <w:tcPr/>
          <w:p>
            <w:pPr>
              <w:pStyle w:val="Compact"/>
              <w:jc w:val="left"/>
            </w:pPr>
            <w:r>
              <w:t xml:space="preserve">—</w:t>
            </w:r>
          </w:p>
        </w:tc>
        <w:tc>
          <w:tcPr/>
          <w:p>
            <w:pPr>
              <w:pStyle w:val="Compact"/>
              <w:jc w:val="left"/>
            </w:pPr>
            <w:r>
              <w:t xml:space="preserve">1.5</w:t>
            </w:r>
          </w:p>
        </w:tc>
        <w:tc>
          <w:tcPr/>
          <w:p>
            <w:pPr>
              <w:pStyle w:val="Compact"/>
              <w:jc w:val="left"/>
            </w:pPr>
            <w:r>
              <w:t xml:space="preserve">$217.50</w:t>
            </w:r>
          </w:p>
        </w:tc>
      </w:tr>
      <w:tr>
        <w:tc>
          <w:tcPr/>
          <w:p>
            <w:pPr>
              <w:pStyle w:val="Compact"/>
              <w:jc w:val="left"/>
            </w:pPr>
            <w:r>
              <w:t xml:space="preserve">06</w:t>
            </w:r>
          </w:p>
        </w:tc>
        <w:tc>
          <w:tcPr/>
          <w:p>
            <w:pPr>
              <w:pStyle w:val="Compact"/>
              <w:jc w:val="left"/>
            </w:pPr>
            <w:r>
              <w:t xml:space="preserve">Replacement of front lower control arm bushings (pair). Mechanic to perform full front suspension inspection and torque all fasteners to manufacturer specification. Includes wheel re-alignment check.</w:t>
            </w:r>
          </w:p>
        </w:tc>
        <w:tc>
          <w:tcPr/>
          <w:p>
            <w:pPr>
              <w:pStyle w:val="Compact"/>
              <w:jc w:val="left"/>
            </w:pPr>
            <w:r>
              <w:t xml:space="preserve">$245.00</w:t>
            </w:r>
          </w:p>
        </w:tc>
        <w:tc>
          <w:tcPr/>
          <w:p>
            <w:pPr>
              <w:pStyle w:val="Compact"/>
              <w:jc w:val="left"/>
            </w:pPr>
            <w:r>
              <w:t xml:space="preserve">2.0</w:t>
            </w:r>
          </w:p>
        </w:tc>
        <w:tc>
          <w:tcPr/>
          <w:p>
            <w:pPr>
              <w:pStyle w:val="Compact"/>
              <w:jc w:val="left"/>
            </w:pPr>
            <w:r>
              <w:t xml:space="preserve">$535.00</w:t>
            </w:r>
          </w:p>
        </w:tc>
      </w:tr>
      <w:tr>
        <w:tc>
          <w:tcPr/>
          <w:p>
            <w:pPr>
              <w:pStyle w:val="Compact"/>
              <w:jc w:val="left"/>
            </w:pPr>
            <w:r>
              <w:t xml:space="preserve">07</w:t>
            </w:r>
          </w:p>
        </w:tc>
        <w:tc>
          <w:tcPr/>
          <w:p>
            <w:pPr>
              <w:pStyle w:val="Compact"/>
              <w:jc w:val="left"/>
            </w:pPr>
            <w:r>
              <w:t xml:space="preserve">12-month comprehensive vehicle health check (NZ WOF pre-inspection). Mechanic to verify all safety-critical components meet New Zealand Warrant of Fitness requirements. Includes detailed written report.</w:t>
            </w:r>
          </w:p>
        </w:tc>
        <w:tc>
          <w:tcPr/>
          <w:p>
            <w:pPr>
              <w:pStyle w:val="Compact"/>
              <w:jc w:val="left"/>
            </w:pPr>
            <w:r>
              <w:t xml:space="preserve">—</w:t>
            </w:r>
          </w:p>
        </w:tc>
        <w:tc>
          <w:tcPr/>
          <w:p>
            <w:pPr>
              <w:pStyle w:val="Compact"/>
              <w:jc w:val="left"/>
            </w:pPr>
            <w:r>
              <w:t xml:space="preserve">1.0</w:t>
            </w:r>
          </w:p>
        </w:tc>
        <w:tc>
          <w:tcPr/>
          <w:p>
            <w:pPr>
              <w:pStyle w:val="Compact"/>
              <w:jc w:val="left"/>
            </w:pPr>
            <w:r>
              <w:t xml:space="preserve">$145.00</w:t>
            </w:r>
          </w:p>
        </w:tc>
      </w:tr>
      <w:tr>
        <w:tc>
          <w:tcPr/>
          <w:p>
            <w:pPr>
              <w:pStyle w:val="Compact"/>
              <w:jc w:val="left"/>
            </w:pPr>
            <w:r>
              <w:t xml:space="preserve">08</w:t>
            </w:r>
          </w:p>
        </w:tc>
        <w:tc>
          <w:tcPr/>
          <w:p>
            <w:pPr>
              <w:pStyle w:val="Compact"/>
              <w:jc w:val="left"/>
            </w:pPr>
            <w:r>
              <w:t xml:space="preserve">Replacement of wiper blades (front, driver and passenger) and top-up of screenwash. Mechanic to inspect wiper motor and linkage for smooth operation.</w:t>
            </w:r>
          </w:p>
        </w:tc>
        <w:tc>
          <w:tcPr/>
          <w:p>
            <w:pPr>
              <w:pStyle w:val="Compact"/>
              <w:jc w:val="left"/>
            </w:pPr>
            <w:r>
              <w:t xml:space="preserve">$42.00</w:t>
            </w:r>
          </w:p>
        </w:tc>
        <w:tc>
          <w:tcPr/>
          <w:p>
            <w:pPr>
              <w:pStyle w:val="Compact"/>
              <w:jc w:val="left"/>
            </w:pPr>
            <w:r>
              <w:t xml:space="preserve">0.25</w:t>
            </w:r>
          </w:p>
        </w:tc>
        <w:tc>
          <w:tcPr/>
          <w:p>
            <w:pPr>
              <w:pStyle w:val="Compact"/>
              <w:jc w:val="left"/>
            </w:pPr>
            <w:r>
              <w:t xml:space="preserve">$78.75</w:t>
            </w:r>
          </w:p>
        </w:tc>
      </w:tr>
      <w:tr>
        <w:tc>
          <w:tcPr>
            <w:gridSpan w:val="4"/>
          </w:tcPr>
          <w:p>
            <w:pPr>
              <w:pStyle w:val="Compact"/>
              <w:jc w:val="left"/>
            </w:pPr>
            <w:r>
              <w:t xml:space="preserve">Subtotal (Parts + Labour)</w:t>
            </w:r>
          </w:p>
        </w:tc>
        <w:tc>
          <w:tcPr/>
          <w:p>
            <w:pPr>
              <w:pStyle w:val="Compact"/>
              <w:jc w:val="left"/>
            </w:pPr>
            <w:r>
              <w:t xml:space="preserve">$2,487.25</w:t>
            </w:r>
          </w:p>
        </w:tc>
      </w:tr>
      <w:tr>
        <w:tc>
          <w:tcPr>
            <w:gridSpan w:val="4"/>
          </w:tcPr>
          <w:p>
            <w:pPr>
              <w:pStyle w:val="Compact"/>
              <w:jc w:val="left"/>
            </w:pPr>
            <w:r>
              <w:t xml:space="preserve">GST (15%)</w:t>
            </w:r>
          </w:p>
        </w:tc>
        <w:tc>
          <w:tcPr/>
          <w:p>
            <w:pPr>
              <w:pStyle w:val="Compact"/>
              <w:jc w:val="left"/>
            </w:pPr>
            <w:r>
              <w:t xml:space="preserve">$373.09</w:t>
            </w:r>
          </w:p>
        </w:tc>
      </w:tr>
      <w:tr>
        <w:tc>
          <w:tcPr>
            <w:gridSpan w:val="4"/>
          </w:tcPr>
          <w:p>
            <w:pPr>
              <w:pStyle w:val="Compact"/>
              <w:jc w:val="left"/>
            </w:pPr>
            <w:r>
              <w:rPr>
                <w:bCs/>
                <w:b/>
              </w:rPr>
              <w:t xml:space="preserve">TOTAL QUOTATION ESTIMATE (NZD)</w:t>
            </w:r>
          </w:p>
        </w:tc>
        <w:tc>
          <w:tcPr/>
          <w:p>
            <w:pPr>
              <w:pStyle w:val="Compact"/>
              <w:jc w:val="left"/>
            </w:pPr>
            <w:r>
              <w:rPr>
                <w:bCs/>
                <w:b/>
              </w:rPr>
              <w:t xml:space="preserve">$2,860.34</w:t>
            </w:r>
          </w:p>
        </w:tc>
      </w:tr>
    </w:tbl>
    <w:bookmarkEnd w:id="25"/>
    <w:bookmarkStart w:id="26" w:name="X985eb999f0cfcda5f1af1a675bf0b7c2e0a6c64"/>
    <w:p>
      <w:pPr>
        <w:pStyle w:val="Heading2"/>
      </w:pPr>
      <w:r>
        <w:t xml:space="preserve">Terms and Conditions of This Quotation Estimate</w:t>
      </w:r>
    </w:p>
    <w:p>
      <w:pPr>
        <w:numPr>
          <w:ilvl w:val="0"/>
          <w:numId w:val="1001"/>
        </w:numPr>
        <w:pStyle w:val="Compact"/>
      </w:pPr>
      <w:r>
        <w:t xml:space="preserve">This Quotation Estimate is valid for 30 calendar days from the date of issue. Pricing for Mechanic services in New Zealand Auckland may be subject to change due to parts availability, exchange rate fluctuations, or supplier adjustments after the validity period expires.</w:t>
      </w:r>
    </w:p>
    <w:p>
      <w:pPr>
        <w:numPr>
          <w:ilvl w:val="0"/>
          <w:numId w:val="1001"/>
        </w:numPr>
        <w:pStyle w:val="Compact"/>
      </w:pPr>
      <w:r>
        <w:t xml:space="preserve">All labour rates are based on the standard Mechanic hourly rate of $145.00 per hour (inclusive of GST) as applied by Auckland Auto Mechanic Services Ltd. Overtime or after-hours work will be charged at 1.5× the standard rate.</w:t>
      </w:r>
    </w:p>
    <w:p>
      <w:pPr>
        <w:numPr>
          <w:ilvl w:val="0"/>
          <w:numId w:val="1001"/>
        </w:numPr>
        <w:pStyle w:val="Compact"/>
      </w:pPr>
      <w:r>
        <w:t xml:space="preserve">Parts and materials are quoted at current retail pricing. If a specific part is unavailable, our Mechanic will source an equivalent OEM or approved aftermarket alternative and notify the client before proceeding. Any price variance exceeding 10% will require written client approval.</w:t>
      </w:r>
    </w:p>
    <w:p>
      <w:pPr>
        <w:numPr>
          <w:ilvl w:val="0"/>
          <w:numId w:val="1001"/>
        </w:numPr>
        <w:pStyle w:val="Compact"/>
      </w:pPr>
      <w:r>
        <w:t xml:space="preserve">All work performed by our Mechanic team is covered by a 12-month or 20,000-kilometre warranty (whichever occurs first) on both parts and labour, in compliance with the New Zealand Consumer Guarantees Act 1993.</w:t>
      </w:r>
    </w:p>
    <w:p>
      <w:pPr>
        <w:numPr>
          <w:ilvl w:val="0"/>
          <w:numId w:val="1001"/>
        </w:numPr>
        <w:pStyle w:val="Compact"/>
      </w:pPr>
      <w:r>
        <w:t xml:space="preserve">The client acknowledges that this Quotation Estimate is based on the vehicle's condition at the time of inspection. If additional faults are discovered during the course of the Mechanic work, the Mechanic will contact the client for authorisation before proceeding with any additional repairs.</w:t>
      </w:r>
    </w:p>
    <w:p>
      <w:pPr>
        <w:numPr>
          <w:ilvl w:val="0"/>
          <w:numId w:val="1001"/>
        </w:numPr>
        <w:pStyle w:val="Compact"/>
      </w:pPr>
      <w:r>
        <w:t xml:space="preserve">Payment is due in full within 7 days of completion of work. Accepted payment methods include bank transfer, EFTPOS, credit card (Visa, Mastercard, AMEX), and cash. A 2% surcharge applies to credit card payments.</w:t>
      </w:r>
    </w:p>
    <w:p>
      <w:pPr>
        <w:numPr>
          <w:ilvl w:val="0"/>
          <w:numId w:val="1001"/>
        </w:numPr>
        <w:pStyle w:val="Compact"/>
      </w:pPr>
      <w:r>
        <w:t xml:space="preserve">This Quotation Estimate does not include the cost of a New Zealand Warrant of Fitness (WOF) inspection fee payable to the NZTA-registered inspector, nor does it include any statutory vehicle registration fees.</w:t>
      </w:r>
    </w:p>
    <w:p>
      <w:pPr>
        <w:numPr>
          <w:ilvl w:val="0"/>
          <w:numId w:val="1001"/>
        </w:numPr>
        <w:pStyle w:val="Compact"/>
      </w:pPr>
      <w:r>
        <w:t xml:space="preserve">By signing below, the client accepts this Quotation Estimate and authorises Auckland Auto Mechanic Services Ltd. to carry out the Mechanic services described herein at the quoted prices.</w:t>
      </w:r>
    </w:p>
    <w:bookmarkEnd w:id="26"/>
    <w:bookmarkStart w:id="27" w:name="acceptance-and-authorisation"/>
    <w:p>
      <w:pPr>
        <w:pStyle w:val="Heading2"/>
      </w:pPr>
      <w:r>
        <w:t xml:space="preserve">Acceptance and Authorisation</w:t>
      </w:r>
    </w:p>
    <w:p>
      <w:pPr>
        <w:pStyle w:val="FirstParagraph"/>
      </w:pPr>
      <w:r>
        <w:t xml:space="preserve">I, the undersigned, have reviewed this Quotation Estimate for Mechanic services and accept the terms, conditions, and pricing outlined above. I authorise Auckland Auto Mechanic Services Ltd. to perform the work described on my vehicle at the quoted cost.</w:t>
      </w:r>
    </w:p>
    <w:p>
      <w:pPr>
        <w:pStyle w:val="BodyText"/>
      </w:pPr>
      <w:r>
        <w:rPr>
          <w:bCs/>
          <w:b/>
        </w:rPr>
        <w:t xml:space="preserve">Client Signature:</w:t>
      </w:r>
      <w:r>
        <w:t xml:space="preserve"> </w:t>
      </w:r>
      <w:r>
        <w:t xml:space="preserve">Sarah Mitchell</w:t>
      </w:r>
    </w:p>
    <w:p>
      <w:pPr>
        <w:pStyle w:val="BodyText"/>
      </w:pPr>
      <w:r>
        <w:rPr>
          <w:bCs/>
          <w:b/>
        </w:rPr>
        <w:t xml:space="preserve">Date:</w:t>
      </w:r>
      <w:r>
        <w:t xml:space="preserve"> </w:t>
      </w:r>
      <w:r>
        <w:t xml:space="preserve">_______________</w:t>
      </w:r>
    </w:p>
    <w:p>
      <w:pPr>
        <w:pStyle w:val="BodyText"/>
      </w:pPr>
      <w:r>
        <w:rPr>
          <w:bCs/>
          <w:b/>
        </w:rPr>
        <w:t xml:space="preserve">Mechanic / Authorised Representative:</w:t>
      </w:r>
      <w:r>
        <w:t xml:space="preserve"> </w:t>
      </w:r>
      <w:r>
        <w:t xml:space="preserve">Tane Whakamaru</w:t>
      </w:r>
    </w:p>
    <w:p>
      <w:pPr>
        <w:pStyle w:val="BodyText"/>
      </w:pPr>
      <w:r>
        <w:rPr>
          <w:bCs/>
          <w:b/>
        </w:rPr>
        <w:t xml:space="preserve">Date:</w:t>
      </w:r>
      <w:r>
        <w:t xml:space="preserve"> </w:t>
      </w:r>
      <w:r>
        <w:t xml:space="preserve">_______________</w:t>
      </w:r>
    </w:p>
    <w:p>
      <w:pPr>
        <w:pStyle w:val="BodyText"/>
      </w:pPr>
      <w:r>
        <w:t xml:space="preserve">Auckland Auto Mechanic Services Ltd. | Unit 14, 287 Karangahape Road, Ponsonby, Auckland 1011, New Zealand</w:t>
      </w:r>
    </w:p>
    <w:p>
      <w:pPr>
        <w:pStyle w:val="BodyText"/>
      </w:pPr>
      <w:r>
        <w:t xml:space="preserve">This Quotation Estimate was generated on 12 June 2025. All prices are in New Zealand Dollars (NZD) and include 15% GST unless otherwise stated.</w:t>
      </w:r>
    </w:p>
    <w:p>
      <w:pPr>
        <w:pStyle w:val="BodyText"/>
      </w:pPr>
      <w:r>
        <w:t xml:space="preserve">For queries regarding this Quotation Estimate, please contact our Mechanic team at +64 9 374 5521 or quotes@aucklandautomechanic.co.nz.</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New Zealand Auckland</dc:title>
  <dc:creator/>
  <dc:language>en</dc:language>
  <cp:keywords/>
  <dcterms:created xsi:type="dcterms:W3CDTF">2026-10-10T06:32:04Z</dcterms:created>
  <dcterms:modified xsi:type="dcterms:W3CDTF">2026-10-10T06:32:04Z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