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Mechanic</w:t>
      </w:r>
      <w:r>
        <w:t xml:space="preserve"> </w:t>
      </w:r>
      <w:r>
        <w:t xml:space="preserve">Services</w:t>
      </w:r>
      <w:r>
        <w:t xml:space="preserve"> </w:t>
      </w:r>
      <w:r>
        <w:t xml:space="preserve">-</w:t>
      </w:r>
      <w:r>
        <w:t xml:space="preserve"> </w:t>
      </w:r>
      <w:r>
        <w:t xml:space="preserve">Thailand</w:t>
      </w:r>
      <w:r>
        <w:t xml:space="preserve"> </w:t>
      </w:r>
      <w:r>
        <w:t xml:space="preserve">Bangkok</w:t>
      </w:r>
    </w:p>
    <w:bookmarkStart w:id="20" w:name="X6498afdb57b3cedfac1e738f02e84d917fd7e84"/>
    <w:p>
      <w:pPr>
        <w:pStyle w:val="Heading1"/>
      </w:pPr>
      <w:r>
        <w:t xml:space="preserve">Bangkok Auto Care &amp; Mechanic Services Co., Ltd.</w:t>
      </w:r>
    </w:p>
    <w:p>
      <w:pPr>
        <w:pStyle w:val="FirstParagraph"/>
      </w:pPr>
      <w:r>
        <w:t xml:space="preserve">128/44 Sukhumvit Road, Khlong Toei, Bangkok 10110, Thailand</w:t>
      </w:r>
    </w:p>
    <w:p>
      <w:pPr>
        <w:pStyle w:val="BodyText"/>
      </w:pPr>
      <w:r>
        <w:t xml:space="preserve">Tel: +66 (0) 2 255 8899 | Email: quotes@bangkokautocare.co.th</w:t>
      </w:r>
    </w:p>
    <w:p>
      <w:pPr>
        <w:pStyle w:val="BodyText"/>
      </w:pPr>
      <w:r>
        <w:t xml:space="preserve">Company Registration No. 0105559876543 | VAT No. 0105559876543</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QTE-BKK-2025-04782</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Prepared By:</w:t>
      </w:r>
      <w:r>
        <w:t xml:space="preserve"> </w:t>
      </w:r>
      <w:r>
        <w:t xml:space="preserve">Somchai Rattanakul, Senior Mechanic Supervisor</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Mr. James Anderson</w:t>
      </w:r>
    </w:p>
    <w:p>
      <w:pPr>
        <w:pStyle w:val="BodyText"/>
      </w:pPr>
      <w:r>
        <w:rPr>
          <w:bCs/>
          <w:b/>
        </w:rPr>
        <w:t xml:space="preserve">Address:</w:t>
      </w:r>
      <w:r>
        <w:t xml:space="preserve"> </w:t>
      </w:r>
      <w:r>
        <w:t xml:space="preserve">78/12 Phrom Phong, Watthana, Bangkok 10110, Thailand</w:t>
      </w:r>
    </w:p>
    <w:p>
      <w:pPr>
        <w:pStyle w:val="BodyText"/>
      </w:pPr>
      <w:r>
        <w:rPr>
          <w:bCs/>
          <w:b/>
        </w:rPr>
        <w:t xml:space="preserve">Vehicle:</w:t>
      </w:r>
      <w:r>
        <w:t xml:space="preserve"> </w:t>
      </w:r>
      <w:r>
        <w:t xml:space="preserve">Toyota Camry 2.5 V6, Year 2021, Plate: 1กข 4821 Bangkok</w:t>
      </w:r>
    </w:p>
    <w:p>
      <w:pPr>
        <w:pStyle w:val="BodyText"/>
      </w:pPr>
      <w:r>
        <w:rPr>
          <w:bCs/>
          <w:b/>
        </w:rPr>
        <w:t xml:space="preserve">Contact:</w:t>
      </w:r>
      <w:r>
        <w:t xml:space="preserve"> </w:t>
      </w:r>
      <w:r>
        <w:t xml:space="preserve">+66 (0) 89 123 4567</w:t>
      </w:r>
    </w:p>
    <w:bookmarkEnd w:id="22"/>
    <w:p>
      <w:pPr>
        <w:pStyle w:val="BodyText"/>
      </w:pPr>
      <w:r>
        <w:t xml:space="preserve">Dear Mr. Anderson,</w:t>
      </w:r>
    </w:p>
    <w:p>
      <w:pPr>
        <w:pStyle w:val="BodyText"/>
      </w:pPr>
      <w:r>
        <w:t xml:space="preserve">Thank you for contacting</w:t>
      </w:r>
      <w:r>
        <w:t xml:space="preserve"> </w:t>
      </w:r>
      <w:r>
        <w:rPr>
          <w:bCs/>
          <w:b/>
        </w:rPr>
        <w:t xml:space="preserve">Bangkok Auto Care &amp; Mechanic Services Co., Ltd.</w:t>
      </w:r>
      <w:r>
        <w:t xml:space="preserve"> </w:t>
      </w:r>
      <w:r>
        <w:t xml:space="preserve">for your vehicle maintenance requirements. This</w:t>
      </w:r>
      <w:r>
        <w:t xml:space="preserve"> </w:t>
      </w:r>
      <w:r>
        <w:t xml:space="preserve">Quotation Estimate</w:t>
      </w:r>
      <w:r>
        <w:t xml:space="preserve"> </w:t>
      </w:r>
      <w:r>
        <w:t xml:space="preserve">has been carefully prepared following a thorough inspection of your Toyota Camry 2.5 V6 at our workshop located in the heart of</w:t>
      </w:r>
      <w:r>
        <w:t xml:space="preserve"> </w:t>
      </w:r>
      <w:r>
        <w:t xml:space="preserve">Thailand Bangkok</w:t>
      </w:r>
      <w:r>
        <w:t xml:space="preserve">. Our team of certified</w:t>
      </w:r>
      <w:r>
        <w:t xml:space="preserve"> </w:t>
      </w:r>
      <w:r>
        <w:t xml:space="preserve">Mechanic</w:t>
      </w:r>
      <w:r>
        <w:t xml:space="preserve"> </w:t>
      </w:r>
      <w:r>
        <w:t xml:space="preserve">professionals conducted a comprehensive diagnostic assessment on 12 June 2025, and the findings and recommended services are detailed below. We are committed to providing transparent, high-quality</w:t>
      </w:r>
      <w:r>
        <w:t xml:space="preserve"> </w:t>
      </w:r>
      <w:r>
        <w:t xml:space="preserve">Mechanic</w:t>
      </w:r>
      <w:r>
        <w:t xml:space="preserve"> </w:t>
      </w:r>
      <w:r>
        <w:t xml:space="preserve">services tailored to the specific needs of vehicles operating in the demanding conditions of</w:t>
      </w:r>
      <w:r>
        <w:t xml:space="preserve"> </w:t>
      </w:r>
      <w:r>
        <w:t xml:space="preserve">Thailand Bangkok</w:t>
      </w:r>
      <w:r>
        <w:t xml:space="preserve">, including heavy traffic congestion, high humidity, and frequent exposure to dust and road debris.</w:t>
      </w:r>
    </w:p>
    <w:p>
      <w:pPr>
        <w:pStyle w:val="BodyText"/>
      </w:pPr>
      <w:r>
        <w:t xml:space="preserve">Itemized Quotation Estimate – Mechanic Services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Description of Mechanic Service</w:t>
            </w:r>
          </w:p>
        </w:tc>
        <w:tc>
          <w:tcPr/>
          <w:p>
            <w:pPr>
              <w:pStyle w:val="Compact"/>
              <w:jc w:val="left"/>
            </w:pPr>
            <w:r>
              <w:t xml:space="preserve">Quantity</w:t>
            </w:r>
          </w:p>
        </w:tc>
        <w:tc>
          <w:tcPr/>
          <w:p>
            <w:pPr>
              <w:pStyle w:val="Compact"/>
              <w:jc w:val="left"/>
            </w:pPr>
            <w:r>
              <w:t xml:space="preserve">Unit Price (THB)</w:t>
            </w:r>
          </w:p>
        </w:tc>
        <w:tc>
          <w:tcPr/>
          <w:p>
            <w:pPr>
              <w:pStyle w:val="Compact"/>
              <w:jc w:val="left"/>
            </w:pPr>
            <w:r>
              <w:t xml:space="preserve">Total (THB)</w:t>
            </w:r>
          </w:p>
        </w:tc>
      </w:tr>
      <w:tr>
        <w:tc>
          <w:tcPr/>
          <w:p>
            <w:pPr>
              <w:pStyle w:val="Compact"/>
              <w:jc w:val="left"/>
            </w:pPr>
            <w:r>
              <w:t xml:space="preserve">1</w:t>
            </w:r>
          </w:p>
        </w:tc>
        <w:tc>
          <w:tcPr/>
          <w:p>
            <w:pPr>
              <w:pStyle w:val="Compact"/>
              <w:jc w:val="left"/>
            </w:pPr>
            <w:r>
              <w:t xml:space="preserve">Complete engine oil and filter replacement (Toyota Genuine 0W-20 Full Synthetic) – essential</w:t>
            </w:r>
            <w:r>
              <w:t xml:space="preserve"> </w:t>
            </w:r>
            <w:r>
              <w:t xml:space="preserve">Mechanic</w:t>
            </w:r>
            <w:r>
              <w:t xml:space="preserve"> </w:t>
            </w:r>
            <w:r>
              <w:t xml:space="preserve">service for vehicles in</w:t>
            </w:r>
            <w:r>
              <w:t xml:space="preserve"> </w:t>
            </w:r>
            <w:r>
              <w:t xml:space="preserve">Thailand Bangkok</w:t>
            </w:r>
            <w:r>
              <w:t xml:space="preserve"> </w:t>
            </w:r>
            <w:r>
              <w:t xml:space="preserve">climate</w:t>
            </w:r>
          </w:p>
        </w:tc>
        <w:tc>
          <w:tcPr/>
          <w:p>
            <w:pPr>
              <w:pStyle w:val="Compact"/>
              <w:jc w:val="left"/>
            </w:pPr>
            <w:r>
              <w:t xml:space="preserve">1 set</w:t>
            </w:r>
          </w:p>
        </w:tc>
        <w:tc>
          <w:tcPr/>
          <w:p>
            <w:pPr>
              <w:pStyle w:val="Compact"/>
              <w:jc w:val="left"/>
            </w:pPr>
            <w:r>
              <w:t xml:space="preserve">2,850.00</w:t>
            </w:r>
          </w:p>
        </w:tc>
        <w:tc>
          <w:tcPr/>
          <w:p>
            <w:pPr>
              <w:pStyle w:val="Compact"/>
              <w:jc w:val="left"/>
            </w:pPr>
            <w:r>
              <w:t xml:space="preserve">2,850.00</w:t>
            </w:r>
          </w:p>
        </w:tc>
      </w:tr>
      <w:tr>
        <w:tc>
          <w:tcPr/>
          <w:p>
            <w:pPr>
              <w:pStyle w:val="Compact"/>
              <w:jc w:val="left"/>
            </w:pPr>
            <w:r>
              <w:t xml:space="preserve">2</w:t>
            </w:r>
          </w:p>
        </w:tc>
        <w:tc>
          <w:tcPr/>
          <w:p>
            <w:pPr>
              <w:pStyle w:val="Compact"/>
              <w:jc w:val="left"/>
            </w:pPr>
            <w:r>
              <w:t xml:space="preserve">Front and rear brake pad replacement with ceramic pads, including brake fluid flush and rotor inspection by senior</w:t>
            </w:r>
            <w:r>
              <w:t xml:space="preserve"> </w:t>
            </w:r>
            <w:r>
              <w:t xml:space="preserve">Mechanic</w:t>
            </w:r>
          </w:p>
        </w:tc>
        <w:tc>
          <w:tcPr/>
          <w:p>
            <w:pPr>
              <w:pStyle w:val="Compact"/>
              <w:jc w:val="left"/>
            </w:pPr>
            <w:r>
              <w:t xml:space="preserve">1 set</w:t>
            </w:r>
          </w:p>
        </w:tc>
        <w:tc>
          <w:tcPr/>
          <w:p>
            <w:pPr>
              <w:pStyle w:val="Compact"/>
              <w:jc w:val="left"/>
            </w:pPr>
            <w:r>
              <w:t xml:space="preserve">5,400.00</w:t>
            </w:r>
          </w:p>
        </w:tc>
        <w:tc>
          <w:tcPr/>
          <w:p>
            <w:pPr>
              <w:pStyle w:val="Compact"/>
              <w:jc w:val="left"/>
            </w:pPr>
            <w:r>
              <w:t xml:space="preserve">5,400.00</w:t>
            </w:r>
          </w:p>
        </w:tc>
      </w:tr>
      <w:tr>
        <w:tc>
          <w:tcPr/>
          <w:p>
            <w:pPr>
              <w:pStyle w:val="Compact"/>
              <w:jc w:val="left"/>
            </w:pPr>
            <w:r>
              <w:t xml:space="preserve">3</w:t>
            </w:r>
          </w:p>
        </w:tc>
        <w:tc>
          <w:tcPr/>
          <w:p>
            <w:pPr>
              <w:pStyle w:val="Compact"/>
              <w:jc w:val="left"/>
            </w:pPr>
            <w:r>
              <w:t xml:space="preserve">Transmission fluid drain and fill (CVT fluid, 6.5 litres) – critical for long-term reliability in Bangkok traffic conditions</w:t>
            </w:r>
          </w:p>
        </w:tc>
        <w:tc>
          <w:tcPr/>
          <w:p>
            <w:pPr>
              <w:pStyle w:val="Compact"/>
              <w:jc w:val="left"/>
            </w:pPr>
            <w:r>
              <w:t xml:space="preserve">1 service</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4</w:t>
            </w:r>
          </w:p>
        </w:tc>
        <w:tc>
          <w:tcPr/>
          <w:p>
            <w:pPr>
              <w:pStyle w:val="Compact"/>
              <w:jc w:val="left"/>
            </w:pPr>
            <w:r>
              <w:t xml:space="preserve">Air conditioning system deep clean, refrigerant recharge (R-134a), and cabin air filter replacement – vital</w:t>
            </w:r>
            <w:r>
              <w:t xml:space="preserve"> </w:t>
            </w:r>
            <w:r>
              <w:t xml:space="preserve">Mechanic</w:t>
            </w:r>
            <w:r>
              <w:t xml:space="preserve"> </w:t>
            </w:r>
            <w:r>
              <w:t xml:space="preserve">service for</w:t>
            </w:r>
            <w:r>
              <w:t xml:space="preserve"> </w:t>
            </w:r>
            <w:r>
              <w:t xml:space="preserve">Thailand Bangkok</w:t>
            </w:r>
            <w:r>
              <w:t xml:space="preserve"> </w:t>
            </w:r>
            <w:r>
              <w:t xml:space="preserve">heat</w:t>
            </w:r>
          </w:p>
        </w:tc>
        <w:tc>
          <w:tcPr/>
          <w:p>
            <w:pPr>
              <w:pStyle w:val="Compact"/>
              <w:jc w:val="left"/>
            </w:pPr>
            <w:r>
              <w:t xml:space="preserve">1 service</w:t>
            </w:r>
          </w:p>
        </w:tc>
        <w:tc>
          <w:tcPr/>
          <w:p>
            <w:pPr>
              <w:pStyle w:val="Compact"/>
              <w:jc w:val="left"/>
            </w:pPr>
            <w:r>
              <w:t xml:space="preserve">2,650.00</w:t>
            </w:r>
          </w:p>
        </w:tc>
        <w:tc>
          <w:tcPr/>
          <w:p>
            <w:pPr>
              <w:pStyle w:val="Compact"/>
              <w:jc w:val="left"/>
            </w:pPr>
            <w:r>
              <w:t xml:space="preserve">2,650.00</w:t>
            </w:r>
          </w:p>
        </w:tc>
      </w:tr>
      <w:tr>
        <w:tc>
          <w:tcPr/>
          <w:p>
            <w:pPr>
              <w:pStyle w:val="Compact"/>
              <w:jc w:val="left"/>
            </w:pPr>
            <w:r>
              <w:t xml:space="preserve">5</w:t>
            </w:r>
          </w:p>
        </w:tc>
        <w:tc>
          <w:tcPr/>
          <w:p>
            <w:pPr>
              <w:pStyle w:val="Compact"/>
              <w:jc w:val="left"/>
            </w:pPr>
            <w:r>
              <w:t xml:space="preserve">4-wheel alignment and balancing with computerized diagnostic, including tire rotation</w:t>
            </w:r>
          </w:p>
        </w:tc>
        <w:tc>
          <w:tcPr/>
          <w:p>
            <w:pPr>
              <w:pStyle w:val="Compact"/>
              <w:jc w:val="left"/>
            </w:pPr>
            <w:r>
              <w:t xml:space="preserve">1 service</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6</w:t>
            </w:r>
          </w:p>
        </w:tc>
        <w:tc>
          <w:tcPr/>
          <w:p>
            <w:pPr>
              <w:pStyle w:val="Compact"/>
              <w:jc w:val="left"/>
            </w:pPr>
            <w:r>
              <w:t xml:space="preserve">Engine cooling system inspection, radiator flush, and thermostat replacement</w:t>
            </w:r>
          </w:p>
        </w:tc>
        <w:tc>
          <w:tcPr/>
          <w:p>
            <w:pPr>
              <w:pStyle w:val="Compact"/>
              <w:jc w:val="left"/>
            </w:pPr>
            <w:r>
              <w:t xml:space="preserve">1 service</w:t>
            </w:r>
          </w:p>
        </w:tc>
        <w:tc>
          <w:tcPr/>
          <w:p>
            <w:pPr>
              <w:pStyle w:val="Compact"/>
              <w:jc w:val="left"/>
            </w:pPr>
            <w:r>
              <w:t xml:space="preserve">3,100.00</w:t>
            </w:r>
          </w:p>
        </w:tc>
        <w:tc>
          <w:tcPr/>
          <w:p>
            <w:pPr>
              <w:pStyle w:val="Compact"/>
              <w:jc w:val="left"/>
            </w:pPr>
            <w:r>
              <w:t xml:space="preserve">3,100.00</w:t>
            </w:r>
          </w:p>
        </w:tc>
      </w:tr>
      <w:tr>
        <w:tc>
          <w:tcPr/>
          <w:p>
            <w:pPr>
              <w:pStyle w:val="Compact"/>
              <w:jc w:val="left"/>
            </w:pPr>
            <w:r>
              <w:t xml:space="preserve">7</w:t>
            </w:r>
          </w:p>
        </w:tc>
        <w:tc>
          <w:tcPr/>
          <w:p>
            <w:pPr>
              <w:pStyle w:val="Compact"/>
              <w:jc w:val="left"/>
            </w:pPr>
            <w:r>
              <w:t xml:space="preserve">Full vehicle underbody inspection, suspension bushing check, and steering linkage assessment by qualified</w:t>
            </w:r>
            <w:r>
              <w:t xml:space="preserve"> </w:t>
            </w:r>
            <w:r>
              <w:t xml:space="preserve">Mechanic</w:t>
            </w:r>
          </w:p>
        </w:tc>
        <w:tc>
          <w:tcPr/>
          <w:p>
            <w:pPr>
              <w:pStyle w:val="Compact"/>
              <w:jc w:val="left"/>
            </w:pPr>
            <w:r>
              <w:t xml:space="preserve">1 service</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8</w:t>
            </w:r>
          </w:p>
        </w:tc>
        <w:tc>
          <w:tcPr/>
          <w:p>
            <w:pPr>
              <w:pStyle w:val="Compact"/>
              <w:jc w:val="left"/>
            </w:pPr>
            <w:r>
              <w:t xml:space="preserve">Electrical system diagnostic scan, battery health test, and alternator output verification</w:t>
            </w:r>
          </w:p>
        </w:tc>
        <w:tc>
          <w:tcPr/>
          <w:p>
            <w:pPr>
              <w:pStyle w:val="Compact"/>
              <w:jc w:val="left"/>
            </w:pPr>
            <w:r>
              <w:t xml:space="preserve">1 service</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9</w:t>
            </w:r>
          </w:p>
        </w:tc>
        <w:tc>
          <w:tcPr/>
          <w:p>
            <w:pPr>
              <w:pStyle w:val="Compact"/>
              <w:jc w:val="left"/>
            </w:pPr>
            <w:r>
              <w:t xml:space="preserve">Wiper blade replacement (front and rear) and washer fluid top-up</w:t>
            </w:r>
          </w:p>
        </w:tc>
        <w:tc>
          <w:tcPr/>
          <w:p>
            <w:pPr>
              <w:pStyle w:val="Compact"/>
              <w:jc w:val="left"/>
            </w:pPr>
            <w:r>
              <w:t xml:space="preserve">1 set</w:t>
            </w:r>
          </w:p>
        </w:tc>
        <w:tc>
          <w:tcPr/>
          <w:p>
            <w:pPr>
              <w:pStyle w:val="Compact"/>
              <w:jc w:val="left"/>
            </w:pPr>
            <w:r>
              <w:t xml:space="preserve">650.00</w:t>
            </w:r>
          </w:p>
        </w:tc>
        <w:tc>
          <w:tcPr/>
          <w:p>
            <w:pPr>
              <w:pStyle w:val="Compact"/>
              <w:jc w:val="left"/>
            </w:pPr>
            <w:r>
              <w:t xml:space="preserve">650.00</w:t>
            </w:r>
          </w:p>
        </w:tc>
      </w:tr>
      <w:tr>
        <w:tc>
          <w:tcPr/>
          <w:p>
            <w:pPr>
              <w:pStyle w:val="Compact"/>
              <w:jc w:val="left"/>
            </w:pPr>
            <w:r>
              <w:t xml:space="preserve">10</w:t>
            </w:r>
          </w:p>
        </w:tc>
        <w:tc>
          <w:tcPr/>
          <w:p>
            <w:pPr>
              <w:pStyle w:val="Compact"/>
              <w:jc w:val="left"/>
            </w:pPr>
            <w:r>
              <w:t xml:space="preserve">Vehicle detailing and interior vacuum service post-maintenance</w:t>
            </w:r>
          </w:p>
        </w:tc>
        <w:tc>
          <w:tcPr/>
          <w:p>
            <w:pPr>
              <w:pStyle w:val="Compact"/>
              <w:jc w:val="left"/>
            </w:pPr>
            <w:r>
              <w:t xml:space="preserve">1 service</w:t>
            </w:r>
          </w:p>
        </w:tc>
        <w:tc>
          <w:tcPr/>
          <w:p>
            <w:pPr>
              <w:pStyle w:val="Compact"/>
              <w:jc w:val="left"/>
            </w:pPr>
            <w:r>
              <w:t xml:space="preserve">900.00</w:t>
            </w:r>
          </w:p>
        </w:tc>
        <w:tc>
          <w:tcPr/>
          <w:p>
            <w:pPr>
              <w:pStyle w:val="Compact"/>
              <w:jc w:val="left"/>
            </w:pPr>
            <w:r>
              <w:t xml:space="preserve">900.00</w:t>
            </w:r>
          </w:p>
        </w:tc>
      </w:tr>
      <w:tr>
        <w:tc>
          <w:tcPr>
            <w:gridSpan w:val="4"/>
          </w:tcPr>
          <w:p>
            <w:pPr>
              <w:pStyle w:val="Compact"/>
              <w:jc w:val="right"/>
            </w:pPr>
            <w:r>
              <w:t xml:space="preserve">Subtotal (THB)</w:t>
            </w:r>
          </w:p>
        </w:tc>
        <w:tc>
          <w:tcPr/>
          <w:p>
            <w:pPr>
              <w:pStyle w:val="Compact"/>
              <w:jc w:val="left"/>
            </w:pPr>
            <w:r>
              <w:t xml:space="preserve">23,250.00</w:t>
            </w:r>
          </w:p>
        </w:tc>
      </w:tr>
      <w:tr>
        <w:tc>
          <w:tcPr>
            <w:gridSpan w:val="4"/>
          </w:tcPr>
          <w:p>
            <w:pPr>
              <w:pStyle w:val="Compact"/>
              <w:jc w:val="right"/>
            </w:pPr>
            <w:r>
              <w:t xml:space="preserve">VAT 7% (Thailand)</w:t>
            </w:r>
          </w:p>
        </w:tc>
        <w:tc>
          <w:tcPr/>
          <w:p>
            <w:pPr>
              <w:pStyle w:val="Compact"/>
              <w:jc w:val="left"/>
            </w:pPr>
            <w:r>
              <w:t xml:space="preserve">1,627.50</w:t>
            </w:r>
          </w:p>
        </w:tc>
      </w:tr>
      <w:tr>
        <w:tc>
          <w:tcPr>
            <w:gridSpan w:val="4"/>
          </w:tcPr>
          <w:p>
            <w:pPr>
              <w:pStyle w:val="Compact"/>
              <w:jc w:val="right"/>
            </w:pPr>
            <w:r>
              <w:t xml:space="preserve">GRAND TOTAL (THB)</w:t>
            </w:r>
          </w:p>
        </w:tc>
        <w:tc>
          <w:tcPr/>
          <w:p>
            <w:pPr>
              <w:pStyle w:val="Compact"/>
              <w:jc w:val="left"/>
            </w:pPr>
            <w:r>
              <w:t xml:space="preserve">24,877.50</w:t>
            </w:r>
          </w:p>
        </w:tc>
      </w:tr>
    </w:tbl>
    <w:p>
      <w:pPr>
        <w:pStyle w:val="BodyText"/>
      </w:pPr>
      <w:r>
        <w:t xml:space="preserve">Scope of Work and Mechanic Service Notes</w:t>
      </w:r>
    </w:p>
    <w:p>
      <w:pPr>
        <w:pStyle w:val="BodyText"/>
      </w:pPr>
      <w:r>
        <w:t xml:space="preserve">This</w:t>
      </w:r>
      <w:r>
        <w:t xml:space="preserve"> </w:t>
      </w:r>
      <w:r>
        <w:t xml:space="preserve">Quotation Estimate</w:t>
      </w:r>
      <w:r>
        <w:t xml:space="preserve"> </w:t>
      </w:r>
      <w:r>
        <w:t xml:space="preserve">covers all</w:t>
      </w:r>
      <w:r>
        <w:t xml:space="preserve"> </w:t>
      </w:r>
      <w:r>
        <w:t xml:space="preserve">Mechanic</w:t>
      </w:r>
      <w:r>
        <w:t xml:space="preserve"> </w:t>
      </w:r>
      <w:r>
        <w:t xml:space="preserve">labour and genuine OEM parts listed above. Our workshop in</w:t>
      </w:r>
      <w:r>
        <w:t xml:space="preserve"> </w:t>
      </w:r>
      <w:r>
        <w:t xml:space="preserve">Thailand Bangkok</w:t>
      </w:r>
      <w:r>
        <w:t xml:space="preserve"> </w:t>
      </w:r>
      <w:r>
        <w:t xml:space="preserve">is equipped with state-of-the-art diagnostic tools, including Toyota Techstream, Bosch KTS, and Snap-on scan equipment. All</w:t>
      </w:r>
      <w:r>
        <w:t xml:space="preserve"> </w:t>
      </w:r>
      <w:r>
        <w:t xml:space="preserve">Mechanic</w:t>
      </w:r>
      <w:r>
        <w:t xml:space="preserve"> </w:t>
      </w:r>
      <w:r>
        <w:t xml:space="preserve">technicians assigned to your vehicle hold minimum 5 years of experience and are certified by the Thai Department of Land Transport. The estimated completion time for all services is 2 business days from the date of approval. Your vehicle will be stored in our secure, air-conditioned facility in Khlong Toei, Bangkok, throughout the service period.</w:t>
      </w:r>
    </w:p>
    <w:p>
      <w:pPr>
        <w:pStyle w:val="BodyText"/>
      </w:pPr>
      <w:r>
        <w:t xml:space="preserve">Terms and Conditions of This Quotation Estimate</w:t>
      </w:r>
    </w:p>
    <w:p>
      <w:pPr>
        <w:pStyle w:val="BodyText"/>
      </w:pPr>
      <w:r>
        <w:t xml:space="preserve">1. This</w:t>
      </w:r>
      <w:r>
        <w:t xml:space="preserve"> </w:t>
      </w:r>
      <w:r>
        <w:t xml:space="preserve">Quotation Estimate</w:t>
      </w:r>
      <w:r>
        <w:t xml:space="preserve"> </w:t>
      </w:r>
      <w:r>
        <w:t xml:space="preserve">is valid for 30 calendar days from the date of issue. Prices are subject to change after the validity period due to fluctuating parts costs in the</w:t>
      </w:r>
      <w:r>
        <w:t xml:space="preserve"> </w:t>
      </w:r>
      <w:r>
        <w:t xml:space="preserve">Thailand Bangkok</w:t>
      </w:r>
      <w:r>
        <w:t xml:space="preserve"> </w:t>
      </w:r>
      <w:r>
        <w:t xml:space="preserve">market.</w:t>
      </w:r>
    </w:p>
    <w:p>
      <w:pPr>
        <w:pStyle w:val="BodyText"/>
      </w:pPr>
      <w:r>
        <w:t xml:space="preserve">2. All</w:t>
      </w:r>
      <w:r>
        <w:t xml:space="preserve"> </w:t>
      </w:r>
      <w:r>
        <w:t xml:space="preserve">Mechanic</w:t>
      </w:r>
      <w:r>
        <w:t xml:space="preserve"> </w:t>
      </w:r>
      <w:r>
        <w:t xml:space="preserve">labour charges include standard diagnostic time. Additional repairs discovered during the service that were not identified in the initial inspection will be communicated to the client before any work proceeds, and a revised</w:t>
      </w:r>
      <w:r>
        <w:t xml:space="preserve"> </w:t>
      </w:r>
      <w:r>
        <w:t xml:space="preserve">Quotation Estimate</w:t>
      </w:r>
      <w:r>
        <w:t xml:space="preserve"> </w:t>
      </w:r>
      <w:r>
        <w:t xml:space="preserve">will be issued for approval.</w:t>
      </w:r>
    </w:p>
    <w:p>
      <w:pPr>
        <w:pStyle w:val="BodyText"/>
      </w:pPr>
      <w:r>
        <w:t xml:space="preserve">3. Payment is due in full upon completion of all</w:t>
      </w:r>
      <w:r>
        <w:t xml:space="preserve"> </w:t>
      </w:r>
      <w:r>
        <w:t xml:space="preserve">Mechanic</w:t>
      </w:r>
      <w:r>
        <w:t xml:space="preserve"> </w:t>
      </w:r>
      <w:r>
        <w:t xml:space="preserve">services. We accept bank transfer, credit/debit card, and cash. A 50% deposit is required to schedule the service appointment.</w:t>
      </w:r>
    </w:p>
    <w:p>
      <w:pPr>
        <w:pStyle w:val="BodyText"/>
      </w:pPr>
      <w:r>
        <w:t xml:space="preserve">4. All replaced parts carry a 12-month or 20,000-kilometre warranty, whichever comes first, in accordance with Thai consumer protection regulations.</w:t>
      </w:r>
    </w:p>
    <w:p>
      <w:pPr>
        <w:pStyle w:val="BodyText"/>
      </w:pPr>
      <w:r>
        <w:t xml:space="preserve">5. This</w:t>
      </w:r>
      <w:r>
        <w:t xml:space="preserve"> </w:t>
      </w:r>
      <w:r>
        <w:t xml:space="preserve">Quotation Estimate</w:t>
      </w:r>
      <w:r>
        <w:t xml:space="preserve"> </w:t>
      </w:r>
      <w:r>
        <w:t xml:space="preserve">does not include towing, road assistance, or any services outside the scope listed above. Additional</w:t>
      </w:r>
      <w:r>
        <w:t xml:space="preserve"> </w:t>
      </w:r>
      <w:r>
        <w:t xml:space="preserve">Mechanic</w:t>
      </w:r>
      <w:r>
        <w:t xml:space="preserve"> </w:t>
      </w:r>
      <w:r>
        <w:t xml:space="preserve">work will be quoted separately.</w:t>
      </w:r>
    </w:p>
    <w:p>
      <w:pPr>
        <w:pStyle w:val="BodyText"/>
      </w:pPr>
      <w:r>
        <w:t xml:space="preserve">6. The client acknowledges that our</w:t>
      </w:r>
      <w:r>
        <w:t xml:space="preserve"> </w:t>
      </w:r>
      <w:r>
        <w:t xml:space="preserve">Mechanic</w:t>
      </w:r>
      <w:r>
        <w:t xml:space="preserve"> </w:t>
      </w:r>
      <w:r>
        <w:t xml:space="preserve">team in</w:t>
      </w:r>
      <w:r>
        <w:t xml:space="preserve"> </w:t>
      </w:r>
      <w:r>
        <w:t xml:space="preserve">Thailand Bangkok</w:t>
      </w:r>
      <w:r>
        <w:t xml:space="preserve"> </w:t>
      </w:r>
      <w:r>
        <w:t xml:space="preserve">operates Monday through Saturday, 08:00–18:00. Vehicle pickup and delivery within Bangkok city limits are included free of charge.</w:t>
      </w:r>
    </w:p>
    <w:p>
      <w:pPr>
        <w:pStyle w:val="BodyText"/>
      </w:pPr>
      <w:r>
        <w:t xml:space="preserve">7. This document constitutes a formal</w:t>
      </w:r>
      <w:r>
        <w:t xml:space="preserve"> </w:t>
      </w:r>
      <w:r>
        <w:t xml:space="preserve">Quotation Estimate</w:t>
      </w:r>
      <w:r>
        <w:t xml:space="preserve"> </w:t>
      </w:r>
      <w:r>
        <w:t xml:space="preserve">and does not represent a binding contract until signed and accepted by both parties.</w:t>
      </w:r>
    </w:p>
    <w:p>
      <w:pPr>
        <w:pStyle w:val="BodyText"/>
      </w:pPr>
      <w:r>
        <w:t xml:space="preserve">Acceptance and Authorization</w:t>
      </w:r>
    </w:p>
    <w:p>
      <w:pPr>
        <w:pStyle w:val="BodyText"/>
      </w:pPr>
      <w:r>
        <w:t xml:space="preserve">By signing below, the client authorizes</w:t>
      </w:r>
      <w:r>
        <w:t xml:space="preserve"> </w:t>
      </w:r>
      <w:r>
        <w:rPr>
          <w:bCs/>
          <w:b/>
        </w:rPr>
        <w:t xml:space="preserve">Bangkok Auto Care &amp; Mechanic Services Co., Ltd.</w:t>
      </w:r>
      <w:r>
        <w:t xml:space="preserve"> </w:t>
      </w:r>
      <w:r>
        <w:t xml:space="preserve">to proceed with the</w:t>
      </w:r>
      <w:r>
        <w:t xml:space="preserve"> </w:t>
      </w:r>
      <w:r>
        <w:t xml:space="preserve">Mechanic</w:t>
      </w:r>
      <w:r>
        <w:t xml:space="preserve"> </w:t>
      </w:r>
      <w:r>
        <w:t xml:space="preserve">services described in this</w:t>
      </w:r>
      <w:r>
        <w:t xml:space="preserve"> </w:t>
      </w:r>
      <w:r>
        <w:t xml:space="preserve">Quotation Estimate</w:t>
      </w:r>
      <w:r>
        <w:t xml:space="preserve"> </w:t>
      </w:r>
      <w:r>
        <w:t xml:space="preserve">at the stated prices. The client confirms that the vehicle condition has been reviewed and all recommendations are understood and accepted.</w:t>
      </w:r>
    </w:p>
    <w:p>
      <w:pPr>
        <w:pStyle w:val="BodyText"/>
      </w:pPr>
      <w:r>
        <w:rPr>
          <w:bCs/>
          <w:b/>
        </w:rPr>
        <w:t xml:space="preserve">Client Signature</w:t>
      </w:r>
      <w:r>
        <w:br/>
      </w:r>
      <w:r>
        <w:t xml:space="preserve">Name: Mr. James Anderson</w:t>
      </w:r>
      <w:r>
        <w:br/>
      </w:r>
      <w:r>
        <w:t xml:space="preserve">Date: ______________________</w:t>
      </w:r>
    </w:p>
    <w:p>
      <w:pPr>
        <w:pStyle w:val="BodyText"/>
      </w:pPr>
      <w:r>
        <w:rPr>
          <w:bCs/>
          <w:b/>
        </w:rPr>
        <w:t xml:space="preserve">Authorized Representative – Bangkok Auto Care</w:t>
      </w:r>
      <w:r>
        <w:br/>
      </w:r>
      <w:r>
        <w:t xml:space="preserve">Name: Somchai Rattanakul</w:t>
      </w:r>
      <w:r>
        <w:br/>
      </w:r>
      <w:r>
        <w:t xml:space="preserve">Position: Senior Mechanic Supervisor</w:t>
      </w:r>
      <w:r>
        <w:br/>
      </w:r>
      <w:r>
        <w:t xml:space="preserve">Date: ______________________</w:t>
      </w:r>
    </w:p>
    <w:p>
      <w:pPr>
        <w:pStyle w:val="BodyText"/>
      </w:pPr>
      <w:r>
        <w:t xml:space="preserve">This Quotation Estimate was prepared by Bangkok Auto Care &amp; Mechanic Services Co., Ltd., Thailand Bangkok. For inquiries or to schedule your Mechanic service, please contact us at +66 (0) 2 255 8899 or visit our workshop at 128/44 Sukhumvit Road, Khlong Toei, Bangkok 10110. We look forward to serving you with professional Mechanic expertise in the heart of Thailand Bangkok.</w:t>
      </w:r>
    </w:p>
    <w:p>
      <w:pPr>
        <w:pStyle w:val="BodyText"/>
      </w:pPr>
      <w:r>
        <w:t xml:space="preserve">Document Ref: QTE-BKK-2025-04782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Mechanic Services - Thailand Bangkok</dc:title>
  <dc:creator/>
  <dc:language>en</dc:language>
  <cp:keywords/>
  <dcterms:created xsi:type="dcterms:W3CDTF">2026-10-10T10:20:36Z</dcterms:created>
  <dcterms:modified xsi:type="dcterms:W3CDTF">2026-10-10T10:20:36Z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