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Mechanic Services — United States San Francisco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Golden Gate Auto Mechanic &amp; Repair Co.</w:t>
      </w:r>
    </w:p>
    <w:p>
      <w:pPr>
        <w:pStyle w:val="BodyText"/>
      </w:pPr>
      <w:r>
        <w:t xml:space="preserve">1427 Mission Street, Suite 300</w:t>
      </w:r>
    </w:p>
    <w:p>
      <w:pPr>
        <w:pStyle w:val="BodyText"/>
      </w:pPr>
      <w:r>
        <w:t xml:space="preserve">San Francisco, CA 94103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(415) 555-0187</w:t>
      </w:r>
    </w:p>
    <w:p>
      <w:pPr>
        <w:pStyle w:val="BodyText"/>
      </w:pPr>
      <w:r>
        <w:t xml:space="preserve">Email: quotes@ggautomechanic.com</w:t>
      </w:r>
    </w:p>
    <w:p>
      <w:pPr>
        <w:pStyle w:val="BodyText"/>
      </w:pPr>
      <w:r>
        <w:t xml:space="preserve">CA License: M-4829173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Mr. David R. Thompson</w:t>
      </w:r>
    </w:p>
    <w:p>
      <w:pPr>
        <w:pStyle w:val="BodyText"/>
      </w:pPr>
      <w:r>
        <w:t xml:space="preserve">2847 Fillmore Street, Apt 12B</w:t>
      </w:r>
    </w:p>
    <w:p>
      <w:pPr>
        <w:pStyle w:val="BodyText"/>
      </w:pPr>
      <w:r>
        <w:t xml:space="preserve">San Francisco, CA 94115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(415) 555-0342</w:t>
      </w:r>
    </w:p>
    <w:p>
      <w:pPr>
        <w:pStyle w:val="BodyText"/>
      </w:pPr>
      <w:r>
        <w:t xml:space="preserve">Email: d.thompson@email.com</w:t>
      </w:r>
    </w:p>
    <w:p>
      <w:pPr>
        <w:pStyle w:val="BodyText"/>
      </w:pPr>
      <w:r>
        <w:t xml:space="preserve">Vehicle: 2021 Toyota Camry SE</w:t>
      </w:r>
    </w:p>
    <w:p>
      <w:pPr>
        <w:pStyle w:val="BodyText"/>
      </w:pPr>
      <w:r>
        <w:t xml:space="preserve">VIN: 4T1B11HK5MU098765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QTE-SF-2025-04872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12, 2025 (30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Golden Gate Auto Mechanic &amp; Repair Co., San Francisco, 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James O. Whitfield, Senior Mechanic &amp; Service Advisor</w:t>
            </w:r>
          </w:p>
        </w:tc>
      </w:tr>
    </w:tbl>
    <w:bookmarkStart w:id="23" w:name="scope-of-mechanic-services"/>
    <w:p>
      <w:pPr>
        <w:pStyle w:val="Heading2"/>
      </w:pPr>
      <w:r>
        <w:t xml:space="preserve">Scope of Mechanic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our certified</w:t>
      </w:r>
      <w:r>
        <w:t xml:space="preserve"> </w:t>
      </w:r>
      <w:r>
        <w:t xml:space="preserve">Mechanic</w:t>
      </w:r>
      <w:r>
        <w:t xml:space="preserve"> </w:t>
      </w:r>
      <w:r>
        <w:t xml:space="preserve">team at Golden Gate Auto Mechanic &amp; Repair Co., a licensed automotive service facility located in the heart of</w:t>
      </w:r>
      <w:r>
        <w:t xml:space="preserve"> </w:t>
      </w:r>
      <w:r>
        <w:t xml:space="preserve">United States San Francisco</w:t>
      </w:r>
      <w:r>
        <w:t xml:space="preserve">. Following a comprehensive diagnostic inspection of your 2021 Toyota Camry SE, our lead</w:t>
      </w:r>
      <w:r>
        <w:t xml:space="preserve"> </w:t>
      </w:r>
      <w:r>
        <w:t xml:space="preserve">Mechanic</w:t>
      </w:r>
      <w:r>
        <w:t xml:space="preserve"> </w:t>
      </w:r>
      <w:r>
        <w:t xml:space="preserve">has identified the following required services and repairs. All work will be performed in accordance with California Department of Motor Vehicles regulations and the manufacturer's recommended maintenance schedule.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the current market rates for</w:t>
      </w:r>
      <w:r>
        <w:t xml:space="preserve"> </w:t>
      </w:r>
      <w:r>
        <w:t xml:space="preserve">Mechanic</w:t>
      </w:r>
      <w:r>
        <w:t xml:space="preserve"> </w:t>
      </w:r>
      <w:r>
        <w:t xml:space="preserve">labor and parts in the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metropolitan area as of June 2025.</w:t>
      </w:r>
    </w:p>
    <w:bookmarkEnd w:id="23"/>
    <w:bookmarkStart w:id="24" w:name="itemized-services-and-costs"/>
    <w:p>
      <w:pPr>
        <w:pStyle w:val="Heading2"/>
      </w:pPr>
      <w:r>
        <w:t xml:space="preserve">Itemized Services and Costs</w:t>
      </w:r>
    </w:p>
    <w:p>
      <w:pPr>
        <w:pStyle w:val="FirstParagraph"/>
      </w:pPr>
      <w:r>
        <w:t xml:space="preserve">#</w:t>
      </w:r>
    </w:p>
    <w:bookmarkEnd w:id="24"/>
    <w:p>
      <w:pPr>
        <w:pStyle w:val="BodyText"/>
      </w:pPr>
      <w:r>
        <w:t xml:space="preserve">Service Description</w:t>
      </w:r>
    </w:p>
    <w:p>
      <w:pPr>
        <w:pStyle w:val="BodyText"/>
      </w:pPr>
      <w:r>
        <w:t xml:space="preserve">Parts / Materials</w:t>
      </w:r>
    </w:p>
    <w:p>
      <w:pPr>
        <w:pStyle w:val="BodyText"/>
      </w:pPr>
      <w:r>
        <w:t xml:space="preserve">Labor Hours</w:t>
      </w:r>
    </w:p>
    <w:p>
      <w:pPr>
        <w:pStyle w:val="BodyText"/>
      </w:pPr>
      <w:r>
        <w:t xml:space="preserve">Labor Rate</w:t>
      </w:r>
    </w:p>
    <w:p>
      <w:pPr>
        <w:pStyle w:val="BodyText"/>
      </w:pPr>
      <w:r>
        <w:t xml:space="preserve">Amount (USD)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Complete engine oil and filter change (full synthetic 0W-20, 5.5 quarts)</w:t>
      </w:r>
    </w:p>
    <w:p>
      <w:pPr>
        <w:pStyle w:val="BodyText"/>
      </w:pPr>
      <w:r>
        <w:t xml:space="preserve">$68.50</w:t>
      </w:r>
    </w:p>
    <w:p>
      <w:pPr>
        <w:pStyle w:val="BodyText"/>
      </w:pPr>
      <w:r>
        <w:t xml:space="preserve">0.5</w:t>
      </w:r>
    </w:p>
    <w:p>
      <w:pPr>
        <w:pStyle w:val="BodyText"/>
      </w:pPr>
      <w:r>
        <w:t xml:space="preserve">$115/hr</w:t>
      </w:r>
    </w:p>
    <w:p>
      <w:pPr>
        <w:pStyle w:val="BodyText"/>
      </w:pPr>
      <w:r>
        <w:t xml:space="preserve">$126.00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Front brake pad replacement (ceramic) and rotor resurfacing</w:t>
      </w:r>
    </w:p>
    <w:p>
      <w:pPr>
        <w:pStyle w:val="BodyText"/>
      </w:pPr>
      <w:r>
        <w:t xml:space="preserve">$287.00</w:t>
      </w:r>
    </w:p>
    <w:p>
      <w:pPr>
        <w:pStyle w:val="BodyText"/>
      </w:pPr>
      <w:r>
        <w:t xml:space="preserve">2.0</w:t>
      </w:r>
    </w:p>
    <w:p>
      <w:pPr>
        <w:pStyle w:val="BodyText"/>
      </w:pPr>
      <w:r>
        <w:t xml:space="preserve">$115/hr</w:t>
      </w:r>
    </w:p>
    <w:p>
      <w:pPr>
        <w:pStyle w:val="BodyText"/>
      </w:pPr>
      <w:r>
        <w:t xml:space="preserve">$517.00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Transmission fluid drain-and-fill (Toyota WS, 4.5 quarts)</w:t>
      </w:r>
    </w:p>
    <w:p>
      <w:pPr>
        <w:pStyle w:val="BodyText"/>
      </w:pPr>
      <w:r>
        <w:t xml:space="preserve">$94.00</w:t>
      </w:r>
    </w:p>
    <w:p>
      <w:pPr>
        <w:pStyle w:val="BodyText"/>
      </w:pPr>
      <w:r>
        <w:t xml:space="preserve">1.0</w:t>
      </w:r>
    </w:p>
    <w:p>
      <w:pPr>
        <w:pStyle w:val="BodyText"/>
      </w:pPr>
      <w:r>
        <w:t xml:space="preserve">$115/hr</w:t>
      </w:r>
    </w:p>
    <w:p>
      <w:pPr>
        <w:pStyle w:val="BodyText"/>
      </w:pPr>
      <w:r>
        <w:t xml:space="preserve">$209.00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Timing belt and water pump inspection and replacement</w:t>
      </w:r>
    </w:p>
    <w:p>
      <w:pPr>
        <w:pStyle w:val="BodyText"/>
      </w:pPr>
      <w:r>
        <w:t xml:space="preserve">$412.00</w:t>
      </w:r>
    </w:p>
    <w:p>
      <w:pPr>
        <w:pStyle w:val="BodyText"/>
      </w:pPr>
      <w:r>
        <w:t xml:space="preserve">4.5</w:t>
      </w:r>
    </w:p>
    <w:p>
      <w:pPr>
        <w:pStyle w:val="BodyText"/>
      </w:pPr>
      <w:r>
        <w:t xml:space="preserve">$115/hr</w:t>
      </w:r>
    </w:p>
    <w:p>
      <w:pPr>
        <w:pStyle w:val="BodyText"/>
      </w:pPr>
      <w:r>
        <w:t xml:space="preserve">$930.50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Front wheel alignment (4-wheel laser alignment)</w:t>
      </w:r>
    </w:p>
    <w:p>
      <w:pPr>
        <w:pStyle w:val="BodyText"/>
      </w:pPr>
      <w:r>
        <w:t xml:space="preserve">$0.00</w:t>
      </w:r>
    </w:p>
    <w:p>
      <w:pPr>
        <w:pStyle w:val="BodyText"/>
      </w:pPr>
      <w:r>
        <w:t xml:space="preserve">0.75</w:t>
      </w:r>
    </w:p>
    <w:p>
      <w:pPr>
        <w:pStyle w:val="BodyText"/>
      </w:pPr>
      <w:r>
        <w:t xml:space="preserve">$115/hr</w:t>
      </w:r>
    </w:p>
    <w:p>
      <w:pPr>
        <w:pStyle w:val="BodyText"/>
      </w:pPr>
      <w:r>
        <w:t xml:space="preserve">$86.25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AC compressor replacement and system recharge (R-134a, 36 oz)</w:t>
      </w:r>
    </w:p>
    <w:p>
      <w:pPr>
        <w:pStyle w:val="BodyText"/>
      </w:pPr>
      <w:r>
        <w:t xml:space="preserve">$345.00</w:t>
      </w:r>
    </w:p>
    <w:p>
      <w:pPr>
        <w:pStyle w:val="BodyText"/>
      </w:pPr>
      <w:r>
        <w:t xml:space="preserve">2.5</w:t>
      </w:r>
    </w:p>
    <w:p>
      <w:pPr>
        <w:pStyle w:val="BodyText"/>
      </w:pPr>
      <w:r>
        <w:t xml:space="preserve">$115/hr</w:t>
      </w:r>
    </w:p>
    <w:p>
      <w:pPr>
        <w:pStyle w:val="BodyText"/>
      </w:pPr>
      <w:r>
        <w:t xml:space="preserve">$632.50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Exhaust manifold gasket replacement and leak repair</w:t>
      </w:r>
    </w:p>
    <w:p>
      <w:pPr>
        <w:pStyle w:val="BodyText"/>
      </w:pPr>
      <w:r>
        <w:t xml:space="preserve">$78.00</w:t>
      </w:r>
    </w:p>
    <w:p>
      <w:pPr>
        <w:pStyle w:val="BodyText"/>
      </w:pPr>
      <w:r>
        <w:t xml:space="preserve">1.5</w:t>
      </w:r>
    </w:p>
    <w:p>
      <w:pPr>
        <w:pStyle w:val="BodyText"/>
      </w:pPr>
      <w:r>
        <w:t xml:space="preserve">$115/hr</w:t>
      </w:r>
    </w:p>
    <w:p>
      <w:pPr>
        <w:pStyle w:val="BodyText"/>
      </w:pPr>
      <w:r>
        <w:t xml:space="preserve">$250.50</w:t>
      </w:r>
    </w:p>
    <w:p>
      <w:pPr>
        <w:pStyle w:val="BodyText"/>
      </w:pPr>
      <w:r>
        <w:t xml:space="preserve">8</w:t>
      </w:r>
    </w:p>
    <w:p>
      <w:pPr>
        <w:pStyle w:val="BodyText"/>
      </w:pPr>
      <w:r>
        <w:t xml:space="preserve">Comprehensive 150-point safety and mechanical inspection (post-repair)</w:t>
      </w:r>
    </w:p>
    <w:p>
      <w:pPr>
        <w:pStyle w:val="BodyText"/>
      </w:pPr>
      <w:r>
        <w:t xml:space="preserve">$0.00</w:t>
      </w:r>
    </w:p>
    <w:p>
      <w:pPr>
        <w:pStyle w:val="BodyText"/>
      </w:pPr>
      <w:r>
        <w:t xml:space="preserve">1.0</w:t>
      </w:r>
    </w:p>
    <w:p>
      <w:pPr>
        <w:pStyle w:val="BodyText"/>
      </w:pPr>
      <w:r>
        <w:t xml:space="preserve">$115/hr</w:t>
      </w:r>
    </w:p>
    <w:p>
      <w:pPr>
        <w:pStyle w:val="BodyText"/>
      </w:pPr>
      <w:r>
        <w:t xml:space="preserve">$115.00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(Parts &amp; Materials):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$1,284.50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 (Mechanic Labor):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$1,314.25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$2,598.75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San Francisco City &amp; County Sales Tax (8.63%):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$224.27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Environmental Disposal Fee (CA):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$2,848.02</w:t>
            </w:r>
          </w:p>
        </w:tc>
      </w:tr>
    </w:tbl>
    <w:bookmarkStart w:id="25" w:name="X985eb999f0cfcda5f1af1a675bf0b7c2e0a6c64"/>
    <w:p>
      <w:pPr>
        <w:pStyle w:val="Heading2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for parts,</w:t>
      </w:r>
      <w:r>
        <w:t xml:space="preserve"> </w:t>
      </w:r>
      <w:r>
        <w:t xml:space="preserve">Mechanic</w:t>
      </w:r>
      <w:r>
        <w:t xml:space="preserve"> </w:t>
      </w:r>
      <w:r>
        <w:t xml:space="preserve">labor rates, and applicable taxes in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may be subject to adjustment based on current market conditions.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labor is performed by ASE-certified technicians at our San Francisco facility. The labor rate of $115.00 per hour reflects the prevailing</w:t>
      </w:r>
      <w:r>
        <w:t xml:space="preserve"> </w:t>
      </w:r>
      <w:r>
        <w:t xml:space="preserve">Mechanic</w:t>
      </w:r>
      <w:r>
        <w:t xml:space="preserve"> </w:t>
      </w:r>
      <w:r>
        <w:t xml:space="preserve">wage standard in the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area and includes all applicable employer taxes and insurance.</w:t>
      </w:r>
    </w:p>
    <w:p>
      <w:pPr>
        <w:numPr>
          <w:ilvl w:val="0"/>
          <w:numId w:val="1001"/>
        </w:numPr>
        <w:pStyle w:val="Compact"/>
      </w:pPr>
      <w:r>
        <w:t xml:space="preserve">All replacement parts are OEM (Original Equipment Manufacturer) or equivalent-grade aftermarket components. If a part is unavailable, our</w:t>
      </w:r>
      <w:r>
        <w:t xml:space="preserve"> </w:t>
      </w:r>
      <w:r>
        <w:t xml:space="preserve">Mechanic</w:t>
      </w:r>
      <w:r>
        <w:t xml:space="preserve"> </w:t>
      </w:r>
      <w:r>
        <w:t xml:space="preserve">team will contact the client for approval of a substitute before proceeding with the repair.</w:t>
      </w:r>
    </w:p>
    <w:p>
      <w:pPr>
        <w:numPr>
          <w:ilvl w:val="0"/>
          <w:numId w:val="1001"/>
        </w:numPr>
        <w:pStyle w:val="Compact"/>
      </w:pPr>
      <w:r>
        <w:t xml:space="preserve">A 50% deposit of $1,424.01 is required to schedule the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 appointment. The remaining balance is due upon completion and client sign-off of the final work order.</w:t>
      </w:r>
    </w:p>
    <w:p>
      <w:pPr>
        <w:numPr>
          <w:ilvl w:val="0"/>
          <w:numId w:val="1001"/>
        </w:numPr>
        <w:pStyle w:val="Compact"/>
      </w:pPr>
      <w:r>
        <w:t xml:space="preserve">All completed</w:t>
      </w:r>
      <w:r>
        <w:t xml:space="preserve"> </w:t>
      </w:r>
      <w:r>
        <w:t xml:space="preserve">Mechanic</w:t>
      </w:r>
      <w:r>
        <w:t xml:space="preserve"> </w:t>
      </w:r>
      <w:r>
        <w:t xml:space="preserve">work is covered by a 12-month / 12,000-mile warranty on both parts and labor, in compliance with California Business and Professions Code Section 17900 et seq.</w:t>
      </w:r>
    </w:p>
    <w:p>
      <w:pPr>
        <w:numPr>
          <w:ilvl w:val="0"/>
          <w:numId w:val="1001"/>
        </w:numPr>
        <w:pStyle w:val="Compact"/>
      </w:pPr>
      <w:r>
        <w:t xml:space="preserve">Our facility operates Monday through Saturday, 7:30 AM to 6:00 PM, in San Francisco, CA. Emergency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 is available by prior arrangement for an additional 25% surcharge on labor.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any additional repairs that may be discovered during the course of the scheduled</w:t>
      </w:r>
      <w:r>
        <w:t xml:space="preserve"> </w:t>
      </w:r>
      <w:r>
        <w:t xml:space="preserve">Mechanic</w:t>
      </w:r>
      <w:r>
        <w:t xml:space="preserve"> </w:t>
      </w:r>
      <w:r>
        <w:t xml:space="preserve">work. Any such additional services will be documented in a supplemental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require written client approval before work commences.</w:t>
      </w:r>
    </w:p>
    <w:p>
      <w:pPr>
        <w:numPr>
          <w:ilvl w:val="0"/>
          <w:numId w:val="1001"/>
        </w:numPr>
        <w:pStyle w:val="Compact"/>
      </w:pPr>
      <w:r>
        <w:t xml:space="preserve">Payment may be made via credit card (Visa, Mastercard, American Express), ACH bank transfer, or certified check. A 3% convenience fee applies to credit card transactions. All payments are processed in United States Dollars (USD).</w:t>
      </w:r>
    </w:p>
    <w:p>
      <w:pPr>
        <w:numPr>
          <w:ilvl w:val="0"/>
          <w:numId w:val="1001"/>
        </w:numPr>
        <w:pStyle w:val="Compac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Golden Gate Auto Mechanic &amp; Repair Co. to perform the described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at the stated rates. This document does not constitute a binding contract until the deposit is received and a service appointment is confirmed in writing.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State of California. Any disputes arising from the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described herein shall be resolved in the courts of San Francisco County,</w:t>
      </w:r>
      <w:r>
        <w:t xml:space="preserve"> </w:t>
      </w:r>
      <w:r>
        <w:t xml:space="preserve">United States San Francisco</w:t>
      </w:r>
      <w:r>
        <w:t xml:space="preserve">, California.</w:t>
      </w:r>
    </w:p>
    <w:bookmarkEnd w:id="25"/>
    <w:bookmarkStart w:id="26" w:name="acceptance-and-authorization"/>
    <w:p>
      <w:pPr>
        <w:pStyle w:val="Heading2"/>
      </w:pPr>
      <w:r>
        <w:t xml:space="preserve">Acceptance and Authorization</w:t>
      </w:r>
    </w:p>
    <w:p>
      <w:pPr>
        <w:pStyle w:val="FirstParagraph"/>
      </w:pPr>
      <w:r>
        <w:rPr>
          <w:bCs/>
          <w:b/>
        </w:rPr>
        <w:t xml:space="preserve">Client Signature</w:t>
      </w:r>
    </w:p>
    <w:p>
      <w:pPr>
        <w:pStyle w:val="BodyText"/>
      </w:pPr>
      <w:r>
        <w:t xml:space="preserve">Name: David R. Thompson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Authorized Representative</w:t>
      </w:r>
    </w:p>
    <w:p>
      <w:pPr>
        <w:pStyle w:val="BodyText"/>
      </w:pPr>
      <w:r>
        <w:t xml:space="preserve">Name: James O. Whitfield, Senior Mechanic</w:t>
      </w:r>
    </w:p>
    <w:p>
      <w:pPr>
        <w:pStyle w:val="BodyText"/>
      </w:pPr>
      <w:r>
        <w:t xml:space="preserve">Golden Gate Auto Mechanic &amp; Repair Co.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Golden Gate Auto Mechanic &amp; Repair Co. • 1427 Mission Street, Suite 300, San Francisco, CA 94103, United States</w:t>
      </w:r>
    </w:p>
    <w:p>
      <w:pPr>
        <w:pStyle w:val="BodyText"/>
      </w:pPr>
      <w:r>
        <w:t xml:space="preserve">CA Business License: 10482937 • CA Mechanic License: M-4829173 • ASE Certified Facility</w:t>
      </w:r>
    </w:p>
    <w:p>
      <w:pPr>
        <w:pStyle w:val="BodyText"/>
      </w:pPr>
      <w:r>
        <w:t xml:space="preserve">This Quotation Estimate was generated on June 12, 2025. For inquiries regarding this Mechanic service estimate in United States San Francisco, please contact (415) 555-0187.</w:t>
      </w:r>
    </w:p>
    <w:p>
      <w:pPr>
        <w:pStyle w:val="BodyText"/>
      </w:pPr>
      <w:r>
        <w:t xml:space="preserve">© 2025 Golden Gate Auto Mechanic &amp; Repair Co.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 Services - United States San Francisco</dc:title>
  <dc:creator/>
  <dc:language>en</dc:language>
  <cp:keywords/>
  <dcterms:created xsi:type="dcterms:W3CDTF">2026-10-10T01:59:20Z</dcterms:created>
  <dcterms:modified xsi:type="dcterms:W3CDTF">2026-10-10T01:59:20Z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