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quotation-estimate"/>
    <w:p>
      <w:pPr>
        <w:pStyle w:val="Heading1"/>
      </w:pPr>
      <w:r>
        <w:t xml:space="preserve">Quotation Estimate</w:t>
      </w:r>
    </w:p>
    <w:p>
      <w:pPr>
        <w:pStyle w:val="FirstParagraph"/>
      </w:pPr>
      <w:r>
        <w:t xml:space="preserve">Professional Mechanical Engineer Services</w:t>
      </w:r>
    </w:p>
    <w:p>
      <w:pPr>
        <w:pStyle w:val="BodyText"/>
      </w:pPr>
      <w:r>
        <w:t xml:space="preserve">Tanzania Dar es Salaam</w:t>
      </w:r>
    </w:p>
    <w:bookmarkEnd w:id="20"/>
    <w:bookmarkStart w:id="21" w:name="prepared-by"/>
    <w:p>
      <w:pPr>
        <w:pStyle w:val="Heading3"/>
      </w:pPr>
      <w:r>
        <w:t xml:space="preserve">Prepared By:</w:t>
      </w:r>
    </w:p>
    <w:p>
      <w:pPr>
        <w:pStyle w:val="FirstParagraph"/>
      </w:pPr>
      <w:r>
        <w:rPr>
          <w:bCs/>
          <w:b/>
        </w:rPr>
        <w:t xml:space="preserve">Eng. James M. Mwangi</w:t>
      </w:r>
    </w:p>
    <w:p>
      <w:pPr>
        <w:pStyle w:val="BodyText"/>
      </w:pPr>
      <w:r>
        <w:t xml:space="preserve">Lead Mechanical Engineer</w:t>
      </w:r>
    </w:p>
    <w:p>
      <w:pPr>
        <w:pStyle w:val="BodyText"/>
      </w:pPr>
      <w:r>
        <w:t xml:space="preserve">Tanzania Dar es Salaam Engineering Consultants Ltd.</w:t>
      </w:r>
    </w:p>
    <w:p>
      <w:pPr>
        <w:pStyle w:val="BodyText"/>
      </w:pPr>
      <w:r>
        <w:t xml:space="preserve">P.O. Box 4521, Dar es Salaam, Tanzania</w:t>
      </w:r>
    </w:p>
    <w:p>
      <w:pPr>
        <w:pStyle w:val="BodyText"/>
      </w:pPr>
      <w:r>
        <w:t xml:space="preserve">Tel: +255 754 123 456</w:t>
      </w:r>
    </w:p>
    <w:p>
      <w:pPr>
        <w:pStyle w:val="BodyText"/>
      </w:pPr>
      <w:r>
        <w:t xml:space="preserve">Email: j.mwangi@tdsengineering.co.tz</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[Client Organization]</w:t>
      </w:r>
    </w:p>
    <w:p>
      <w:pPr>
        <w:pStyle w:val="BodyText"/>
      </w:pPr>
      <w:r>
        <w:rPr>
          <w:bCs/>
          <w:b/>
        </w:rPr>
        <w:t xml:space="preserve">Attention:</w:t>
      </w:r>
      <w:r>
        <w:t xml:space="preserve"> </w:t>
      </w:r>
      <w:r>
        <w:t xml:space="preserve">[Contact Person]</w:t>
      </w:r>
    </w:p>
    <w:p>
      <w:pPr>
        <w:pStyle w:val="BodyText"/>
      </w:pPr>
      <w:r>
        <w:rPr>
          <w:bCs/>
          <w:b/>
        </w:rPr>
        <w:t xml:space="preserve">Address:</w:t>
      </w:r>
      <w:r>
        <w:t xml:space="preserve"> </w:t>
      </w:r>
      <w:r>
        <w:t xml:space="preserve">[Client Address], Dar es Salaam</w:t>
      </w:r>
    </w:p>
    <w:p>
      <w:pPr>
        <w:pStyle w:val="BodyText"/>
      </w:pPr>
      <w:r>
        <w:rPr>
          <w:bCs/>
          <w:b/>
        </w:rPr>
        <w:t xml:space="preserve">Tel:</w:t>
      </w:r>
      <w:r>
        <w:t xml:space="preserve"> </w:t>
      </w:r>
      <w:r>
        <w:t xml:space="preserve">+255 [Client Phone]</w:t>
      </w:r>
    </w:p>
    <w:p>
      <w:pPr>
        <w:pStyle w:val="BodyText"/>
      </w:pPr>
      <w:r>
        <w:rPr>
          <w:bCs/>
          <w:b/>
        </w:rPr>
        <w:t xml:space="preserve">Email:</w:t>
      </w:r>
      <w:r>
        <w:t xml:space="preserve"> </w:t>
      </w:r>
      <w:r>
        <w:t xml:space="preserve">[Client Email]</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QTE-TDS-2025-00847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date of issue</w:t>
            </w:r>
          </w:p>
        </w:tc>
      </w:tr>
      <w:tr>
        <w:tc>
          <w:tcPr/>
          <w:p>
            <w:pPr>
              <w:pStyle w:val="Compact"/>
              <w:jc w:val="left"/>
            </w:pPr>
            <w:r>
              <w:t xml:space="preserve">Project Location:</w:t>
            </w:r>
          </w:p>
        </w:tc>
        <w:tc>
          <w:tcPr/>
          <w:p>
            <w:pPr>
              <w:pStyle w:val="Compact"/>
              <w:jc w:val="left"/>
            </w:pPr>
            <w:r>
              <w:t xml:space="preserve">Tanzania Dar es Salaam, United Republic of Tanzania</w:t>
            </w:r>
          </w:p>
        </w:tc>
      </w:tr>
      <w:tr>
        <w:tc>
          <w:tcPr/>
          <w:p>
            <w:pPr>
              <w:pStyle w:val="Compact"/>
              <w:jc w:val="left"/>
            </w:pPr>
            <w:r>
              <w:t xml:space="preserve">Currency:</w:t>
            </w:r>
          </w:p>
        </w:tc>
        <w:tc>
          <w:tcPr/>
          <w:p>
            <w:pPr>
              <w:pStyle w:val="Compact"/>
              <w:jc w:val="left"/>
            </w:pPr>
            <w:r>
              <w:t xml:space="preserve">Tanzanian Shillings (TZS) / US Dollars (USD)</w:t>
            </w:r>
          </w:p>
        </w:tc>
      </w:tr>
    </w:tbl>
    <w:bookmarkStart w:id="23" w:name="introduction-and-purpose"/>
    <w:p>
      <w:pPr>
        <w:pStyle w:val="Heading2"/>
      </w:pPr>
      <w:r>
        <w:t xml:space="preserve">1. Introduction and Purpose</w:t>
      </w:r>
    </w:p>
    <w:p>
      <w:pPr>
        <w:pStyle w:val="FirstParagraph"/>
      </w:pPr>
      <w:r>
        <w:t xml:space="preserve">This</w:t>
      </w:r>
      <w:r>
        <w:t xml:space="preserve"> </w:t>
      </w:r>
      <w:r>
        <w:t xml:space="preserve">Quotation Estimate</w:t>
      </w:r>
      <w:r>
        <w:t xml:space="preserve"> </w:t>
      </w:r>
      <w:r>
        <w:t xml:space="preserve">is formally issued by Tanzania Dar es Salaam Engineering Consultants Ltd. to provide a comprehensive and transparent breakdown of professional fees, materials, and associated costs for the engagement of a qualified</w:t>
      </w:r>
      <w:r>
        <w:t xml:space="preserve"> </w:t>
      </w:r>
      <w:r>
        <w:t xml:space="preserve">Mechanical Engineer</w:t>
      </w:r>
      <w:r>
        <w:t xml:space="preserve"> </w:t>
      </w:r>
      <w:r>
        <w:t xml:space="preserve">to deliver specialized engineering services within the Tanzania Dar es Salaam region. This document serves as a binding financial proposal and outlines the full scope of work, deliverables, timelines, and payment structures agreed upon between the parties. All rates quoted herein reflect current market conditions in Tanzania Dar es Salaam and comply with the regulatory standards set forth by the Engineering Board of Tanzania.</w:t>
      </w:r>
    </w:p>
    <w:bookmarkEnd w:id="23"/>
    <w:bookmarkStart w:id="24" w:name="scope-of-work"/>
    <w:p>
      <w:pPr>
        <w:pStyle w:val="Heading2"/>
      </w:pPr>
      <w:r>
        <w:t xml:space="preserve">2. Scope of Work</w:t>
      </w:r>
    </w:p>
    <w:p>
      <w:pPr>
        <w:pStyle w:val="FirstParagraph"/>
      </w:pPr>
      <w:r>
        <w:t xml:space="preserve">The</w:t>
      </w:r>
      <w:r>
        <w:t xml:space="preserve"> </w:t>
      </w:r>
      <w:r>
        <w:t xml:space="preserve">Mechanical Engineer</w:t>
      </w:r>
      <w:r>
        <w:t xml:space="preserve"> </w:t>
      </w:r>
      <w:r>
        <w:t xml:space="preserve">engaged under this</w:t>
      </w:r>
      <w:r>
        <w:t xml:space="preserve"> </w:t>
      </w:r>
      <w:r>
        <w:t xml:space="preserve">Quotation Estimate</w:t>
      </w:r>
      <w:r>
        <w:t xml:space="preserve"> </w:t>
      </w:r>
      <w:r>
        <w:t xml:space="preserve">shall perform the following professional services in Tanzania Dar es Salaam:</w:t>
      </w:r>
    </w:p>
    <w:p>
      <w:pPr>
        <w:numPr>
          <w:ilvl w:val="0"/>
          <w:numId w:val="1001"/>
        </w:numPr>
        <w:pStyle w:val="Compact"/>
      </w:pPr>
      <w:r>
        <w:t xml:space="preserve">Conduct a comprehensive mechanical systems audit of the client's existing industrial plant and equipment located in the Dar es Salaam industrial zone.</w:t>
      </w:r>
    </w:p>
    <w:p>
      <w:pPr>
        <w:numPr>
          <w:ilvl w:val="0"/>
          <w:numId w:val="1001"/>
        </w:numPr>
        <w:pStyle w:val="Compact"/>
      </w:pPr>
      <w:r>
        <w:t xml:space="preserve">Design and develop detailed mechanical engineering drawings, schematics, and technical specifications for the proposed upgrade of HVAC systems, piping networks, and rotating machinery.</w:t>
      </w:r>
    </w:p>
    <w:p>
      <w:pPr>
        <w:numPr>
          <w:ilvl w:val="0"/>
          <w:numId w:val="1001"/>
        </w:numPr>
        <w:pStyle w:val="Compact"/>
      </w:pPr>
      <w:r>
        <w:t xml:space="preserve">Perform structural integrity assessments and load calculations for all mechanical components in accordance with ASME, ISO, and local Tanzanian building codes applicable in Tanzania Dar es Salaam.</w:t>
      </w:r>
    </w:p>
    <w:p>
      <w:pPr>
        <w:numPr>
          <w:ilvl w:val="0"/>
          <w:numId w:val="1001"/>
        </w:numPr>
        <w:pStyle w:val="Compact"/>
      </w:pPr>
      <w:r>
        <w:t xml:space="preserve">Prepare a detailed Bill of Quantities (BOQ) for all mechanical equipment, spare parts, and consumables required for the project execution.</w:t>
      </w:r>
    </w:p>
    <w:p>
      <w:pPr>
        <w:numPr>
          <w:ilvl w:val="0"/>
          <w:numId w:val="1001"/>
        </w:numPr>
        <w:pStyle w:val="Compact"/>
      </w:pPr>
      <w:r>
        <w:t xml:space="preserve">Provide on-site supervision and technical oversight during the installation, commissioning, and testing phases of all mechanical systems.</w:t>
      </w:r>
    </w:p>
    <w:p>
      <w:pPr>
        <w:numPr>
          <w:ilvl w:val="0"/>
          <w:numId w:val="1001"/>
        </w:numPr>
        <w:pStyle w:val="Compact"/>
      </w:pPr>
      <w:r>
        <w:t xml:space="preserve">Develop a preventive maintenance schedule and operational manual for the newly installed mechanical infrastructure.</w:t>
      </w:r>
    </w:p>
    <w:p>
      <w:pPr>
        <w:numPr>
          <w:ilvl w:val="0"/>
          <w:numId w:val="1001"/>
        </w:numPr>
        <w:pStyle w:val="Compact"/>
      </w:pPr>
      <w:r>
        <w:t xml:space="preserve">Coordinate with electrical, civil, and process engineering teams to ensure seamless integration of all subsystems within the Tanzania Dar es Salaam facility.</w:t>
      </w:r>
    </w:p>
    <w:p>
      <w:pPr>
        <w:numPr>
          <w:ilvl w:val="0"/>
          <w:numId w:val="1001"/>
        </w:numPr>
        <w:pStyle w:val="Compact"/>
      </w:pPr>
      <w:r>
        <w:t xml:space="preserve">Submit a final project report including as-built drawings, performance test results, and recommendations for future capacity expansion.</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Duration / Qty</w:t>
            </w:r>
          </w:p>
        </w:tc>
        <w:tc>
          <w:tcPr/>
          <w:p>
            <w:pPr>
              <w:pStyle w:val="Compact"/>
              <w:jc w:val="left"/>
            </w:pPr>
            <w:r>
              <w:t xml:space="preserve">Unit Rate (TZS)</w:t>
            </w:r>
          </w:p>
        </w:tc>
        <w:tc>
          <w:tcPr/>
          <w:p>
            <w:pPr>
              <w:pStyle w:val="Compact"/>
              <w:jc w:val="left"/>
            </w:pPr>
            <w:r>
              <w:t xml:space="preserve">Total (TZS)</w:t>
            </w:r>
          </w:p>
        </w:tc>
      </w:tr>
      <w:tr>
        <w:tc>
          <w:tcPr/>
          <w:p>
            <w:pPr>
              <w:pStyle w:val="Compact"/>
              <w:jc w:val="left"/>
            </w:pPr>
            <w:r>
              <w:t xml:space="preserve">1</w:t>
            </w:r>
          </w:p>
        </w:tc>
        <w:tc>
          <w:tcPr/>
          <w:p>
            <w:pPr>
              <w:pStyle w:val="Compact"/>
              <w:jc w:val="left"/>
            </w:pPr>
            <w:r>
              <w:t xml:space="preserve">Mechanical Engineer professional consultancy fee (site visits, design, and reporting)</w:t>
            </w:r>
          </w:p>
        </w:tc>
        <w:tc>
          <w:tcPr/>
          <w:p>
            <w:pPr>
              <w:pStyle w:val="Compact"/>
              <w:jc w:val="left"/>
            </w:pPr>
            <w:r>
              <w:t xml:space="preserve">12 weeks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2</w:t>
            </w:r>
          </w:p>
        </w:tc>
        <w:tc>
          <w:tcPr/>
          <w:p>
            <w:pPr>
              <w:pStyle w:val="Compact"/>
              <w:jc w:val="left"/>
            </w:pPr>
            <w:r>
              <w:t xml:space="preserve">Mechanical systems audit and condition assessment report</w:t>
            </w:r>
          </w:p>
        </w:tc>
        <w:tc>
          <w:tcPr/>
          <w:p>
            <w:pPr>
              <w:pStyle w:val="Compact"/>
              <w:jc w:val="left"/>
            </w:pPr>
            <w:r>
              <w:t xml:space="preserve">1 lot</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3</w:t>
            </w:r>
          </w:p>
        </w:tc>
        <w:tc>
          <w:tcPr/>
          <w:p>
            <w:pPr>
              <w:pStyle w:val="Compact"/>
              <w:jc w:val="left"/>
            </w:pPr>
            <w:r>
              <w:t xml:space="preserve">Detailed engineering design and CAD documentation (HVAC, piping, rotating equipment)</w:t>
            </w:r>
          </w:p>
        </w:tc>
        <w:tc>
          <w:tcPr/>
          <w:p>
            <w:pPr>
              <w:pStyle w:val="Compact"/>
              <w:jc w:val="left"/>
            </w:pPr>
            <w:r>
              <w:t xml:space="preserve">1 lot</w:t>
            </w:r>
          </w:p>
        </w:tc>
        <w:tc>
          <w:tcPr/>
          <w:p>
            <w:pPr>
              <w:pStyle w:val="Compact"/>
              <w:jc w:val="left"/>
            </w:pPr>
            <w:r>
              <w:t xml:space="preserve">8,750,000</w:t>
            </w:r>
          </w:p>
        </w:tc>
        <w:tc>
          <w:tcPr/>
          <w:p>
            <w:pPr>
              <w:pStyle w:val="Compact"/>
              <w:jc w:val="left"/>
            </w:pPr>
            <w:r>
              <w:t xml:space="preserve">8,750,000</w:t>
            </w:r>
          </w:p>
        </w:tc>
      </w:tr>
      <w:tr>
        <w:tc>
          <w:tcPr/>
          <w:p>
            <w:pPr>
              <w:pStyle w:val="Compact"/>
              <w:jc w:val="left"/>
            </w:pPr>
            <w:r>
              <w:t xml:space="preserve">4</w:t>
            </w:r>
          </w:p>
        </w:tc>
        <w:tc>
          <w:tcPr/>
          <w:p>
            <w:pPr>
              <w:pStyle w:val="Compact"/>
              <w:jc w:val="left"/>
            </w:pPr>
            <w:r>
              <w:t xml:space="preserve">On-site supervision and commissioning support (Mechanical Engineer and 2 technicians)</w:t>
            </w:r>
          </w:p>
        </w:tc>
        <w:tc>
          <w:tcPr/>
          <w:p>
            <w:pPr>
              <w:pStyle w:val="Compact"/>
              <w:jc w:val="left"/>
            </w:pPr>
            <w:r>
              <w:t xml:space="preserve">6 weeks</w:t>
            </w:r>
          </w:p>
        </w:tc>
        <w:tc>
          <w:tcPr/>
          <w:p>
            <w:pPr>
              <w:pStyle w:val="Compact"/>
              <w:jc w:val="left"/>
            </w:pPr>
            <w:r>
              <w:t xml:space="preserve">2,400,000</w:t>
            </w:r>
          </w:p>
        </w:tc>
        <w:tc>
          <w:tcPr/>
          <w:p>
            <w:pPr>
              <w:pStyle w:val="Compact"/>
              <w:jc w:val="left"/>
            </w:pPr>
            <w:r>
              <w:t xml:space="preserve">14,400,000</w:t>
            </w:r>
          </w:p>
        </w:tc>
      </w:tr>
      <w:tr>
        <w:tc>
          <w:tcPr/>
          <w:p>
            <w:pPr>
              <w:pStyle w:val="Compact"/>
              <w:jc w:val="left"/>
            </w:pPr>
            <w:r>
              <w:t xml:space="preserve">5</w:t>
            </w:r>
          </w:p>
        </w:tc>
        <w:tc>
          <w:tcPr/>
          <w:p>
            <w:pPr>
              <w:pStyle w:val="Compact"/>
              <w:jc w:val="left"/>
            </w:pPr>
            <w:r>
              <w:t xml:space="preserve">Preventive maintenance plan and operational manual preparation</w:t>
            </w:r>
          </w:p>
        </w:tc>
        <w:tc>
          <w:tcPr/>
          <w:p>
            <w:pPr>
              <w:pStyle w:val="Compact"/>
              <w:jc w:val="left"/>
            </w:pPr>
            <w:r>
              <w:t xml:space="preserve">1 lot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6</w:t>
            </w:r>
          </w:p>
        </w:tc>
        <w:tc>
          <w:tcPr/>
          <w:p>
            <w:pPr>
              <w:pStyle w:val="Compact"/>
              <w:jc w:val="left"/>
            </w:pPr>
            <w:r>
              <w:t xml:space="preserve">Travel, accommodation, and local transport within Tanzania Dar es Salaam</w:t>
            </w:r>
          </w:p>
        </w:tc>
        <w:tc>
          <w:tcPr/>
          <w:p>
            <w:pPr>
              <w:pStyle w:val="Compact"/>
              <w:jc w:val="left"/>
            </w:pPr>
            <w:r>
              <w:t xml:space="preserve">12 weeks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7</w:t>
            </w:r>
          </w:p>
        </w:tc>
        <w:tc>
          <w:tcPr/>
          <w:p>
            <w:pPr>
              <w:pStyle w:val="Compact"/>
              <w:jc w:val="left"/>
            </w:pPr>
            <w:r>
              <w:t xml:space="preserve">Software licensing (AutoCAD, SolidWorks, HAP) and printing of technical documents</w:t>
            </w:r>
          </w:p>
        </w:tc>
        <w:tc>
          <w:tcPr/>
          <w:p>
            <w:pPr>
              <w:pStyle w:val="Compact"/>
              <w:jc w:val="left"/>
            </w:pPr>
            <w:r>
              <w:t xml:space="preserve">1 lot</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8</w:t>
            </w:r>
          </w:p>
        </w:tc>
        <w:tc>
          <w:tcPr/>
          <w:p>
            <w:pPr>
              <w:pStyle w:val="Compact"/>
              <w:jc w:val="left"/>
            </w:pPr>
            <w:r>
              <w:t xml:space="preserve">Project management, coordination, and client liaison services</w:t>
            </w:r>
          </w:p>
        </w:tc>
        <w:tc>
          <w:tcPr/>
          <w:p>
            <w:pPr>
              <w:pStyle w:val="Compact"/>
              <w:jc w:val="left"/>
            </w:pPr>
            <w:r>
              <w:t xml:space="preserve">12 weeks</w:t>
            </w:r>
          </w:p>
        </w:tc>
        <w:tc>
          <w:tcPr/>
          <w:p>
            <w:pPr>
              <w:pStyle w:val="Compact"/>
              <w:jc w:val="left"/>
            </w:pPr>
            <w:r>
              <w:t xml:space="preserve">600,000</w:t>
            </w:r>
          </w:p>
        </w:tc>
        <w:tc>
          <w:tcPr/>
          <w:p>
            <w:pPr>
              <w:pStyle w:val="Compact"/>
              <w:jc w:val="left"/>
            </w:pPr>
            <w:r>
              <w:t xml:space="preserve">7,200,000</w:t>
            </w:r>
          </w:p>
        </w:tc>
      </w:tr>
      <w:tr>
        <w:tc>
          <w:tcPr>
            <w:gridSpan w:val="4"/>
          </w:tcPr>
          <w:p>
            <w:pPr>
              <w:pStyle w:val="Compact"/>
              <w:jc w:val="left"/>
            </w:pPr>
            <w:r>
              <w:t xml:space="preserve">Subtotal (TZS)</w:t>
            </w:r>
          </w:p>
        </w:tc>
        <w:tc>
          <w:tcPr/>
          <w:p>
            <w:pPr>
              <w:pStyle w:val="Compact"/>
              <w:jc w:val="left"/>
            </w:pPr>
            <w:r>
              <w:t xml:space="preserve">63,600,000</w:t>
            </w:r>
          </w:p>
        </w:tc>
      </w:tr>
      <w:tr>
        <w:tc>
          <w:tcPr>
            <w:gridSpan w:val="4"/>
          </w:tcPr>
          <w:p>
            <w:pPr>
              <w:pStyle w:val="Compact"/>
              <w:jc w:val="left"/>
            </w:pPr>
            <w:r>
              <w:t xml:space="preserve">VAT @ 18% (TZS)</w:t>
            </w:r>
          </w:p>
        </w:tc>
        <w:tc>
          <w:tcPr/>
          <w:p>
            <w:pPr>
              <w:pStyle w:val="Compact"/>
              <w:jc w:val="left"/>
            </w:pPr>
            <w:r>
              <w:t xml:space="preserve">11,448,000</w:t>
            </w:r>
          </w:p>
        </w:tc>
      </w:tr>
      <w:tr>
        <w:tc>
          <w:tcPr>
            <w:gridSpan w:val="4"/>
          </w:tcPr>
          <w:p>
            <w:pPr>
              <w:pStyle w:val="Compact"/>
              <w:jc w:val="left"/>
            </w:pPr>
            <w:r>
              <w:rPr>
                <w:bCs/>
                <w:b/>
              </w:rPr>
              <w:t xml:space="preserve">GRAND TOTAL (TZS)</w:t>
            </w:r>
          </w:p>
        </w:tc>
        <w:tc>
          <w:tcPr/>
          <w:p>
            <w:pPr>
              <w:pStyle w:val="Compact"/>
              <w:jc w:val="left"/>
            </w:pPr>
            <w:r>
              <w:rPr>
                <w:bCs/>
                <w:b/>
              </w:rPr>
              <w:t xml:space="preserve">75,048,000</w:t>
            </w:r>
          </w:p>
        </w:tc>
      </w:tr>
      <w:tr>
        <w:tc>
          <w:tcPr>
            <w:gridSpan w:val="4"/>
          </w:tcPr>
          <w:p>
            <w:pPr>
              <w:pStyle w:val="Compact"/>
              <w:jc w:val="left"/>
            </w:pPr>
            <w:r>
              <w:rPr>
                <w:bCs/>
                <w:b/>
              </w:rPr>
              <w:t xml:space="preserve">GRAND TOTAL (USD approx.)</w:t>
            </w:r>
          </w:p>
        </w:tc>
        <w:tc>
          <w:tcPr/>
          <w:p>
            <w:pPr>
              <w:pStyle w:val="Compact"/>
              <w:jc w:val="left"/>
            </w:pPr>
            <w:r>
              <w:rPr>
                <w:bCs/>
                <w:b/>
              </w:rPr>
              <w:t xml:space="preserve">29,250.00</w:t>
            </w:r>
          </w:p>
        </w:tc>
      </w:tr>
    </w:tbl>
    <w:bookmarkEnd w:id="25"/>
    <w:bookmarkStart w:id="26"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all rates are subject to revision based on prevailing economic conditions in Tanzania Dar es Salaam.</w:t>
      </w:r>
    </w:p>
    <w:p>
      <w:pPr>
        <w:numPr>
          <w:ilvl w:val="0"/>
          <w:numId w:val="1002"/>
        </w:numPr>
        <w:pStyle w:val="Compact"/>
      </w:pPr>
      <w:r>
        <w:t xml:space="preserve">Payment shall be made in the following installments: 30% upon signing of the service agreement, 40% upon completion of the design and audit phase, and 30% upon final commissioning and handover of all deliverables.</w:t>
      </w:r>
    </w:p>
    <w:p>
      <w:pPr>
        <w:numPr>
          <w:ilvl w:val="0"/>
          <w:numId w:val="1002"/>
        </w:numPr>
        <w:pStyle w:val="Compact"/>
      </w:pPr>
      <w:r>
        <w:t xml:space="preserve">All payments shall be made in Tanzanian Shillings (TZS) via bank transfer to the account of Tanzania Dar es Salaam Engineering Consultants Ltd. at the designated commercial bank in Dar es Salaam.</w:t>
      </w:r>
    </w:p>
    <w:p>
      <w:pPr>
        <w:numPr>
          <w:ilvl w:val="0"/>
          <w:numId w:val="1002"/>
        </w:numPr>
        <w:pStyle w:val="Compact"/>
      </w:pPr>
      <w:r>
        <w:t xml:space="preserve">The</w:t>
      </w:r>
      <w:r>
        <w:t xml:space="preserve"> </w:t>
      </w:r>
      <w:r>
        <w:t xml:space="preserve">Mechanical Engineer</w:t>
      </w:r>
      <w:r>
        <w:t xml:space="preserve"> </w:t>
      </w:r>
      <w:r>
        <w:t xml:space="preserve">and supporting technical team shall adhere to all health, safety, and environmental regulations as enforced by the Tanzania Environment Management Authority (TEMA) and the Ministry of Energy and Petroleum.</w:t>
      </w:r>
    </w:p>
    <w:p>
      <w:pPr>
        <w:numPr>
          <w:ilvl w:val="0"/>
          <w:numId w:val="1002"/>
        </w:numPr>
        <w:pStyle w:val="Compact"/>
      </w:pPr>
      <w:r>
        <w:t xml:space="preserve">Any changes to the scope of work beyond what is described in this</w:t>
      </w:r>
      <w:r>
        <w:t xml:space="preserve"> </w:t>
      </w:r>
      <w:r>
        <w:t xml:space="preserve">Quotation Estimate</w:t>
      </w:r>
      <w:r>
        <w:t xml:space="preserve"> </w:t>
      </w:r>
      <w:r>
        <w:t xml:space="preserve">shall be subject to a formal change order and additional cost assessment prior to execution.</w:t>
      </w:r>
    </w:p>
    <w:p>
      <w:pPr>
        <w:numPr>
          <w:ilvl w:val="0"/>
          <w:numId w:val="1002"/>
        </w:numPr>
        <w:pStyle w:val="Compact"/>
      </w:pPr>
      <w:r>
        <w:t xml:space="preserve">The client shall provide the</w:t>
      </w:r>
      <w:r>
        <w:t xml:space="preserve"> </w:t>
      </w:r>
      <w:r>
        <w:t xml:space="preserve">Mechanical Engineer</w:t>
      </w:r>
      <w:r>
        <w:t xml:space="preserve"> </w:t>
      </w:r>
      <w:r>
        <w:t xml:space="preserve">with full access to the project site in Tanzania Dar es Salaam, including existing documentation, as-built drawings, and equipment data sheets, at least five (5) business days before the commencement of fieldwork.</w:t>
      </w:r>
    </w:p>
    <w:p>
      <w:pPr>
        <w:numPr>
          <w:ilvl w:val="0"/>
          <w:numId w:val="1002"/>
        </w:numPr>
        <w:pStyle w:val="Compact"/>
      </w:pPr>
      <w:r>
        <w:t xml:space="preserve">Intellectual property rights for all design documents, reports, and technical specifications produced under this engagement shall vest in the client upon full and final payment.</w:t>
      </w:r>
    </w:p>
    <w:p>
      <w:pPr>
        <w:numPr>
          <w:ilvl w:val="0"/>
          <w:numId w:val="1002"/>
        </w:numPr>
        <w:pStyle w:val="Compact"/>
      </w:pPr>
      <w:r>
        <w:t xml:space="preserve">Disputes arising from this</w:t>
      </w:r>
      <w:r>
        <w:t xml:space="preserve"> </w:t>
      </w:r>
      <w:r>
        <w:t xml:space="preserve">Quotation Estimate</w:t>
      </w:r>
      <w:r>
        <w:t xml:space="preserve"> </w:t>
      </w:r>
      <w:r>
        <w:t xml:space="preserve">or the subsequent service agreement shall be resolved through arbitration in accordance with the Arbitration Act of Tanzania, with the seat of arbitration in Dar es Salaam.</w:t>
      </w:r>
    </w:p>
    <w:p>
      <w:pPr>
        <w:numPr>
          <w:ilvl w:val="0"/>
          <w:numId w:val="1002"/>
        </w:numPr>
        <w:pStyle w:val="Compact"/>
      </w:pPr>
      <w:r>
        <w:t xml:space="preserve">This</w:t>
      </w:r>
      <w:r>
        <w:t xml:space="preserve"> </w:t>
      </w:r>
      <w:r>
        <w:t xml:space="preserve">Quotation Estimate</w:t>
      </w:r>
      <w:r>
        <w:t xml:space="preserve"> </w:t>
      </w:r>
      <w:r>
        <w:t xml:space="preserve">does not constitute a contract until both parties have executed the formal Service Agreement document referencing this quotation number.</w:t>
      </w:r>
    </w:p>
    <w:bookmarkEnd w:id="26"/>
    <w:bookmarkStart w:id="27" w:name="project-timeline"/>
    <w:p>
      <w:pPr>
        <w:pStyle w:val="Heading2"/>
      </w:pPr>
      <w:r>
        <w:t xml:space="preserve">5. Project Timeline</w:t>
      </w:r>
    </w:p>
    <w:p>
      <w:pPr>
        <w:pStyle w:val="FirstParagraph"/>
      </w:pPr>
      <w:r>
        <w:t xml:space="preserve">The estimated duration for the complete delivery of all services outlined in this</w:t>
      </w:r>
      <w:r>
        <w:t xml:space="preserve"> </w:t>
      </w:r>
      <w:r>
        <w:t xml:space="preserve">Quotation Estimate</w:t>
      </w:r>
      <w:r>
        <w:t xml:space="preserve"> </w:t>
      </w:r>
      <w:r>
        <w:t xml:space="preserve">is twelve (12) weeks from the date of contract execution. The</w:t>
      </w:r>
      <w:r>
        <w:t xml:space="preserve"> </w:t>
      </w:r>
      <w:r>
        <w:t xml:space="preserve">Mechanical Engineer</w:t>
      </w:r>
      <w:r>
        <w:t xml:space="preserve"> </w:t>
      </w:r>
      <w:r>
        <w:t xml:space="preserve">shall submit a detailed project schedule and Gantt chart within the first week of engagement. Milestone reviews shall be conducted bi-weekly with the client's project management team in Tanzania Dar es Salaam to ensure alignment with the agreed-upon timeline and quality standards.</w:t>
      </w:r>
    </w:p>
    <w:bookmarkEnd w:id="27"/>
    <w:bookmarkStart w:id="28" w:name="acceptance-and-authorization"/>
    <w:p>
      <w:pPr>
        <w:pStyle w:val="Heading2"/>
      </w:pPr>
      <w:r>
        <w:t xml:space="preserve">6. Acceptance and Authorization</w:t>
      </w:r>
    </w:p>
    <w:p>
      <w:pPr>
        <w:pStyle w:val="FirstParagraph"/>
      </w:pPr>
      <w:r>
        <w:t xml:space="preserve">By signing below, both parties acknowledge that they have read, understood, and agree to the terms, conditions, and financial provisions set forth in this</w:t>
      </w:r>
      <w:r>
        <w:t xml:space="preserve"> </w:t>
      </w:r>
      <w:r>
        <w:t xml:space="preserve">Quotation Estimate</w:t>
      </w:r>
      <w:r>
        <w:t xml:space="preserve"> </w:t>
      </w:r>
      <w:r>
        <w:t xml:space="preserve">for the engagement of a</w:t>
      </w:r>
      <w:r>
        <w:t xml:space="preserve"> </w:t>
      </w:r>
      <w:r>
        <w:t xml:space="preserve">Mechanical Engineer</w:t>
      </w:r>
      <w:r>
        <w:t xml:space="preserve"> </w:t>
      </w:r>
      <w:r>
        <w:t xml:space="preserve">to deliver professional services in Tanzania Dar es Salaam.</w:t>
      </w:r>
    </w:p>
    <w:p>
      <w:pPr>
        <w:pStyle w:val="BodyText"/>
      </w:pPr>
      <w:r>
        <w:rPr>
          <w:bCs/>
          <w:b/>
        </w:rPr>
        <w:t xml:space="preserve">For: Tanzania Dar es Salaam Engineering Consultants Ltd.</w:t>
      </w:r>
      <w:r>
        <w:br/>
      </w:r>
      <w:r>
        <w:t xml:space="preserve">Name: Eng. James M. Mwangi</w:t>
      </w:r>
      <w:r>
        <w:br/>
      </w:r>
      <w:r>
        <w:t xml:space="preserve">Title: Lead Mechanical Engineer</w:t>
      </w:r>
      <w:r>
        <w:br/>
      </w:r>
      <w:r>
        <w:t xml:space="preserve">Date: _______________</w:t>
      </w:r>
    </w:p>
    <w:p>
      <w:pPr>
        <w:pStyle w:val="BodyText"/>
      </w:pPr>
      <w:r>
        <w:rPr>
          <w:bCs/>
          <w:b/>
        </w:rPr>
        <w:t xml:space="preserve">For: [Client Organization]</w:t>
      </w:r>
      <w:r>
        <w:br/>
      </w:r>
      <w:r>
        <w:t xml:space="preserve">Name: _________________________</w:t>
      </w:r>
      <w:r>
        <w:br/>
      </w:r>
      <w:r>
        <w:t xml:space="preserve">Title: _________________________</w:t>
      </w:r>
      <w:r>
        <w:br/>
      </w:r>
      <w:r>
        <w:t xml:space="preserve">Date: _______________</w:t>
      </w:r>
    </w:p>
    <w:p>
      <w:pPr>
        <w:pStyle w:val="BodyText"/>
      </w:pPr>
      <w:r>
        <w:rPr>
          <w:bCs/>
          <w:b/>
        </w:rPr>
        <w:t xml:space="preserve">Note:</w:t>
      </w:r>
      <w:r>
        <w:t xml:space="preserve"> </w:t>
      </w:r>
      <w:r>
        <w:t xml:space="preserve">This Quotation Estimate has been prepared specifically for the client named above and is non-transferable. All engineering services described herein shall be performed by a licensed Mechanical Engineer registered with the Engineering Board of Tanzania. The rates quoted reflect the professional standards and regulatory compliance requirements applicable to engineering practice in Tanzania Dar es Salaam as of the date of issue. For any clarifications or amendments, please contact the undersigned at the details provided above.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Mechanical Engineer Services - Tanzania Dar es Salaam</dc:title>
  <dc:creator/>
  <dc:language>en</dc:language>
  <cp:keywords/>
  <dcterms:created xsi:type="dcterms:W3CDTF">2026-10-10T02:57:34Z</dcterms:created>
  <dcterms:modified xsi:type="dcterms:W3CDTF">2026-10-10T02:57:34Z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