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Meteorologist Services — Australia Melbourne</w:t>
      </w:r>
    </w:p>
    <w:p>
      <w:pPr>
        <w:pStyle w:val="BodyText"/>
      </w:pPr>
      <w:r>
        <w:t xml:space="preserve">Quotation Estimate No. QTE-2025-AUS-MEL-0472</w:t>
      </w:r>
    </w:p>
    <w:bookmarkEnd w:id="20"/>
    <w:bookmarkStart w:id="21" w:name="service-provider"/>
    <w:p>
      <w:pPr>
        <w:pStyle w:val="Heading3"/>
      </w:pPr>
      <w:r>
        <w:t xml:space="preserve">Service Provider</w:t>
      </w:r>
    </w:p>
    <w:p>
      <w:pPr>
        <w:pStyle w:val="FirstParagraph"/>
      </w:pPr>
      <w:r>
        <w:rPr>
          <w:bCs/>
          <w:b/>
        </w:rPr>
        <w:t xml:space="preserve">Australian Meteorological Consulting Group</w:t>
      </w:r>
      <w:r>
        <w:br/>
      </w:r>
      <w:r>
        <w:t xml:space="preserve">128 Collins Street, Level 14</w:t>
      </w:r>
      <w:r>
        <w:br/>
      </w:r>
      <w:r>
        <w:t xml:space="preserve">Melbourne, Victoria 3000</w:t>
      </w:r>
      <w:r>
        <w:br/>
      </w:r>
      <w:r>
        <w:t xml:space="preserve">Australia Melbourne</w:t>
      </w:r>
      <w:r>
        <w:br/>
      </w:r>
      <w:r>
        <w:t xml:space="preserve">Phone: +61 3 9421 5500</w:t>
      </w:r>
      <w:r>
        <w:br/>
      </w:r>
      <w:r>
        <w:t xml:space="preserve">Email: enquiries@ausmetconsult.com.au</w:t>
      </w:r>
      <w:r>
        <w:br/>
      </w:r>
      <w:r>
        <w:t xml:space="preserve">ABN: 48 123 456 789</w:t>
      </w:r>
    </w:p>
    <w:bookmarkEnd w:id="21"/>
    <w:bookmarkStart w:id="22" w:name="client-details"/>
    <w:p>
      <w:pPr>
        <w:pStyle w:val="Heading3"/>
      </w:pPr>
      <w:r>
        <w:t xml:space="preserve">Client Details</w:t>
      </w:r>
    </w:p>
    <w:p>
      <w:pPr>
        <w:pStyle w:val="FirstParagraph"/>
      </w:pPr>
      <w:r>
        <w:rPr>
          <w:bCs/>
          <w:b/>
        </w:rPr>
        <w:t xml:space="preserve">Prepared For:</w:t>
      </w:r>
      <w:r>
        <w:br/>
      </w:r>
      <w:r>
        <w:t xml:space="preserve">[Client Name / Organisation]</w:t>
      </w:r>
      <w:r>
        <w:br/>
      </w:r>
      <w:r>
        <w:t xml:space="preserve">[Client Address]</w:t>
      </w:r>
      <w:r>
        <w:br/>
      </w:r>
      <w:r>
        <w:t xml:space="preserve">Melbourne, Victoria</w:t>
      </w:r>
      <w:r>
        <w:br/>
      </w:r>
      <w:r>
        <w:t xml:space="preserve">Australia Melbourne</w:t>
      </w:r>
      <w:r>
        <w:br/>
      </w:r>
      <w:r>
        <w:t xml:space="preserve">Contact: [Client Contact Person]</w:t>
      </w:r>
      <w:r>
        <w:br/>
      </w:r>
      <w:r>
        <w:t xml:space="preserve">Email: [Client Email]</w:t>
      </w:r>
      <w:r>
        <w:br/>
      </w:r>
      <w:r>
        <w:t xml:space="preserve">Phone: [Client Phone]</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Service Location:</w:t>
      </w:r>
      <w:r>
        <w:t xml:space="preserve"> </w:t>
      </w:r>
      <w:r>
        <w:t xml:space="preserve">Australia Melbourne</w:t>
      </w:r>
      <w:r>
        <w:br/>
      </w:r>
      <w:r>
        <w:rPr>
          <w:bCs/>
          <w:b/>
        </w:rPr>
        <w:t xml:space="preserve">Project Reference:</w:t>
      </w:r>
      <w:r>
        <w:t xml:space="preserve"> </w:t>
      </w:r>
      <w:r>
        <w:t xml:space="preserve">MET-MEL-2025-0472</w:t>
      </w:r>
    </w:p>
    <w:bookmarkEnd w:id="23"/>
    <w:bookmarkStart w:id="24" w:name="assigned-meteorologist"/>
    <w:p>
      <w:pPr>
        <w:pStyle w:val="Heading3"/>
      </w:pPr>
      <w:r>
        <w:t xml:space="preserve">Assigned Meteorologist</w:t>
      </w:r>
    </w:p>
    <w:p>
      <w:pPr>
        <w:pStyle w:val="FirstParagraph"/>
      </w:pPr>
      <w:r>
        <w:rPr>
          <w:bCs/>
          <w:b/>
        </w:rPr>
        <w:t xml:space="preserve">Lead Meteorologist:</w:t>
      </w:r>
      <w:r>
        <w:t xml:space="preserve"> </w:t>
      </w:r>
      <w:r>
        <w:t xml:space="preserve">Dr. Sarah Whitfield, AM</w:t>
      </w:r>
      <w:r>
        <w:br/>
      </w:r>
      <w:r>
        <w:rPr>
          <w:bCs/>
          <w:b/>
        </w:rPr>
        <w:t xml:space="preserve">Qualifications:</w:t>
      </w:r>
      <w:r>
        <w:t xml:space="preserve"> </w:t>
      </w:r>
      <w:r>
        <w:t xml:space="preserve">BSc (Hons) Meteorology, PhD Atmospheric Science</w:t>
      </w:r>
      <w:r>
        <w:br/>
      </w:r>
      <w:r>
        <w:rPr>
          <w:bCs/>
          <w:b/>
        </w:rPr>
        <w:t xml:space="preserve">Registration:</w:t>
      </w:r>
      <w:r>
        <w:t xml:space="preserve"> </w:t>
      </w:r>
      <w:r>
        <w:t xml:space="preserve">Australian Meteorological Society (AMS) Member</w:t>
      </w:r>
      <w:r>
        <w:br/>
      </w:r>
      <w:r>
        <w:rPr>
          <w:bCs/>
          <w:b/>
        </w:rPr>
        <w:t xml:space="preserve">Experience:</w:t>
      </w:r>
      <w:r>
        <w:t xml:space="preserve"> </w:t>
      </w:r>
      <w:r>
        <w:t xml:space="preserve">18 years in Australia Melbourne region</w:t>
      </w:r>
      <w:r>
        <w:br/>
      </w:r>
      <w:r>
        <w:rPr>
          <w:bCs/>
          <w:b/>
        </w:rPr>
        <w:t xml:space="preserve">Specialisation:</w:t>
      </w:r>
      <w:r>
        <w:t xml:space="preserve"> </w:t>
      </w:r>
      <w:r>
        <w:t xml:space="preserve">Severe weather forecasting, climate risk assessment</w:t>
      </w:r>
    </w:p>
    <w:bookmarkEnd w:id="24"/>
    <w:bookmarkStart w:id="25" w:name="X952adf7385437ada9746bf01b05f7ac2c77f72e"/>
    <w:p>
      <w:pPr>
        <w:pStyle w:val="Heading2"/>
      </w:pPr>
      <w:r>
        <w:t xml:space="preserve">Scope of Meteorologist Services — Australia Melbourne</w:t>
      </w:r>
    </w:p>
    <w:p>
      <w:pPr>
        <w:pStyle w:val="FirstParagraph"/>
      </w:pPr>
      <w:r>
        <w:t xml:space="preserve">This Quotation Estimate outlines the comprehensive professional services to be delivered by our qualified Meteorologist for the client's operations within the Australia Melbourne metropolitan area and surrounding regions. The Meteorologist will provide expert atmospheric analysis, weather forecasting, climate risk assessment, and advisory services tailored specifically to the unique meteorological conditions of Australia Melbourne, including its coastal influences, seasonal storm patterns, and urban heat island effects.</w:t>
      </w:r>
    </w:p>
    <w:p>
      <w:pPr>
        <w:pStyle w:val="BodyText"/>
      </w:pPr>
      <w:r>
        <w:t xml:space="preserve">The services described in this Quotation Estimate are designed to support the client's operational planning, risk management, and strategic decision-making. Our Meteorologist will conduct on-site assessments at the client's Australia Melbourne premises, deliver regular weather briefings, and provide real-time advisory during severe weather events affecting the Australia Melbourne region.</w:t>
      </w:r>
    </w:p>
    <w:bookmarkEnd w:id="25"/>
    <w:bookmarkStart w:id="26" w:name="detailed-quotation-estimate-line-items"/>
    <w:p>
      <w:pPr>
        <w:pStyle w:val="Heading2"/>
      </w:pPr>
      <w:r>
        <w:t xml:space="preserve">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rPr>
                <w:bCs/>
                <w:b/>
              </w:rPr>
              <w:t xml:space="preserve">Initial Meteorological Site Assessment</w:t>
            </w:r>
            <w:r>
              <w:t xml:space="preserve"> </w:t>
            </w:r>
            <w:r>
              <w:t xml:space="preserve">— Comprehensive on-site evaluation of the client's Australia Melbourne location, including topographical analysis, microclimate mapping, and historical weather data review specific to the Australia Melbourne area.</w:t>
            </w:r>
          </w:p>
        </w:tc>
        <w:tc>
          <w:tcPr/>
          <w:p>
            <w:pPr>
              <w:pStyle w:val="Compact"/>
              <w:jc w:val="left"/>
            </w:pPr>
            <w:r>
              <w:t xml:space="preserve">One-time (2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Monthly Weather Forecasting &amp; Advisory</w:t>
            </w:r>
            <w:r>
              <w:t xml:space="preserve"> </w:t>
            </w:r>
            <w:r>
              <w:t xml:space="preserve">— The Meteorologist will provide detailed 7-day and 30-day weather forecasts, severe weather alerts, and operational advisories tailored to Australia Melbourne conditions, delivered via written reports and scheduled video briefings.</w:t>
            </w:r>
          </w:p>
        </w:tc>
        <w:tc>
          <w:tcPr/>
          <w:p>
            <w:pPr>
              <w:pStyle w:val="Compact"/>
              <w:jc w:val="left"/>
            </w:pPr>
            <w:r>
              <w:t xml:space="preserve">12 months (monthly)</w:t>
            </w:r>
          </w:p>
        </w:tc>
        <w:tc>
          <w:tcPr/>
          <w:p>
            <w:pPr>
              <w:pStyle w:val="Compact"/>
              <w:jc w:val="left"/>
            </w:pPr>
            <w:r>
              <w:t xml:space="preserve">$2,800.00/month</w:t>
            </w:r>
          </w:p>
        </w:tc>
        <w:tc>
          <w:tcPr/>
          <w:p>
            <w:pPr>
              <w:pStyle w:val="Compact"/>
              <w:jc w:val="left"/>
            </w:pPr>
            <w:r>
              <w:t xml:space="preserve">$33,600.00</w:t>
            </w:r>
          </w:p>
        </w:tc>
      </w:tr>
      <w:tr>
        <w:tc>
          <w:tcPr/>
          <w:p>
            <w:pPr>
              <w:pStyle w:val="Compact"/>
              <w:jc w:val="left"/>
            </w:pPr>
            <w:r>
              <w:t xml:space="preserve">3</w:t>
            </w:r>
          </w:p>
        </w:tc>
        <w:tc>
          <w:tcPr/>
          <w:p>
            <w:pPr>
              <w:pStyle w:val="Compact"/>
              <w:jc w:val="left"/>
            </w:pPr>
            <w:r>
              <w:rPr>
                <w:bCs/>
                <w:b/>
              </w:rPr>
              <w:t xml:space="preserve">Severe Weather Emergency Response</w:t>
            </w:r>
            <w:r>
              <w:t xml:space="preserve"> </w:t>
            </w:r>
            <w:r>
              <w:t xml:space="preserve">— Real-time Meteorologist advisory during cyclonic events, severe thunderstorms, heatwaves, and flood-risk weather affecting Australia Melbourne. Includes 24/7 on-call availability and immediate client notification protocols.</w:t>
            </w:r>
          </w:p>
        </w:tc>
        <w:tc>
          <w:tcPr/>
          <w:p>
            <w:pPr>
              <w:pStyle w:val="Compact"/>
              <w:jc w:val="left"/>
            </w:pPr>
            <w:r>
              <w:t xml:space="preserve">12 months (on-call)</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Climate Risk Assessment Report</w:t>
            </w:r>
            <w:r>
              <w:t xml:space="preserve"> </w:t>
            </w:r>
            <w:r>
              <w:t xml:space="preserve">— In-depth analysis of long-term climate trends, projected weather patterns for the Australia Melbourne region over the next 10 years, and vulnerability assessment for the client's infrastructure and operations.</w:t>
            </w:r>
          </w:p>
        </w:tc>
        <w:tc>
          <w:tcPr/>
          <w:p>
            <w:pPr>
              <w:pStyle w:val="Compact"/>
              <w:jc w:val="left"/>
            </w:pPr>
            <w:r>
              <w:t xml:space="preserve">One-time (3 weeks)</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rPr>
                <w:bCs/>
                <w:b/>
              </w:rPr>
              <w:t xml:space="preserve">Staff Training &amp; Weather Awareness Workshop</w:t>
            </w:r>
            <w:r>
              <w:t xml:space="preserve"> </w:t>
            </w:r>
            <w:r>
              <w:t xml:space="preserve">— The Meteorologist will conduct a half-day training session for the client's Australia Melbourne staff covering weather interpretation, emergency preparedness, and understanding of local Australia Melbourne meteorological hazards.</w:t>
            </w:r>
          </w:p>
        </w:tc>
        <w:tc>
          <w:tcPr/>
          <w:p>
            <w:pPr>
              <w:pStyle w:val="Compact"/>
              <w:jc w:val="left"/>
            </w:pPr>
            <w:r>
              <w:t xml:space="preserve">One-time (4 hours)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Quarterly Strategic Weather Briefing</w:t>
            </w:r>
            <w:r>
              <w:t xml:space="preserve"> </w:t>
            </w:r>
            <w:r>
              <w:t xml:space="preserve">— The Meteorologist will present a detailed quarterly briefing to the client's executive team covering seasonal outlooks, operational weather impacts, and recommendations for the Australia Melbourne site.</w:t>
            </w:r>
          </w:p>
        </w:tc>
        <w:tc>
          <w:tcPr/>
          <w:p>
            <w:pPr>
              <w:pStyle w:val="Compact"/>
              <w:jc w:val="left"/>
            </w:pPr>
            <w:r>
              <w:t xml:space="preserve">4 sessions (quarterly)</w:t>
            </w:r>
          </w:p>
        </w:tc>
        <w:tc>
          <w:tcPr/>
          <w:p>
            <w:pPr>
              <w:pStyle w:val="Compact"/>
              <w:jc w:val="left"/>
            </w:pPr>
            <w:r>
              <w:t xml:space="preserve">$1,800.00/session</w:t>
            </w:r>
          </w:p>
        </w:tc>
        <w:tc>
          <w:tcPr/>
          <w:p>
            <w:pPr>
              <w:pStyle w:val="Compact"/>
              <w:jc w:val="left"/>
            </w:pPr>
            <w:r>
              <w:t xml:space="preserve">$7,200.00</w:t>
            </w:r>
          </w:p>
        </w:tc>
      </w:tr>
      <w:tr>
        <w:tc>
          <w:tcPr/>
          <w:p>
            <w:pPr>
              <w:pStyle w:val="Compact"/>
              <w:jc w:val="left"/>
            </w:pPr>
            <w:r>
              <w:t xml:space="preserve">7</w:t>
            </w:r>
          </w:p>
        </w:tc>
        <w:tc>
          <w:tcPr/>
          <w:p>
            <w:pPr>
              <w:pStyle w:val="Compact"/>
              <w:jc w:val="left"/>
            </w:pPr>
            <w:r>
              <w:rPr>
                <w:bCs/>
                <w:b/>
              </w:rPr>
              <w:t xml:space="preserve">Custom Weather Data Integration</w:t>
            </w:r>
            <w:r>
              <w:t xml:space="preserve"> </w:t>
            </w:r>
            <w:r>
              <w:t xml:space="preserve">— Setup and configuration of automated weather data feeds from Australia Melbourne observation stations, satellite imagery, and numerical weather prediction models directly into the client's operational systems.</w:t>
            </w:r>
          </w:p>
        </w:tc>
        <w:tc>
          <w:tcPr/>
          <w:p>
            <w:pPr>
              <w:pStyle w:val="Compact"/>
              <w:jc w:val="left"/>
            </w:pPr>
            <w:r>
              <w:t xml:space="preserve">One-time (1 week)</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TOTAL QUOTATION ESTIMATE (AUD, excl. GST)</w:t>
            </w:r>
          </w:p>
        </w:tc>
        <w:tc>
          <w:tcPr/>
          <w:p>
            <w:pPr>
              <w:pStyle w:val="Compact"/>
              <w:jc w:val="left"/>
            </w:pPr>
            <w:r>
              <w:t xml:space="preserve">$77,250.00</w:t>
            </w:r>
          </w:p>
        </w:tc>
      </w:tr>
      <w:tr>
        <w:tc>
          <w:tcPr>
            <w:gridSpan w:val="4"/>
          </w:tcPr>
          <w:p>
            <w:pPr>
              <w:pStyle w:val="Compact"/>
              <w:jc w:val="right"/>
            </w:pPr>
            <w:r>
              <w:t xml:space="preserve">GST (10%)</w:t>
            </w:r>
          </w:p>
        </w:tc>
        <w:tc>
          <w:tcPr/>
          <w:p>
            <w:pPr>
              <w:pStyle w:val="Compact"/>
              <w:jc w:val="left"/>
            </w:pPr>
            <w:r>
              <w:t xml:space="preserve">$7,725.00</w:t>
            </w:r>
          </w:p>
        </w:tc>
      </w:tr>
      <w:tr>
        <w:tc>
          <w:tcPr>
            <w:gridSpan w:val="4"/>
          </w:tcPr>
          <w:p>
            <w:pPr>
              <w:pStyle w:val="Compact"/>
              <w:jc w:val="right"/>
            </w:pPr>
            <w:r>
              <w:t xml:space="preserve">GRAND TOTAL (AUD, incl. GST)</w:t>
            </w:r>
          </w:p>
        </w:tc>
        <w:tc>
          <w:tcPr/>
          <w:p>
            <w:pPr>
              <w:pStyle w:val="Compact"/>
              <w:jc w:val="left"/>
            </w:pPr>
            <w:r>
              <w:t xml:space="preserve">$84,975.00</w:t>
            </w: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the Meteorologist services pricing may be subject to revision based on market conditions in Australia Melbourne.</w:t>
      </w:r>
    </w:p>
    <w:p>
      <w:pPr>
        <w:numPr>
          <w:ilvl w:val="0"/>
          <w:numId w:val="1001"/>
        </w:numPr>
        <w:pStyle w:val="Compact"/>
      </w:pPr>
      <w:r>
        <w:rPr>
          <w:bCs/>
          <w:b/>
        </w:rPr>
        <w:t xml:space="preserve">Payment Terms:</w:t>
      </w:r>
      <w:r>
        <w:t xml:space="preserve"> </w:t>
      </w:r>
      <w:r>
        <w:t xml:space="preserve">A 30% deposit of the total Quotation Estimate amount is due upon acceptance. The remaining balance is payable in monthly instalments aligned with the Meteorologist service delivery schedule. All payments are due within fourteen (14) days of invoice date.</w:t>
      </w:r>
    </w:p>
    <w:p>
      <w:pPr>
        <w:numPr>
          <w:ilvl w:val="0"/>
          <w:numId w:val="1001"/>
        </w:numPr>
        <w:pStyle w:val="Compact"/>
      </w:pPr>
      <w:r>
        <w:rPr>
          <w:bCs/>
          <w:b/>
        </w:rPr>
        <w:t xml:space="preserve">Service Location:</w:t>
      </w:r>
      <w:r>
        <w:t xml:space="preserve"> </w:t>
      </w:r>
      <w:r>
        <w:t xml:space="preserve">All on-site Meteorologist services will be conducted at the client's premises within the Australia Melbourne metropolitan area. Travel to locations outside the City of Melbourne, Victoria, will be billed at an additional rate of $1.50 per kilometre.</w:t>
      </w:r>
    </w:p>
    <w:p>
      <w:pPr>
        <w:numPr>
          <w:ilvl w:val="0"/>
          <w:numId w:val="1001"/>
        </w:numPr>
        <w:pStyle w:val="Compact"/>
      </w:pPr>
      <w:r>
        <w:rPr>
          <w:bCs/>
          <w:b/>
        </w:rPr>
        <w:t xml:space="preserve">Confidentiality:</w:t>
      </w:r>
      <w:r>
        <w:t xml:space="preserve"> </w:t>
      </w:r>
      <w:r>
        <w:t xml:space="preserve">The Meteorologist and Australian Meteorological Consulting Group agree to maintain strict confidentiality regarding all client data, operational information, and proprietary weather analyses generated under this Quotation Estimate.</w:t>
      </w:r>
    </w:p>
    <w:p>
      <w:pPr>
        <w:numPr>
          <w:ilvl w:val="0"/>
          <w:numId w:val="1001"/>
        </w:numPr>
        <w:pStyle w:val="Compact"/>
      </w:pPr>
      <w:r>
        <w:rPr>
          <w:bCs/>
          <w:b/>
        </w:rPr>
        <w:t xml:space="preserve">Liability:</w:t>
      </w:r>
      <w:r>
        <w:t xml:space="preserve"> </w:t>
      </w:r>
      <w:r>
        <w:t xml:space="preserve">While the Meteorologist provides expert professional advice based on current scientific data and forecasting models, weather outcomes are inherently uncertain. The Meteorologist's advisory services do not constitute a guarantee of specific weather events. The client acknowledges this limitation inherent to all meteorological forecasting in Australia Melbourne and elsewhere.</w:t>
      </w:r>
    </w:p>
    <w:p>
      <w:pPr>
        <w:numPr>
          <w:ilvl w:val="0"/>
          <w:numId w:val="1001"/>
        </w:numPr>
        <w:pStyle w:val="Compact"/>
      </w:pPr>
      <w:r>
        <w:rPr>
          <w:bCs/>
          <w:b/>
        </w:rPr>
        <w:t xml:space="preserve">Termination:</w:t>
      </w:r>
      <w:r>
        <w:t xml:space="preserve"> </w:t>
      </w:r>
      <w:r>
        <w:t xml:space="preserve">Either party may terminate the Meteorologist services agreement with thirty (30) days written notice. In the event of early termination, the client shall pay for all Meteorologist services rendered up to the termination date as outlined in this Quotation Estimate.</w:t>
      </w:r>
    </w:p>
    <w:p>
      <w:pPr>
        <w:numPr>
          <w:ilvl w:val="0"/>
          <w:numId w:val="1001"/>
        </w:numPr>
        <w:pStyle w:val="Compact"/>
      </w:pPr>
      <w:r>
        <w:rPr>
          <w:bCs/>
          <w:b/>
        </w:rPr>
        <w:t xml:space="preserve">Governing Law:</w:t>
      </w:r>
      <w:r>
        <w:t xml:space="preserve"> </w:t>
      </w:r>
      <w:r>
        <w:t xml:space="preserve">This Quotation Estimate and the resulting Meteorologist services agreement shall be governed by and construed in accordance with the laws of the State of Victoria, Australia Melbourne, Australia.</w:t>
      </w:r>
    </w:p>
    <w:p>
      <w:pPr>
        <w:numPr>
          <w:ilvl w:val="0"/>
          <w:numId w:val="1001"/>
        </w:numPr>
        <w:pStyle w:val="Compact"/>
      </w:pPr>
      <w:r>
        <w:rPr>
          <w:bCs/>
          <w:b/>
        </w:rPr>
        <w:t xml:space="preserve">Insurance:</w:t>
      </w:r>
      <w:r>
        <w:t xml:space="preserve"> </w:t>
      </w:r>
      <w:r>
        <w:t xml:space="preserve">The Meteorologist and the service provider maintain professional indemnity insurance with a minimum cover of AUD $10,000,000, valid throughout the duration of services in Australia Melbourne.</w:t>
      </w:r>
    </w:p>
    <w:bookmarkEnd w:id="27"/>
    <w:bookmarkStart w:id="30" w:name="acceptance-of-quotation-estimate"/>
    <w:p>
      <w:pPr>
        <w:pStyle w:val="Heading2"/>
      </w:pPr>
      <w:r>
        <w:t xml:space="preserve">Acceptance of Quotation Estimate</w:t>
      </w:r>
    </w:p>
    <w:p>
      <w:pPr>
        <w:pStyle w:val="FirstParagraph"/>
      </w:pPr>
      <w:r>
        <w:t xml:space="preserve">By signing below, the client acknowledges and accepts this Quotation Estimate for Meteorologist services to be delivered in Australia Melbourne. The Meteorologist services will commence within five (5) business days of receipt of the initial deposit.</w:t>
      </w:r>
    </w:p>
    <w:bookmarkStart w:id="28" w:name="client-acceptance"/>
    <w:p>
      <w:pPr>
        <w:pStyle w:val="Heading4"/>
      </w:pPr>
      <w:r>
        <w:t xml:space="preserve">Client Acceptance</w:t>
      </w:r>
    </w:p>
    <w:p>
      <w:pPr>
        <w:pStyle w:val="FirstParagraph"/>
      </w:pPr>
      <w:r>
        <w:t xml:space="preserve">Name: ______________________________</w:t>
      </w:r>
    </w:p>
    <w:p>
      <w:pPr>
        <w:pStyle w:val="BodyText"/>
      </w:pPr>
      <w:r>
        <w:t xml:space="preserve">Title: ______________________________</w:t>
      </w:r>
    </w:p>
    <w:p>
      <w:pPr>
        <w:pStyle w:val="BodyText"/>
      </w:pPr>
      <w:r>
        <w:t xml:space="preserve">Organisation: ______________________________</w:t>
      </w:r>
    </w:p>
    <w:p>
      <w:pPr>
        <w:pStyle w:val="BodyText"/>
      </w:pPr>
      <w:r>
        <w:t xml:space="preserve">Signature &amp; Date</w:t>
      </w:r>
    </w:p>
    <w:bookmarkEnd w:id="28"/>
    <w:bookmarkStart w:id="29" w:name="meteorologist-service-provider"/>
    <w:p>
      <w:pPr>
        <w:pStyle w:val="Heading4"/>
      </w:pPr>
      <w:r>
        <w:t xml:space="preserve">Meteorologist / Service Provider</w:t>
      </w:r>
    </w:p>
    <w:p>
      <w:pPr>
        <w:pStyle w:val="FirstParagraph"/>
      </w:pPr>
      <w:r>
        <w:t xml:space="preserve">Name: Dr. Sarah Whitfield, AM</w:t>
      </w:r>
    </w:p>
    <w:p>
      <w:pPr>
        <w:pStyle w:val="BodyText"/>
      </w:pPr>
      <w:r>
        <w:t xml:space="preserve">Title: Lead Meteorologist</w:t>
      </w:r>
    </w:p>
    <w:p>
      <w:pPr>
        <w:pStyle w:val="BodyText"/>
      </w:pPr>
      <w:r>
        <w:t xml:space="preserve">Organisation: Australian Meteorological Consulting Group</w:t>
      </w:r>
    </w:p>
    <w:p>
      <w:pPr>
        <w:pStyle w:val="BodyText"/>
      </w:pPr>
      <w:r>
        <w:t xml:space="preserve">Signature &amp; Date</w:t>
      </w:r>
    </w:p>
    <w:bookmarkEnd w:id="29"/>
    <w:p>
      <w:pPr>
        <w:pStyle w:val="BodyText"/>
      </w:pPr>
      <w:r>
        <w:rPr>
          <w:bCs/>
          <w:b/>
        </w:rPr>
        <w:t xml:space="preserve">Quotation Estimate No. QTE-2025-AUS-MEL-0472</w:t>
      </w:r>
      <w:r>
        <w:t xml:space="preserve"> </w:t>
      </w:r>
      <w:r>
        <w:t xml:space="preserve">| Australian Meteorological Consulting Group | Melbourne, Victoria | Australia Melbourne</w:t>
      </w:r>
    </w:p>
    <w:p>
      <w:pPr>
        <w:pStyle w:val="BodyText"/>
      </w:pPr>
      <w:r>
        <w:t xml:space="preserve">This Quotation Estimate for Meteorologist services is prepared exclusively for the named client and is not transferable. All prices are in Australian Dollars (AUD). © 2025 Australian Meteorological Consulting Group.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Australia Melbourne</dc:title>
  <dc:creator/>
  <dc:language>en</dc:language>
  <cp:keywords/>
  <dcterms:created xsi:type="dcterms:W3CDTF">2026-10-10T08:30:09Z</dcterms:created>
  <dcterms:modified xsi:type="dcterms:W3CDTF">2026-10-10T08:30:09Z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