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Midwife Services</w:t>
      </w:r>
    </w:p>
    <w:p>
      <w:pPr>
        <w:pStyle w:val="BodyText"/>
      </w:pPr>
      <w:r>
        <w:t xml:space="preserve">Rio de Janeiro, Brazil</w:t>
      </w:r>
    </w:p>
    <w:p>
      <w:pPr>
        <w:pStyle w:val="BodyText"/>
      </w:pPr>
      <w:r>
        <w:t xml:space="preserve">VALID QUOTATION</w:t>
      </w:r>
    </w:p>
    <w:bookmarkEnd w:id="20"/>
    <w:p>
      <w:pPr>
        <w:pStyle w:val="BodyText"/>
      </w:pPr>
      <w:r>
        <w:rPr>
          <w:bCs/>
          <w:b/>
        </w:rPr>
        <w:t xml:space="preserve">Quotation No.:</w:t>
      </w:r>
      <w:r>
        <w:t xml:space="preserve"> </w:t>
      </w:r>
      <w:r>
        <w:t xml:space="preserve">QTE-RJ-2025-0487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BRL (Brazilian Real)</w:t>
      </w:r>
    </w:p>
    <w:bookmarkStart w:id="23" w:name="provider-information"/>
    <w:p>
      <w:pPr>
        <w:pStyle w:val="Heading2"/>
      </w:pPr>
      <w:r>
        <w:t xml:space="preserve">1. Provider Information</w:t>
      </w:r>
    </w:p>
    <w:bookmarkStart w:id="21" w:name="midwife-practice"/>
    <w:p>
      <w:pPr>
        <w:pStyle w:val="Heading3"/>
      </w:pPr>
      <w:r>
        <w:t xml:space="preserve">Midwife Practice</w:t>
      </w:r>
    </w:p>
    <w:p>
      <w:pPr>
        <w:pStyle w:val="FirstParagraph"/>
      </w:pPr>
      <w:r>
        <w:rPr>
          <w:bCs/>
          <w:b/>
        </w:rPr>
        <w:t xml:space="preserve">Name:</w:t>
      </w:r>
      <w:r>
        <w:t xml:space="preserve"> </w:t>
      </w:r>
      <w:r>
        <w:t xml:space="preserve">Dra. Helena Vasconcelos – Midwife &amp; Obstetric Care Specialist</w:t>
      </w:r>
    </w:p>
    <w:p>
      <w:pPr>
        <w:pStyle w:val="BodyText"/>
      </w:pPr>
      <w:r>
        <w:rPr>
          <w:bCs/>
          <w:b/>
        </w:rPr>
        <w:t xml:space="preserve">Registration:</w:t>
      </w:r>
      <w:r>
        <w:t xml:space="preserve"> </w:t>
      </w:r>
      <w:r>
        <w:t xml:space="preserve">COREN-RJ No. 123.456-7</w:t>
      </w:r>
    </w:p>
    <w:p>
      <w:pPr>
        <w:pStyle w:val="BodyText"/>
      </w:pPr>
      <w:r>
        <w:rPr>
          <w:bCs/>
          <w:b/>
        </w:rPr>
        <w:t xml:space="preserve">Address:</w:t>
      </w:r>
      <w:r>
        <w:t xml:space="preserve"> </w:t>
      </w:r>
      <w:r>
        <w:t xml:space="preserve">Rua das Acácias, 245 – Jardim Botânico</w:t>
      </w:r>
    </w:p>
    <w:p>
      <w:pPr>
        <w:pStyle w:val="BodyText"/>
      </w:pPr>
      <w:r>
        <w:rPr>
          <w:bCs/>
          <w:b/>
        </w:rPr>
        <w:t xml:space="preserve">City:</w:t>
      </w:r>
      <w:r>
        <w:t xml:space="preserve"> </w:t>
      </w:r>
      <w:r>
        <w:t xml:space="preserve">Rio de Janeiro, RJ – 20210-070, Brazil</w:t>
      </w:r>
    </w:p>
    <w:p>
      <w:pPr>
        <w:pStyle w:val="BodyText"/>
      </w:pPr>
      <w:r>
        <w:rPr>
          <w:bCs/>
          <w:b/>
        </w:rPr>
        <w:t xml:space="preserve">Phone:</w:t>
      </w:r>
      <w:r>
        <w:t xml:space="preserve"> </w:t>
      </w:r>
      <w:r>
        <w:t xml:space="preserve">+55 (21) 99876-5432</w:t>
      </w:r>
    </w:p>
    <w:p>
      <w:pPr>
        <w:pStyle w:val="BodyText"/>
      </w:pPr>
      <w:r>
        <w:rPr>
          <w:bCs/>
          <w:b/>
        </w:rPr>
        <w:t xml:space="preserve">Email:</w:t>
      </w:r>
      <w:r>
        <w:t xml:space="preserve"> </w:t>
      </w:r>
      <w:r>
        <w:t xml:space="preserve">contato@midwiferj.com.br</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______________________________</w:t>
      </w:r>
    </w:p>
    <w:p>
      <w:pPr>
        <w:pStyle w:val="BodyText"/>
      </w:pPr>
      <w:r>
        <w:rPr>
          <w:bCs/>
          <w:b/>
        </w:rPr>
        <w:t xml:space="preserve">CPF:</w:t>
      </w:r>
      <w:r>
        <w:t xml:space="preserve"> </w:t>
      </w:r>
      <w:r>
        <w:t xml:space="preserve">___.___.___-__</w:t>
      </w:r>
    </w:p>
    <w:p>
      <w:pPr>
        <w:pStyle w:val="BodyText"/>
      </w:pPr>
      <w:r>
        <w:rPr>
          <w:bCs/>
          <w:b/>
        </w:rPr>
        <w:t xml:space="preserve">Address:</w:t>
      </w:r>
      <w:r>
        <w:t xml:space="preserve"> </w:t>
      </w:r>
      <w:r>
        <w:t xml:space="preserve">______________________________</w:t>
      </w:r>
    </w:p>
    <w:p>
      <w:pPr>
        <w:pStyle w:val="BodyText"/>
      </w:pPr>
      <w:r>
        <w:rPr>
          <w:bCs/>
          <w:b/>
        </w:rPr>
        <w:t xml:space="preserve">City:</w:t>
      </w:r>
      <w:r>
        <w:t xml:space="preserve"> </w:t>
      </w:r>
      <w:r>
        <w:t xml:space="preserve">Rio de Janeiro, RJ – Brazil</w:t>
      </w:r>
    </w:p>
    <w:p>
      <w:pPr>
        <w:pStyle w:val="BodyText"/>
      </w:pPr>
      <w:r>
        <w:rPr>
          <w:bCs/>
          <w:b/>
        </w:rPr>
        <w:t xml:space="preserve">Phone:</w:t>
      </w:r>
      <w:r>
        <w:t xml:space="preserve"> </w:t>
      </w:r>
      <w:r>
        <w:t xml:space="preserve">______________________________</w:t>
      </w:r>
    </w:p>
    <w:p>
      <w:pPr>
        <w:pStyle w:val="BodyText"/>
      </w:pPr>
      <w:r>
        <w:rPr>
          <w:bCs/>
          <w:b/>
        </w:rPr>
        <w:t xml:space="preserve">Email:</w:t>
      </w:r>
      <w:r>
        <w:t xml:space="preserve"> </w:t>
      </w:r>
      <w:r>
        <w:t xml:space="preserve">______________________________</w:t>
      </w:r>
    </w:p>
    <w:bookmarkEnd w:id="22"/>
    <w:bookmarkEnd w:id="23"/>
    <w:bookmarkStart w:id="24" w:name="Xdbf2c01a0be3bd1ecf5adf089c880ea41215525"/>
    <w:p>
      <w:pPr>
        <w:pStyle w:val="Heading2"/>
      </w:pPr>
      <w:r>
        <w:t xml:space="preserve">2. Scope of Midwife Services – Rio de Janeiro, Brazil</w:t>
      </w:r>
    </w:p>
    <w:p>
      <w:pPr>
        <w:pStyle w:val="FirstParagraph"/>
      </w:pPr>
      <w:r>
        <w:t xml:space="preserve">This Quotation Estimate is issued by Dra. Helena Vasconcelos, a licensed and registered Midwife operating in compliance with the regulations of the Conselho Regional de Enfermagem do Rio de Janeiro (COREN-RJ) and the Brazilian Ministry of Health. The services described below are designed to provide comprehensive, evidence-based obstetric and perinatal care to expectant mothers residing in or seeking care within the metropolitan area of Rio de Janeiro, Brazil. All Midwife services are delivered in accordance with the Brazilian National Health System (SUS) guidelines and the Ministry of Health's protocols for safe motherhood and neonatal care.</w:t>
      </w:r>
    </w:p>
    <w:bookmarkEnd w:id="24"/>
    <w:bookmarkStart w:id="25" w:name="itemized-services-and-costs"/>
    <w:p>
      <w:pPr>
        <w:pStyle w:val="Heading2"/>
      </w:pPr>
      <w:r>
        <w:t xml:space="preserve">3. Itemized Services and Costs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Initial Prenatal Consultation – Comprehensive assessment, medical history review, risk stratification, and personalized care plan development conducted at the Midwife's clinic in Rio de Janeiro, Brazil.</w:t>
            </w:r>
          </w:p>
        </w:tc>
        <w:tc>
          <w:tcPr/>
          <w:p>
            <w:pPr>
              <w:pStyle w:val="Compact"/>
              <w:jc w:val="left"/>
            </w:pPr>
            <w:r>
              <w:t xml:space="preserve">1 session</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2</w:t>
            </w:r>
          </w:p>
        </w:tc>
        <w:tc>
          <w:tcPr/>
          <w:p>
            <w:pPr>
              <w:pStyle w:val="Compact"/>
              <w:jc w:val="left"/>
            </w:pPr>
            <w:r>
              <w:t xml:space="preserve">Regular Prenatal Midwife Visits – Monthly obstetric monitoring including fundal height measurement, fetal heart rate auscultation, blood pressure checks, urine analysis, and nutritional counseling. Includes home visits within the Rio de Janeiro metropolitan area.</w:t>
            </w:r>
          </w:p>
        </w:tc>
        <w:tc>
          <w:tcPr/>
          <w:p>
            <w:pPr>
              <w:pStyle w:val="Compact"/>
              <w:jc w:val="left"/>
            </w:pPr>
            <w:r>
              <w:t xml:space="preserve">8 sessions</w:t>
            </w:r>
          </w:p>
        </w:tc>
        <w:tc>
          <w:tcPr/>
          <w:p>
            <w:pPr>
              <w:pStyle w:val="Compact"/>
              <w:jc w:val="left"/>
            </w:pPr>
            <w:r>
              <w:t xml:space="preserve">R$ 280,00</w:t>
            </w:r>
          </w:p>
        </w:tc>
        <w:tc>
          <w:tcPr/>
          <w:p>
            <w:pPr>
              <w:pStyle w:val="Compact"/>
              <w:jc w:val="left"/>
            </w:pPr>
            <w:r>
              <w:t xml:space="preserve">R$ 2.240,00</w:t>
            </w:r>
          </w:p>
        </w:tc>
      </w:tr>
      <w:tr>
        <w:tc>
          <w:tcPr/>
          <w:p>
            <w:pPr>
              <w:pStyle w:val="Compact"/>
              <w:jc w:val="left"/>
            </w:pPr>
            <w:r>
              <w:t xml:space="preserve">3</w:t>
            </w:r>
          </w:p>
        </w:tc>
        <w:tc>
          <w:tcPr/>
          <w:p>
            <w:pPr>
              <w:pStyle w:val="Compact"/>
              <w:jc w:val="left"/>
            </w:pPr>
            <w:r>
              <w:t xml:space="preserve">Ultrasound Coordination and Interpretation Support – Scheduling and post-consultation review of obstetric ultrasound results in partnership with accredited imaging centers in Rio de Janeiro, Brazil.</w:t>
            </w:r>
          </w:p>
        </w:tc>
        <w:tc>
          <w:tcPr/>
          <w:p>
            <w:pPr>
              <w:pStyle w:val="Compact"/>
              <w:jc w:val="left"/>
            </w:pPr>
            <w:r>
              <w:t xml:space="preserve">3 sessions</w:t>
            </w:r>
          </w:p>
        </w:tc>
        <w:tc>
          <w:tcPr/>
          <w:p>
            <w:pPr>
              <w:pStyle w:val="Compact"/>
              <w:jc w:val="left"/>
            </w:pPr>
            <w:r>
              <w:t xml:space="preserve">R$ 180,00</w:t>
            </w:r>
          </w:p>
        </w:tc>
        <w:tc>
          <w:tcPr/>
          <w:p>
            <w:pPr>
              <w:pStyle w:val="Compact"/>
              <w:jc w:val="left"/>
            </w:pPr>
            <w:r>
              <w:t xml:space="preserve">R$ 540,00</w:t>
            </w:r>
          </w:p>
        </w:tc>
      </w:tr>
      <w:tr>
        <w:tc>
          <w:tcPr/>
          <w:p>
            <w:pPr>
              <w:pStyle w:val="Compact"/>
              <w:jc w:val="left"/>
            </w:pPr>
            <w:r>
              <w:t xml:space="preserve">4</w:t>
            </w:r>
          </w:p>
        </w:tc>
        <w:tc>
          <w:tcPr/>
          <w:p>
            <w:pPr>
              <w:pStyle w:val="Compact"/>
              <w:jc w:val="left"/>
            </w:pPr>
            <w:r>
              <w:t xml:space="preserve">Birth Preparation and Education Workshop – Group or individual session covering breathing techniques, pain management, labor positioning, and postpartum recovery guidance, delivered by the Midwife in Rio de Janeiro.</w:t>
            </w:r>
          </w:p>
        </w:tc>
        <w:tc>
          <w:tcPr/>
          <w:p>
            <w:pPr>
              <w:pStyle w:val="Compact"/>
              <w:jc w:val="left"/>
            </w:pPr>
            <w:r>
              <w:t xml:space="preserve">2 sessions</w:t>
            </w:r>
          </w:p>
        </w:tc>
        <w:tc>
          <w:tcPr/>
          <w:p>
            <w:pPr>
              <w:pStyle w:val="Compact"/>
              <w:jc w:val="left"/>
            </w:pPr>
            <w:r>
              <w:t xml:space="preserve">R$ 220,00</w:t>
            </w:r>
          </w:p>
        </w:tc>
        <w:tc>
          <w:tcPr/>
          <w:p>
            <w:pPr>
              <w:pStyle w:val="Compact"/>
              <w:jc w:val="left"/>
            </w:pPr>
            <w:r>
              <w:t xml:space="preserve">R$ 440,00</w:t>
            </w:r>
          </w:p>
        </w:tc>
      </w:tr>
      <w:tr>
        <w:tc>
          <w:tcPr/>
          <w:p>
            <w:pPr>
              <w:pStyle w:val="Compact"/>
              <w:jc w:val="left"/>
            </w:pPr>
            <w:r>
              <w:t xml:space="preserve">5</w:t>
            </w:r>
          </w:p>
        </w:tc>
        <w:tc>
          <w:tcPr/>
          <w:p>
            <w:pPr>
              <w:pStyle w:val="Compact"/>
              <w:jc w:val="left"/>
            </w:pPr>
            <w:r>
              <w:t xml:space="preserve">Active Labor and Delivery Midwife Attendance – Full-time presence during the labor and birth process, including continuous one-on-one support, monitoring of maternal and fetal vital signs, and immediate postpartum care. Available at home (within Rio de Janeiro city limits) or at a contracted hospital in Brazil.</w:t>
            </w:r>
          </w:p>
        </w:tc>
        <w:tc>
          <w:tcPr/>
          <w:p>
            <w:pPr>
              <w:pStyle w:val="Compact"/>
              <w:jc w:val="left"/>
            </w:pPr>
            <w:r>
              <w:t xml:space="preserve">1 event</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6</w:t>
            </w:r>
          </w:p>
        </w:tc>
        <w:tc>
          <w:tcPr/>
          <w:p>
            <w:pPr>
              <w:pStyle w:val="Compact"/>
              <w:jc w:val="left"/>
            </w:pPr>
            <w:r>
              <w:t xml:space="preserve">Postpartum Midwife Follow-Up Visits – Wound assessment, breastfeeding support, newborn physical examination, maternal mental health screening, and guidance on postpartum recovery. Conducted at the client's residence in Rio de Janeiro, Brazil.</w:t>
            </w:r>
          </w:p>
        </w:tc>
        <w:tc>
          <w:tcPr/>
          <w:p>
            <w:pPr>
              <w:pStyle w:val="Compact"/>
              <w:jc w:val="left"/>
            </w:pPr>
            <w:r>
              <w:t xml:space="preserve">4 sessions</w:t>
            </w:r>
          </w:p>
        </w:tc>
        <w:tc>
          <w:tcPr/>
          <w:p>
            <w:pPr>
              <w:pStyle w:val="Compact"/>
              <w:jc w:val="left"/>
            </w:pPr>
            <w:r>
              <w:t xml:space="preserve">R$ 250,00</w:t>
            </w:r>
          </w:p>
        </w:tc>
        <w:tc>
          <w:tcPr/>
          <w:p>
            <w:pPr>
              <w:pStyle w:val="Compact"/>
              <w:jc w:val="left"/>
            </w:pPr>
            <w:r>
              <w:t xml:space="preserve">R$ 1.000,00</w:t>
            </w:r>
          </w:p>
        </w:tc>
      </w:tr>
      <w:tr>
        <w:tc>
          <w:tcPr/>
          <w:p>
            <w:pPr>
              <w:pStyle w:val="Compact"/>
              <w:jc w:val="left"/>
            </w:pPr>
            <w:r>
              <w:t xml:space="preserve">7</w:t>
            </w:r>
          </w:p>
        </w:tc>
        <w:tc>
          <w:tcPr/>
          <w:p>
            <w:pPr>
              <w:pStyle w:val="Compact"/>
              <w:jc w:val="left"/>
            </w:pPr>
            <w:r>
              <w:t xml:space="preserve">Emergency On-Call Availability – 24/7 telephone and in-person emergency response for the Midwife client throughout the pregnancy and up to 6 weeks postpartum within Rio de Janeiro, Brazil.</w:t>
            </w:r>
          </w:p>
        </w:tc>
        <w:tc>
          <w:tcPr/>
          <w:p>
            <w:pPr>
              <w:pStyle w:val="Compact"/>
              <w:jc w:val="left"/>
            </w:pPr>
            <w:r>
              <w:t xml:space="preserve">1 period (40 wks)</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8</w:t>
            </w:r>
          </w:p>
        </w:tc>
        <w:tc>
          <w:tcPr/>
          <w:p>
            <w:pPr>
              <w:pStyle w:val="Compact"/>
              <w:jc w:val="left"/>
            </w:pPr>
            <w:r>
              <w:t xml:space="preserve">Administrative and Documentation Fees – Preparation of birth records, midwifery care reports, and official documentation required by Brazilian health authorities in Rio de Janeiro.</w:t>
            </w:r>
          </w:p>
        </w:tc>
        <w:tc>
          <w:tcPr/>
          <w:p>
            <w:pPr>
              <w:pStyle w:val="Compact"/>
              <w:jc w:val="left"/>
            </w:pPr>
            <w:r>
              <w:t xml:space="preserve">1 package</w:t>
            </w:r>
          </w:p>
        </w:tc>
        <w:tc>
          <w:tcPr/>
          <w:p>
            <w:pPr>
              <w:pStyle w:val="Compact"/>
              <w:jc w:val="left"/>
            </w:pPr>
            <w:r>
              <w:t xml:space="preserve">R$ 150,00</w:t>
            </w:r>
          </w:p>
        </w:tc>
        <w:tc>
          <w:tcPr/>
          <w:p>
            <w:pPr>
              <w:pStyle w:val="Compact"/>
              <w:jc w:val="left"/>
            </w:pPr>
            <w:r>
              <w:t xml:space="preserve">R$ 150,00</w:t>
            </w:r>
          </w:p>
        </w:tc>
      </w:tr>
      <w:tr>
        <w:tc>
          <w:tcPr>
            <w:gridSpan w:val="4"/>
          </w:tcPr>
          <w:p>
            <w:pPr>
              <w:pStyle w:val="Compact"/>
              <w:jc w:val="right"/>
            </w:pPr>
            <w:r>
              <w:t xml:space="preserve">TOTAL ESTIMATED COST</w:t>
            </w:r>
          </w:p>
        </w:tc>
        <w:tc>
          <w:tcPr/>
          <w:p>
            <w:pPr>
              <w:pStyle w:val="Compact"/>
              <w:jc w:val="left"/>
            </w:pPr>
            <w:r>
              <w:t xml:space="preserve">R$ 7.820,00</w:t>
            </w:r>
          </w:p>
        </w:tc>
      </w:tr>
    </w:tbl>
    <w:bookmarkEnd w:id="25"/>
    <w:bookmarkStart w:id="26" w:name="payment-terms"/>
    <w:p>
      <w:pPr>
        <w:pStyle w:val="Heading2"/>
      </w:pPr>
      <w:r>
        <w:t xml:space="preserve">4. Payment Terms</w:t>
      </w:r>
    </w:p>
    <w:p>
      <w:pPr>
        <w:pStyle w:val="FirstParagraph"/>
      </w:pPr>
      <w:r>
        <w:t xml:space="preserve">This Quotation Estimate for Midwife services in Rio de Janeiro, Brazil, may be settled according to the following schedule:</w:t>
      </w:r>
    </w:p>
    <w:p>
      <w:pPr>
        <w:numPr>
          <w:ilvl w:val="0"/>
          <w:numId w:val="1001"/>
        </w:numPr>
        <w:pStyle w:val="Compact"/>
      </w:pPr>
      <w:r>
        <w:rPr>
          <w:bCs/>
          <w:b/>
        </w:rPr>
        <w:t xml:space="preserve">30% Down Payment:</w:t>
      </w:r>
      <w:r>
        <w:t xml:space="preserve"> </w:t>
      </w:r>
      <w:r>
        <w:t xml:space="preserve">Due upon acceptance of this Quotation Estimate (R$ 2.346,00).</w:t>
      </w:r>
    </w:p>
    <w:p>
      <w:pPr>
        <w:numPr>
          <w:ilvl w:val="0"/>
          <w:numId w:val="1001"/>
        </w:numPr>
        <w:pStyle w:val="Compact"/>
      </w:pPr>
      <w:r>
        <w:rPr>
          <w:bCs/>
          <w:b/>
        </w:rPr>
        <w:t xml:space="preserve">40% Mid-Pregnancy Payment:</w:t>
      </w:r>
      <w:r>
        <w:t xml:space="preserve"> </w:t>
      </w:r>
      <w:r>
        <w:t xml:space="preserve">Due at the 28th week of gestation (R$ 3.128,00).</w:t>
      </w:r>
    </w:p>
    <w:p>
      <w:pPr>
        <w:numPr>
          <w:ilvl w:val="0"/>
          <w:numId w:val="1001"/>
        </w:numPr>
        <w:pStyle w:val="Compact"/>
      </w:pPr>
      <w:r>
        <w:rPr>
          <w:bCs/>
          <w:b/>
        </w:rPr>
        <w:t xml:space="preserve">30% Final Payment:</w:t>
      </w:r>
      <w:r>
        <w:t xml:space="preserve"> </w:t>
      </w:r>
      <w:r>
        <w:t xml:space="preserve">Due within 15 days following the postpartum follow-up period (R$ 2.346,00).</w:t>
      </w:r>
    </w:p>
    <w:p>
      <w:pPr>
        <w:numPr>
          <w:ilvl w:val="0"/>
          <w:numId w:val="1001"/>
        </w:numPr>
        <w:pStyle w:val="Compact"/>
      </w:pPr>
      <w:r>
        <w:t xml:space="preserve">Payment methods accepted: Bank transfer (TED/PIX), credit card (installments up to 12x), or cash. All transactions are processed in Brazilian Reais (BRL) in compliance with Brazilian financial regulations.</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30 calendar days from the date of issue. After this period, pricing may be subject to revision based on market conditions in Rio de Janeiro, Brazil.</w:t>
      </w:r>
    </w:p>
    <w:p>
      <w:pPr>
        <w:numPr>
          <w:ilvl w:val="0"/>
          <w:numId w:val="1002"/>
        </w:numPr>
        <w:pStyle w:val="Compact"/>
      </w:pPr>
      <w:r>
        <w:t xml:space="preserve">All Midwife services are provided by a licensed professional registered with COREN-RJ. The Midwife operates under the legal framework of Brazilian federal and state health legislation.</w:t>
      </w:r>
    </w:p>
    <w:p>
      <w:pPr>
        <w:numPr>
          <w:ilvl w:val="0"/>
          <w:numId w:val="1002"/>
        </w:numPr>
        <w:pStyle w:val="Compact"/>
      </w:pPr>
      <w:r>
        <w:t xml:space="preserve">In the event of a high-risk pregnancy identified during any Midwife consultation, the client will be referred to an obstetrician or specialist hospital in Rio de Janeiro, and this Quotation Estimate will be adjusted accordingly with written consent from the client.</w:t>
      </w:r>
    </w:p>
    <w:p>
      <w:pPr>
        <w:numPr>
          <w:ilvl w:val="0"/>
          <w:numId w:val="1002"/>
        </w:numPr>
        <w:pStyle w:val="Compact"/>
      </w:pPr>
      <w:r>
        <w:t xml:space="preserve">Home birth services are available only within the city limits of Rio de Janeiro, Brazil, and are subject to a pre-assessment of the client's medical history and living conditions.</w:t>
      </w:r>
    </w:p>
    <w:p>
      <w:pPr>
        <w:numPr>
          <w:ilvl w:val="0"/>
          <w:numId w:val="1002"/>
        </w:numPr>
        <w:pStyle w:val="Compact"/>
      </w:pPr>
      <w:r>
        <w:t xml:space="preserve">Cancellation or rescheduling of Midwife appointments must be communicated at least 48 hours in advance. Late cancellations may incur a 50% fee of the session value.</w:t>
      </w:r>
    </w:p>
    <w:p>
      <w:pPr>
        <w:numPr>
          <w:ilvl w:val="0"/>
          <w:numId w:val="1002"/>
        </w:numPr>
        <w:pStyle w:val="Compact"/>
      </w:pPr>
      <w:r>
        <w:t xml:space="preserve">This Quotation Estimate does not include costs for hospitalization, surgical interventions, laboratory tests, or pharmaceuticals, which are billed separately by the respective institutions in Brazil.</w:t>
      </w:r>
    </w:p>
    <w:p>
      <w:pPr>
        <w:numPr>
          <w:ilvl w:val="0"/>
          <w:numId w:val="1002"/>
        </w:numPr>
        <w:pStyle w:val="Compact"/>
      </w:pPr>
      <w:r>
        <w:t xml:space="preserve">The Midwife reserves the right to decline or modify services if the client's medical condition presents risks that exceed the scope of midwifery practice as defined by Brazilian health regulations.</w:t>
      </w:r>
    </w:p>
    <w:p>
      <w:pPr>
        <w:numPr>
          <w:ilvl w:val="0"/>
          <w:numId w:val="1002"/>
        </w:numPr>
        <w:pStyle w:val="Compact"/>
      </w:pPr>
      <w:r>
        <w:t xml:space="preserve">All personal health data collected during the provision of Midwife services in Rio de Janeiro, Brazil, are protected under the Brazilian General Data Protection Law (LGPD – Lei Geral de Proteção de Dados, Law No. 13.709/2018).</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Midwife services in Rio de Janeiro, Brazil, and agrees to the terms, conditions, and pricing outlined in this document. The Midwife confirms that all services will be delivered with the highest standard of professional care in accordance with Brazilian health regulations.</w:t>
      </w:r>
    </w:p>
    <w:p>
      <w:pPr>
        <w:pStyle w:val="BodyText"/>
      </w:pPr>
      <w:r>
        <w:rPr>
          <w:bCs/>
          <w:b/>
        </w:rPr>
        <w:t xml:space="preserve">Dra. Helena Vasconcelos</w:t>
      </w:r>
      <w:r>
        <w:br/>
      </w:r>
      <w:r>
        <w:t xml:space="preserve">Midwife – COREN-RJ No. 123.456-7</w:t>
      </w:r>
      <w:r>
        <w:br/>
      </w:r>
      <w:r>
        <w:t xml:space="preserve">Rio de Janeiro, Brazil</w:t>
      </w:r>
      <w:r>
        <w:br/>
      </w:r>
      <w:r>
        <w:t xml:space="preserve">Date: _______________</w:t>
      </w:r>
    </w:p>
    <w:p>
      <w:pPr>
        <w:pStyle w:val="BodyText"/>
      </w:pPr>
      <w:r>
        <w:rPr>
          <w:bCs/>
          <w:b/>
        </w:rPr>
        <w:t xml:space="preserve">Client Signature</w:t>
      </w:r>
      <w:r>
        <w:br/>
      </w:r>
      <w:r>
        <w:t xml:space="preserve">Name: ______________________________</w:t>
      </w:r>
      <w:r>
        <w:br/>
      </w:r>
      <w:r>
        <w:t xml:space="preserve">CPF: ___.___.___-__</w:t>
      </w:r>
      <w:r>
        <w:br/>
      </w:r>
      <w:r>
        <w:t xml:space="preserve">Date: _______________</w:t>
      </w:r>
    </w:p>
    <w:p>
      <w:pPr>
        <w:pStyle w:val="BodyText"/>
      </w:pPr>
      <w:r>
        <w:t xml:space="preserve">Quotation Estimate QTE-RJ-2025-0487 | Midwife Services | Rio de Janeiro, Brazil</w:t>
      </w:r>
    </w:p>
    <w:p>
      <w:pPr>
        <w:pStyle w:val="BodyText"/>
      </w:pPr>
      <w:r>
        <w:t xml:space="preserve">This document is generated for professional use and does not constitute a binding contract until signed by both parties.</w:t>
      </w:r>
    </w:p>
    <w:p>
      <w:pPr>
        <w:pStyle w:val="BodyText"/>
      </w:pPr>
      <w:r>
        <w:t xml:space="preserve">© 2025 Dra. Helena Vasconcelos – Midwifery Practice, Rio de Janeiro, RJ, Brazil.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Brazil Rio de Janeiro</dc:title>
  <dc:creator/>
  <dc:language>en</dc:language>
  <cp:keywords/>
  <dcterms:created xsi:type="dcterms:W3CDTF">2026-10-10T07:36:04Z</dcterms:created>
  <dcterms:modified xsi:type="dcterms:W3CDTF">2026-10-10T07:36:04Z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