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Military Officer Security &amp; Training Services</w:t>
      </w:r>
    </w:p>
    <w:p>
      <w:pPr>
        <w:pStyle w:val="BodyText"/>
      </w:pPr>
      <w:r>
        <w:t xml:space="preserve">Kathmandu, Nepal</w:t>
      </w:r>
    </w:p>
    <w:bookmarkEnd w:id="20"/>
    <w:p>
      <w:pPr>
        <w:pStyle w:val="BodyText"/>
      </w:pPr>
      <w:r>
        <w:t xml:space="preserve">Quotation No.:</w:t>
      </w:r>
      <w:r>
        <w:t xml:space="preserve"> </w:t>
      </w:r>
      <w:r>
        <w:t xml:space="preserve">QTE-NPL-2025-0472</w:t>
      </w:r>
      <w:r>
        <w:br/>
      </w:r>
      <w:r>
        <w:t xml:space="preserve">Date of Issue:</w:t>
      </w:r>
      <w:r>
        <w:t xml:space="preserve"> </w:t>
      </w:r>
      <w:r>
        <w:t xml:space="preserve">15 June 2025</w:t>
      </w:r>
      <w:r>
        <w:br/>
      </w:r>
      <w:r>
        <w:t xml:space="preserve">Validity Period:</w:t>
      </w:r>
      <w:r>
        <w:t xml:space="preserve"> </w:t>
      </w:r>
      <w:r>
        <w:t xml:space="preserve">30 Days from Date of Issue</w:t>
      </w:r>
    </w:p>
    <w:p>
      <w:pPr>
        <w:pStyle w:val="BodyText"/>
      </w:pPr>
      <w:r>
        <w:t xml:space="preserve">Prepared By:</w:t>
      </w:r>
      <w:r>
        <w:t xml:space="preserve"> </w:t>
      </w:r>
      <w:r>
        <w:t xml:space="preserve">Col. (Retd.) Ramesh Prasad Sharma</w:t>
      </w:r>
      <w:r>
        <w:br/>
      </w:r>
      <w:r>
        <w:t xml:space="preserve">Designation:</w:t>
      </w:r>
      <w:r>
        <w:t xml:space="preserve"> </w:t>
      </w:r>
      <w:r>
        <w:t xml:space="preserve">Senior Military Officer &amp; Security Consultant</w:t>
      </w:r>
      <w:r>
        <w:br/>
      </w:r>
      <w:r>
        <w:t xml:space="preserve">Location:</w:t>
      </w:r>
      <w:r>
        <w:t xml:space="preserve"> </w:t>
      </w:r>
      <w:r>
        <w:t xml:space="preserve">Kathmandu, Nepal</w:t>
      </w:r>
    </w:p>
    <w:p>
      <w:pPr>
        <w:pStyle w:val="BodyText"/>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Highland Security &amp; Infrastructure Pvt. Ltd.</w:t>
            </w:r>
          </w:p>
        </w:tc>
      </w:tr>
      <w:tr>
        <w:tc>
          <w:tcPr/>
          <w:p>
            <w:pPr>
              <w:pStyle w:val="Compact"/>
              <w:jc w:val="left"/>
            </w:pPr>
            <w:r>
              <w:rPr>
                <w:bCs/>
                <w:b/>
              </w:rPr>
              <w:t xml:space="preserve">Address:</w:t>
            </w:r>
          </w:p>
        </w:tc>
        <w:tc>
          <w:tcPr/>
          <w:p>
            <w:pPr>
              <w:pStyle w:val="Compact"/>
              <w:jc w:val="left"/>
            </w:pPr>
            <w:r>
              <w:t xml:space="preserve">Boudha Marg, Kathmandu 44600, Nepal</w:t>
            </w:r>
          </w:p>
        </w:tc>
      </w:tr>
      <w:tr>
        <w:tc>
          <w:tcPr/>
          <w:p>
            <w:pPr>
              <w:pStyle w:val="Compact"/>
              <w:jc w:val="left"/>
            </w:pPr>
            <w:r>
              <w:rPr>
                <w:bCs/>
                <w:b/>
              </w:rPr>
              <w:t xml:space="preserve">Contact Person:</w:t>
            </w:r>
          </w:p>
        </w:tc>
        <w:tc>
          <w:tcPr/>
          <w:p>
            <w:pPr>
              <w:pStyle w:val="Compact"/>
              <w:jc w:val="left"/>
            </w:pPr>
            <w:r>
              <w:t xml:space="preserve">Mr. Anil Gurung, Director of Operations</w:t>
            </w:r>
          </w:p>
        </w:tc>
      </w:tr>
      <w:tr>
        <w:tc>
          <w:tcPr/>
          <w:p>
            <w:pPr>
              <w:pStyle w:val="Compact"/>
              <w:jc w:val="left"/>
            </w:pPr>
            <w:r>
              <w:rPr>
                <w:bCs/>
                <w:b/>
              </w:rPr>
              <w:t xml:space="preserve">Reference No.:</w:t>
            </w:r>
          </w:p>
        </w:tc>
        <w:tc>
          <w:tcPr/>
          <w:p>
            <w:pPr>
              <w:pStyle w:val="Compact"/>
              <w:jc w:val="left"/>
            </w:pPr>
            <w:r>
              <w:t xml:space="preserve">HSI/SEC/2025/118</w:t>
            </w:r>
          </w:p>
        </w:tc>
      </w:tr>
    </w:tbl>
    <w:p>
      <w:pPr>
        <w:pStyle w:val="BodyText"/>
      </w:pPr>
      <w:r>
        <w:t xml:space="preserve">2. Scope of Services – Military Officer Engagement</w:t>
      </w:r>
    </w:p>
    <w:p>
      <w:pPr>
        <w:pStyle w:val="BodyText"/>
      </w:pPr>
      <w:r>
        <w:t xml:space="preserve">This</w:t>
      </w:r>
      <w:r>
        <w:t xml:space="preserve"> </w:t>
      </w:r>
      <w:r>
        <w:t xml:space="preserve">Quotation Estimate</w:t>
      </w:r>
      <w:r>
        <w:t xml:space="preserve"> </w:t>
      </w:r>
      <w:r>
        <w:t xml:space="preserve">is issued in response to the formal request received from Highland Security &amp; Infrastructure Pvt. Ltd. for the engagement of a qualified</w:t>
      </w:r>
      <w:r>
        <w:t xml:space="preserve"> </w:t>
      </w:r>
      <w:r>
        <w:t xml:space="preserve">Military Officer</w:t>
      </w:r>
      <w:r>
        <w:t xml:space="preserve"> </w:t>
      </w:r>
      <w:r>
        <w:t xml:space="preserve">to provide comprehensive security planning, tactical training, and operational advisory services within the Kathmandu Valley, Nepal. The services outlined below are designed to meet the specific operational requirements of the client in the Nepal Kathmandu metropolitan area, taking into account the unique geographical, political, and security landscape of the region.</w:t>
      </w:r>
    </w:p>
    <w:p>
      <w:pPr>
        <w:pStyle w:val="BodyText"/>
      </w:pPr>
      <w:r>
        <w:t xml:space="preserve">The</w:t>
      </w:r>
      <w:r>
        <w:t xml:space="preserve"> </w:t>
      </w:r>
      <w:r>
        <w:t xml:space="preserve">Military Officer</w:t>
      </w:r>
      <w:r>
        <w:t xml:space="preserve"> </w:t>
      </w:r>
      <w:r>
        <w:t xml:space="preserve">engaged under this quotation shall hold a minimum of twenty-five (25) years of active and reserve service with the Nepal Army or an equivalent national military force, with demonstrated expertise in urban security operations, crisis management, and institutional training program design. All services will be delivered in and around Kathmandu, Nepal, with primary operations based in the client's Kathmandu headquarters facility.</w:t>
      </w:r>
    </w:p>
    <w:p>
      <w:pPr>
        <w:pStyle w:val="BodyText"/>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Total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Security Risk Assessment &amp; Threat Analysis for Kathmandu premises (including Boudha, Thamel, and Lalitpur sites)</w:t>
            </w:r>
          </w:p>
        </w:tc>
        <w:tc>
          <w:tcPr/>
          <w:p>
            <w:pPr>
              <w:pStyle w:val="Compact"/>
              <w:jc w:val="left"/>
            </w:pPr>
            <w:r>
              <w:t xml:space="preserve">10 Working Days</w:t>
            </w:r>
          </w:p>
        </w:tc>
        <w:tc>
          <w:tcPr/>
          <w:p>
            <w:pPr>
              <w:pStyle w:val="Compact"/>
              <w:jc w:val="left"/>
            </w:pPr>
            <w:r>
              <w:t xml:space="preserve">45,000</w:t>
            </w:r>
          </w:p>
        </w:tc>
        <w:tc>
          <w:tcPr/>
          <w:p>
            <w:pPr>
              <w:pStyle w:val="Compact"/>
              <w:jc w:val="left"/>
            </w:pPr>
            <w:r>
              <w:t xml:space="preserve">450,000</w:t>
            </w:r>
          </w:p>
        </w:tc>
        <w:tc>
          <w:tcPr/>
          <w:p>
            <w:pPr>
              <w:pStyle w:val="Compact"/>
              <w:jc w:val="left"/>
            </w:pPr>
            <w:r>
              <w:t xml:space="preserve">On-site in Nepal Kathmandu</w:t>
            </w:r>
          </w:p>
        </w:tc>
      </w:tr>
      <w:tr>
        <w:tc>
          <w:tcPr/>
          <w:p>
            <w:pPr>
              <w:pStyle w:val="Compact"/>
              <w:jc w:val="left"/>
            </w:pPr>
            <w:r>
              <w:t xml:space="preserve">2</w:t>
            </w:r>
          </w:p>
        </w:tc>
        <w:tc>
          <w:tcPr/>
          <w:p>
            <w:pPr>
              <w:pStyle w:val="Compact"/>
              <w:jc w:val="left"/>
            </w:pPr>
            <w:r>
              <w:t xml:space="preserve">Development of Comprehensive Security Operations Plan (SOP) tailored to Military Officer protocols</w:t>
            </w:r>
          </w:p>
        </w:tc>
        <w:tc>
          <w:tcPr/>
          <w:p>
            <w:pPr>
              <w:pStyle w:val="Compact"/>
              <w:jc w:val="left"/>
            </w:pPr>
            <w:r>
              <w:t xml:space="preserve">15 Working Days</w:t>
            </w:r>
          </w:p>
        </w:tc>
        <w:tc>
          <w:tcPr/>
          <w:p>
            <w:pPr>
              <w:pStyle w:val="Compact"/>
              <w:jc w:val="left"/>
            </w:pPr>
            <w:r>
              <w:t xml:space="preserve">55,000</w:t>
            </w:r>
          </w:p>
        </w:tc>
        <w:tc>
          <w:tcPr/>
          <w:p>
            <w:pPr>
              <w:pStyle w:val="Compact"/>
              <w:jc w:val="left"/>
            </w:pPr>
            <w:r>
              <w:t xml:space="preserve">825,000</w:t>
            </w:r>
          </w:p>
        </w:tc>
        <w:tc>
          <w:tcPr/>
          <w:p>
            <w:pPr>
              <w:pStyle w:val="Compact"/>
              <w:jc w:val="left"/>
            </w:pPr>
            <w:r>
              <w:t xml:space="preserve">Deliverable in English &amp; Nepali</w:t>
            </w:r>
          </w:p>
        </w:tc>
      </w:tr>
      <w:tr>
        <w:tc>
          <w:tcPr/>
          <w:p>
            <w:pPr>
              <w:pStyle w:val="Compact"/>
              <w:jc w:val="left"/>
            </w:pPr>
            <w:r>
              <w:t xml:space="preserve">3</w:t>
            </w:r>
          </w:p>
        </w:tc>
        <w:tc>
          <w:tcPr/>
          <w:p>
            <w:pPr>
              <w:pStyle w:val="Compact"/>
              <w:jc w:val="left"/>
            </w:pPr>
            <w:r>
              <w:t xml:space="preserve">Tactical Security Training for 40 Personnel (close protection, emergency evacuation, CBRN awareness)</w:t>
            </w:r>
          </w:p>
        </w:tc>
        <w:tc>
          <w:tcPr/>
          <w:p>
            <w:pPr>
              <w:pStyle w:val="Compact"/>
              <w:jc w:val="left"/>
            </w:pPr>
            <w:r>
              <w:t xml:space="preserve">20 Training Days</w:t>
            </w:r>
          </w:p>
        </w:tc>
        <w:tc>
          <w:tcPr/>
          <w:p>
            <w:pPr>
              <w:pStyle w:val="Compact"/>
              <w:jc w:val="left"/>
            </w:pPr>
            <w:r>
              <w:t xml:space="preserve">60,000</w:t>
            </w:r>
          </w:p>
        </w:tc>
        <w:tc>
          <w:tcPr/>
          <w:p>
            <w:pPr>
              <w:pStyle w:val="Compact"/>
              <w:jc w:val="left"/>
            </w:pPr>
            <w:r>
              <w:t xml:space="preserve">1,200,000</w:t>
            </w:r>
          </w:p>
        </w:tc>
        <w:tc>
          <w:tcPr/>
          <w:p>
            <w:pPr>
              <w:pStyle w:val="Compact"/>
              <w:jc w:val="left"/>
            </w:pPr>
            <w:r>
              <w:t xml:space="preserve">Conducted at Kathmandu training grounds</w:t>
            </w:r>
          </w:p>
        </w:tc>
      </w:tr>
      <w:tr>
        <w:tc>
          <w:tcPr/>
          <w:p>
            <w:pPr>
              <w:pStyle w:val="Compact"/>
              <w:jc w:val="left"/>
            </w:pPr>
            <w:r>
              <w:t xml:space="preserve">4</w:t>
            </w:r>
          </w:p>
        </w:tc>
        <w:tc>
          <w:tcPr/>
          <w:p>
            <w:pPr>
              <w:pStyle w:val="Compact"/>
              <w:jc w:val="left"/>
            </w:pPr>
            <w:r>
              <w:t xml:space="preserve">Monthly Operational Advisory &amp; Site Inspections by the Military Officer</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4 site visits per month in Nepal Kathmandu</w:t>
            </w:r>
          </w:p>
        </w:tc>
      </w:tr>
      <w:tr>
        <w:tc>
          <w:tcPr/>
          <w:p>
            <w:pPr>
              <w:pStyle w:val="Compact"/>
              <w:jc w:val="left"/>
            </w:pPr>
            <w:r>
              <w:t xml:space="preserve">5</w:t>
            </w:r>
          </w:p>
        </w:tc>
        <w:tc>
          <w:tcPr/>
          <w:p>
            <w:pPr>
              <w:pStyle w:val="Compact"/>
              <w:jc w:val="left"/>
            </w:pPr>
            <w:r>
              <w:t xml:space="preserve">Crisis Response &amp; Contingency Planning Workshop (quarterly)</w:t>
            </w:r>
          </w:p>
        </w:tc>
        <w:tc>
          <w:tcPr/>
          <w:p>
            <w:pPr>
              <w:pStyle w:val="Compact"/>
              <w:jc w:val="left"/>
            </w:pPr>
            <w:r>
              <w:t xml:space="preserve">4 Sessions</w:t>
            </w:r>
          </w:p>
        </w:tc>
        <w:tc>
          <w:tcPr/>
          <w:p>
            <w:pPr>
              <w:pStyle w:val="Compact"/>
              <w:jc w:val="left"/>
            </w:pPr>
            <w:r>
              <w:t xml:space="preserve">75,000</w:t>
            </w:r>
          </w:p>
        </w:tc>
        <w:tc>
          <w:tcPr/>
          <w:p>
            <w:pPr>
              <w:pStyle w:val="Compact"/>
              <w:jc w:val="left"/>
            </w:pPr>
            <w:r>
              <w:t xml:space="preserve">300,000</w:t>
            </w:r>
          </w:p>
        </w:tc>
        <w:tc>
          <w:tcPr/>
          <w:p>
            <w:pPr>
              <w:pStyle w:val="Compact"/>
              <w:jc w:val="left"/>
            </w:pPr>
            <w:r>
              <w:t xml:space="preserve">Includes after-action reports</w:t>
            </w:r>
          </w:p>
        </w:tc>
      </w:tr>
      <w:tr>
        <w:tc>
          <w:tcPr/>
          <w:p>
            <w:pPr>
              <w:pStyle w:val="Compact"/>
              <w:jc w:val="left"/>
            </w:pPr>
            <w:r>
              <w:t xml:space="preserve">6</w:t>
            </w:r>
          </w:p>
        </w:tc>
        <w:tc>
          <w:tcPr/>
          <w:p>
            <w:pPr>
              <w:pStyle w:val="Compact"/>
              <w:jc w:val="left"/>
            </w:pPr>
            <w:r>
              <w:t xml:space="preserve">Security Equipment Procurement Advisory &amp; Vendor Coordination</w:t>
            </w:r>
          </w:p>
        </w:tc>
        <w:tc>
          <w:tcPr/>
          <w:p>
            <w:pPr>
              <w:pStyle w:val="Compact"/>
              <w:jc w:val="left"/>
            </w:pPr>
            <w:r>
              <w:t xml:space="preserve">As Required</w:t>
            </w:r>
          </w:p>
        </w:tc>
        <w:tc>
          <w:tcPr/>
          <w:p>
            <w:pPr>
              <w:pStyle w:val="Compact"/>
              <w:jc w:val="left"/>
            </w:pPr>
            <w:r>
              <w:t xml:space="preserve">35,000</w:t>
            </w:r>
          </w:p>
        </w:tc>
        <w:tc>
          <w:tcPr/>
          <w:p>
            <w:pPr>
              <w:pStyle w:val="Compact"/>
              <w:jc w:val="left"/>
            </w:pPr>
            <w:r>
              <w:t xml:space="preserve">175,000</w:t>
            </w:r>
          </w:p>
        </w:tc>
        <w:tc>
          <w:tcPr/>
          <w:p>
            <w:pPr>
              <w:pStyle w:val="Compact"/>
              <w:jc w:val="left"/>
            </w:pPr>
            <w:r>
              <w:t xml:space="preserve">Based in Kathmandu, Nepal</w:t>
            </w:r>
          </w:p>
        </w:tc>
      </w:tr>
      <w:tr>
        <w:tc>
          <w:tcPr/>
          <w:p>
            <w:pPr>
              <w:pStyle w:val="Compact"/>
              <w:jc w:val="left"/>
            </w:pPr>
            <w:r>
              <w:t xml:space="preserve">7</w:t>
            </w:r>
          </w:p>
        </w:tc>
        <w:tc>
          <w:tcPr/>
          <w:p>
            <w:pPr>
              <w:pStyle w:val="Compact"/>
              <w:jc w:val="left"/>
            </w:pPr>
            <w:r>
              <w:t xml:space="preserve">Annual Security Audit &amp; Performance Review Report</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Submitted to client board</w:t>
            </w:r>
          </w:p>
        </w:tc>
      </w:tr>
      <w:tr>
        <w:tc>
          <w:tcPr>
            <w:gridSpan w:val="4"/>
          </w:tcPr>
          <w:p>
            <w:pPr>
              <w:pStyle w:val="Compact"/>
              <w:jc w:val="right"/>
            </w:pPr>
            <w:r>
              <w:t xml:space="preserve">Subtotal:</w:t>
            </w:r>
          </w:p>
        </w:tc>
        <w:tc>
          <w:tcPr/>
          <w:p>
            <w:pPr>
              <w:pStyle w:val="Compact"/>
              <w:jc w:val="left"/>
            </w:pPr>
            <w:r>
              <w:t xml:space="preserve">5,230,000</w:t>
            </w:r>
          </w:p>
        </w:tc>
        <w:tc>
          <w:tcPr/>
          <w:p>
            <w:pPr>
              <w:pStyle w:val="Compact"/>
            </w:pPr>
          </w:p>
        </w:tc>
      </w:tr>
      <w:tr>
        <w:tc>
          <w:tcPr>
            <w:gridSpan w:val="4"/>
          </w:tcPr>
          <w:p>
            <w:pPr>
              <w:pStyle w:val="Compact"/>
              <w:jc w:val="right"/>
            </w:pPr>
            <w:r>
              <w:t xml:space="preserve">Applicable Tax (13% VAT, Nepal):</w:t>
            </w:r>
          </w:p>
        </w:tc>
        <w:tc>
          <w:tcPr/>
          <w:p>
            <w:pPr>
              <w:pStyle w:val="Compact"/>
              <w:jc w:val="left"/>
            </w:pPr>
            <w:r>
              <w:t xml:space="preserve">679,900</w:t>
            </w:r>
          </w:p>
        </w:tc>
        <w:tc>
          <w:tcPr/>
          <w:p>
            <w:pPr>
              <w:pStyle w:val="Compact"/>
            </w:pPr>
          </w:p>
        </w:tc>
      </w:tr>
      <w:tr>
        <w:tc>
          <w:tcPr>
            <w:gridSpan w:val="4"/>
          </w:tcPr>
          <w:p>
            <w:pPr>
              <w:pStyle w:val="Compact"/>
              <w:jc w:val="right"/>
            </w:pPr>
            <w:r>
              <w:t xml:space="preserve">GRAND TOTAL (NPR):</w:t>
            </w:r>
          </w:p>
        </w:tc>
        <w:tc>
          <w:tcPr/>
          <w:p>
            <w:pPr>
              <w:pStyle w:val="Compact"/>
              <w:jc w:val="left"/>
            </w:pPr>
            <w:r>
              <w:t xml:space="preserve">5,909,900</w:t>
            </w:r>
          </w:p>
        </w:tc>
        <w:tc>
          <w:tcPr/>
          <w:p>
            <w:pPr>
              <w:pStyle w:val="Compact"/>
              <w:jc w:val="left"/>
            </w:pPr>
            <w:r>
              <w:t xml:space="preserve">≈ USD 44,300</w:t>
            </w:r>
          </w:p>
        </w:tc>
      </w:tr>
    </w:tbl>
    <w:p>
      <w:pPr>
        <w:pStyle w:val="BodyText"/>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market conditions in Nepal Kathmandu.</w:t>
      </w:r>
    </w:p>
    <w:p>
      <w:pPr>
        <w:numPr>
          <w:ilvl w:val="0"/>
          <w:numId w:val="1001"/>
        </w:numPr>
        <w:pStyle w:val="Compact"/>
      </w:pPr>
      <w:r>
        <w:t xml:space="preserve">All services shall be performed by the designated</w:t>
      </w:r>
      <w:r>
        <w:t xml:space="preserve"> </w:t>
      </w:r>
      <w:r>
        <w:t xml:space="preserve">Military Officer</w:t>
      </w:r>
      <w:r>
        <w:t xml:space="preserve"> </w:t>
      </w:r>
      <w:r>
        <w:t xml:space="preserve">or, in the event of unavoidable absence, by a pre-approved deputy of equivalent rank and qualification, with prior written consent from the client.</w:t>
      </w:r>
    </w:p>
    <w:p>
      <w:pPr>
        <w:numPr>
          <w:ilvl w:val="0"/>
          <w:numId w:val="1001"/>
        </w:numPr>
        <w:pStyle w:val="Compact"/>
      </w:pPr>
      <w:r>
        <w:t xml:space="preserve">Payment terms: 30% advance upon acceptance of this quotation, 40% upon completion of the Security Operations Plan, and 30% upon successful completion of the training program. Monthly advisory fees shall be invoiced on the 1st of each month.</w:t>
      </w:r>
    </w:p>
    <w:p>
      <w:pPr>
        <w:numPr>
          <w:ilvl w:val="0"/>
          <w:numId w:val="1001"/>
        </w:numPr>
        <w:pStyle w:val="Compact"/>
      </w:pPr>
      <w:r>
        <w:t xml:space="preserve">All operations will be conducted in strict compliance with the laws of the Kingdom of Nepal, including the Nepal Army Act, the Arms Act, and all applicable Kathmandu Metropolitan City regulations.</w:t>
      </w:r>
    </w:p>
    <w:p>
      <w:pPr>
        <w:numPr>
          <w:ilvl w:val="0"/>
          <w:numId w:val="1001"/>
        </w:numPr>
        <w:pStyle w:val="Compact"/>
      </w:pPr>
      <w:r>
        <w:t xml:space="preserve">The Military Officer shall maintain full professional confidentiality regarding all security plans, threat assessments, and operational details pertaining to the client's facilities in Nepal Kathmandu.</w:t>
      </w:r>
    </w:p>
    <w:p>
      <w:pPr>
        <w:numPr>
          <w:ilvl w:val="0"/>
          <w:numId w:val="1001"/>
        </w:numPr>
        <w:pStyle w:val="Compact"/>
      </w:pPr>
      <w:r>
        <w:t xml:space="preserve">Force majeure events, including but not limited to natural disasters (earthquakes, monsoon flooding), political unrest, or government-imposed restrictions in Kathmandu, shall suspend service delivery without penalty to either party.</w:t>
      </w:r>
    </w:p>
    <w:p>
      <w:pPr>
        <w:numPr>
          <w:ilvl w:val="0"/>
          <w:numId w:val="1001"/>
        </w:numPr>
        <w:pStyle w:val="Compact"/>
      </w:pPr>
      <w:r>
        <w:t xml:space="preserve">Any disputes arising from this Quotation Estimate shall be resolved through arbitration in Kathmandu, Nepal, in accordance with the Arbitration Act of Nepal.</w:t>
      </w:r>
    </w:p>
    <w:p>
      <w:pPr>
        <w:numPr>
          <w:ilvl w:val="0"/>
          <w:numId w:val="1001"/>
        </w:numPr>
        <w:pStyle w:val="Compact"/>
      </w:pPr>
      <w:r>
        <w:t xml:space="preserve">This quotation does not constitute a binding contract until formally accepted in writing by both parties and countersigned by the authorized representatives.</w:t>
      </w:r>
    </w:p>
    <w:p>
      <w:pPr>
        <w:pStyle w:val="FirstParagraph"/>
      </w:pPr>
      <w:r>
        <w:t xml:space="preserve">5.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Military Officer</w:t>
      </w:r>
      <w:r>
        <w:t xml:space="preserve"> </w:t>
      </w:r>
      <w:r>
        <w:t xml:space="preserve">in Nepal Kathmandu. The Military Officer confirms availability and commitment to deliver all specified services to the highest professional standard.</w:t>
      </w:r>
    </w:p>
    <w:p>
      <w:pPr>
        <w:pStyle w:val="BodyText"/>
      </w:pPr>
      <w:r>
        <w:rPr>
          <w:bCs/>
          <w:b/>
        </w:rPr>
        <w:t xml:space="preserve">For the Client</w:t>
      </w:r>
      <w:r>
        <w:br/>
      </w:r>
      <w:r>
        <w:t xml:space="preserve">Highland Security &amp; Infrastructure Pvt. Ltd.</w:t>
      </w:r>
      <w:r>
        <w:br/>
      </w:r>
      <w:r>
        <w:t xml:space="preserve">Name: _________________________</w:t>
      </w:r>
      <w:r>
        <w:br/>
      </w:r>
      <w:r>
        <w:t xml:space="preserve">Designation: Director of Operations</w:t>
      </w:r>
      <w:r>
        <w:br/>
      </w:r>
      <w:r>
        <w:t xml:space="preserve">Date: _________________________</w:t>
      </w:r>
      <w:r>
        <w:br/>
      </w:r>
      <w:r>
        <w:t xml:space="preserve">Signature &amp; Seal:</w:t>
      </w:r>
    </w:p>
    <w:p>
      <w:pPr>
        <w:pStyle w:val="BodyText"/>
      </w:pPr>
      <w:r>
        <w:rPr>
          <w:bCs/>
          <w:b/>
        </w:rPr>
        <w:t xml:space="preserve">For the Military Officer</w:t>
      </w:r>
      <w:r>
        <w:br/>
      </w:r>
      <w:r>
        <w:t xml:space="preserve">Col. (Retd.) Ramesh Prasad Sharma</w:t>
      </w:r>
      <w:r>
        <w:br/>
      </w:r>
      <w:r>
        <w:t xml:space="preserve">Senior Security Consultant</w:t>
      </w:r>
      <w:r>
        <w:br/>
      </w:r>
      <w:r>
        <w:t xml:space="preserve">Kathmandu, Nepal</w:t>
      </w:r>
      <w:r>
        <w:br/>
      </w:r>
      <w:r>
        <w:t xml:space="preserve">Date: _________________________</w:t>
      </w:r>
      <w:r>
        <w:br/>
      </w:r>
      <w:r>
        <w:t xml:space="preserve">Signature &amp; Seal:</w:t>
      </w:r>
    </w:p>
    <w:p>
      <w:pPr>
        <w:pStyle w:val="BodyText"/>
      </w:pPr>
      <w:r>
        <w:t xml:space="preserve">Quotation Estimate No. QTE-NPL-2025-0472 | Military Officer Security &amp; Training Services | Nepal Kathmandu</w:t>
      </w:r>
    </w:p>
    <w:p>
      <w:pPr>
        <w:pStyle w:val="BodyText"/>
      </w:pPr>
      <w:r>
        <w:t xml:space="preserve">This document is confidential and intended solely for the named recipient. Unauthorized reproduction or distribution is prohibited.</w:t>
      </w:r>
    </w:p>
    <w:p>
      <w:pPr>
        <w:pStyle w:val="BodyText"/>
      </w:pPr>
      <w:r>
        <w:t xml:space="preserve">© 2025 Sharma Military Advisory Services, Kathmandu, Nepal.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Nepal Kathmandu</dc:title>
  <dc:creator/>
  <dc:language>en</dc:language>
  <cp:keywords/>
  <dcterms:created xsi:type="dcterms:W3CDTF">2026-10-10T09:04:10Z</dcterms:created>
  <dcterms:modified xsi:type="dcterms:W3CDTF">2026-10-10T09:04:10Z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