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harmony-west-music-services-inc."/>
    <w:p>
      <w:pPr>
        <w:pStyle w:val="Heading1"/>
      </w:pPr>
      <w:r>
        <w:t xml:space="preserve">Harmony West Music Services Inc.</w:t>
      </w:r>
    </w:p>
    <w:p>
      <w:pPr>
        <w:pStyle w:val="FirstParagraph"/>
      </w:pPr>
      <w:r>
        <w:t xml:space="preserve">1284 West Georgia Street, Suite 450, Vancouver, British Columbia, V6E 1Y2, Canada</w:t>
      </w:r>
    </w:p>
    <w:p>
      <w:pPr>
        <w:pStyle w:val="BodyText"/>
      </w:pPr>
      <w:r>
        <w:t xml:space="preserve">Phone: (604) 555-0187  |  Email: quotes@harmonywestmusic.ca</w:t>
      </w:r>
    </w:p>
    <w:p>
      <w:pPr>
        <w:pStyle w:val="BodyText"/>
      </w:pPr>
      <w:r>
        <w:t xml:space="preserve">Business Number: BC123456789  |  GST/HST: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Marcus Chen, Senior Musician &amp; Event Director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Pacific Northwest Events Ltd.</w:t>
      </w:r>
    </w:p>
    <w:p>
      <w:pPr>
        <w:pStyle w:val="BodyText"/>
      </w:pPr>
      <w:r>
        <w:rPr>
          <w:bCs/>
          <w:b/>
        </w:rPr>
        <w:t xml:space="preserve">Address:</w:t>
      </w:r>
      <w:r>
        <w:t xml:space="preserve"> </w:t>
      </w:r>
      <w:r>
        <w:t xml:space="preserve">890 Granville Street, Vancouver, BC, V6C 1V8, Canada</w:t>
      </w:r>
    </w:p>
    <w:p>
      <w:pPr>
        <w:pStyle w:val="BodyText"/>
      </w:pPr>
      <w:r>
        <w:rPr>
          <w:bCs/>
          <w:b/>
        </w:rPr>
        <w:t xml:space="preserve">Contact:</w:t>
      </w:r>
      <w:r>
        <w:t xml:space="preserve"> </w:t>
      </w:r>
      <w:r>
        <w:t xml:space="preserve">Sarah Whitfield, Event Coordinator</w:t>
      </w:r>
    </w:p>
    <w:p>
      <w:pPr>
        <w:pStyle w:val="BodyText"/>
      </w:pPr>
      <w:r>
        <w:rPr>
          <w:bCs/>
          <w:b/>
        </w:rPr>
        <w:t xml:space="preserve">Email:</w:t>
      </w:r>
      <w:r>
        <w:t xml:space="preserve"> </w:t>
      </w:r>
      <w:r>
        <w:t xml:space="preserve">s.whitfield@pnwevents.ca</w:t>
      </w:r>
    </w:p>
    <w:bookmarkEnd w:id="22"/>
    <w:p>
      <w:pPr>
        <w:pStyle w:val="BodyText"/>
      </w:pPr>
      <w:r>
        <w:t xml:space="preserve">This</w:t>
      </w:r>
      <w:r>
        <w:t xml:space="preserve"> </w:t>
      </w:r>
      <w:r>
        <w:t xml:space="preserve">Quotation Estimate</w:t>
      </w:r>
      <w:r>
        <w:t xml:space="preserve"> </w:t>
      </w:r>
      <w:r>
        <w:t xml:space="preserve">has been prepared by Harmony West Music Services Inc. to provide a comprehensive cost breakdown for professional</w:t>
      </w:r>
      <w:r>
        <w:t xml:space="preserve"> </w:t>
      </w:r>
      <w:r>
        <w:t xml:space="preserve">Musician</w:t>
      </w:r>
      <w:r>
        <w:t xml:space="preserve"> </w:t>
      </w:r>
      <w:r>
        <w:t xml:space="preserve">services to be delivered in</w:t>
      </w:r>
      <w:r>
        <w:t xml:space="preserve"> </w:t>
      </w:r>
      <w:r>
        <w:t xml:space="preserve">Canada Vancouver</w:t>
      </w:r>
      <w:r>
        <w:t xml:space="preserve">. This document outlines the scope of work, itemized fees, applicable taxes, and terms governing the engagement. All pricing reflects current market rates for a qualified</w:t>
      </w:r>
      <w:r>
        <w:t xml:space="preserve"> </w:t>
      </w:r>
      <w:r>
        <w:t xml:space="preserve">Musician</w:t>
      </w:r>
      <w:r>
        <w:t xml:space="preserve"> </w:t>
      </w:r>
      <w:r>
        <w:t xml:space="preserve">operating within the Vancouver, British Columbia region of Canada.</w:t>
      </w:r>
    </w:p>
    <w:bookmarkStart w:id="23" w:name="scope-of-services"/>
    <w:p>
      <w:pPr>
        <w:pStyle w:val="Heading2"/>
      </w:pPr>
      <w:r>
        <w:t xml:space="preserve">Scope of Services</w:t>
      </w:r>
    </w:p>
    <w:p>
      <w:pPr>
        <w:pStyle w:val="FirstParagraph"/>
      </w:pPr>
      <w:r>
        <w:t xml:space="preserve">Harmony West Music Services Inc. is pleased to provide the following</w:t>
      </w:r>
      <w:r>
        <w:t xml:space="preserve"> </w:t>
      </w:r>
      <w:r>
        <w:t xml:space="preserve">Musician</w:t>
      </w:r>
      <w:r>
        <w:t xml:space="preserve"> </w:t>
      </w:r>
      <w:r>
        <w:t xml:space="preserve">services for the client's corporate gala event scheduled for August 22, 2025, at the Vancouver Convention Centre, 1030 Canada Place, Vancouver, BC. The</w:t>
      </w:r>
      <w:r>
        <w:t xml:space="preserve"> </w:t>
      </w:r>
      <w:r>
        <w:t xml:space="preserve">Musician</w:t>
      </w:r>
      <w:r>
        <w:t xml:space="preserve"> </w:t>
      </w:r>
      <w:r>
        <w:t xml:space="preserve">engagement includes a lead vocalist, a pianist, a guitarist, and a bassist, all of whom are experienced performers based in the Canada Vancouver metropolitan area. The</w:t>
      </w:r>
      <w:r>
        <w:t xml:space="preserve"> </w:t>
      </w:r>
      <w:r>
        <w:t xml:space="preserve">Musician</w:t>
      </w:r>
      <w:r>
        <w:t xml:space="preserve"> </w:t>
      </w:r>
      <w:r>
        <w:t xml:space="preserve">team will perform a two-hour set during the dinner reception and a one-hour set during the cocktail hour, totaling three hours of live musical performance.</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Lead Vocalist – Professional</w:t>
            </w:r>
            <w:r>
              <w:t xml:space="preserve"> </w:t>
            </w:r>
            <w:r>
              <w:t xml:space="preserve">Musician</w:t>
            </w:r>
            <w:r>
              <w:t xml:space="preserve"> </w:t>
            </w:r>
            <w:r>
              <w:t xml:space="preserve">performance (Canada Vancouver based)</w:t>
            </w:r>
          </w:p>
        </w:tc>
        <w:tc>
          <w:tcPr/>
          <w:p>
            <w:pPr>
              <w:pStyle w:val="Compact"/>
              <w:jc w:val="left"/>
            </w:pPr>
            <w:r>
              <w:t xml:space="preserve">3 hours</w:t>
            </w:r>
          </w:p>
        </w:tc>
        <w:tc>
          <w:tcPr/>
          <w:p>
            <w:pPr>
              <w:pStyle w:val="Compact"/>
              <w:jc w:val="left"/>
            </w:pPr>
            <w:r>
              <w:t xml:space="preserve">$185.00/hr</w:t>
            </w:r>
          </w:p>
        </w:tc>
        <w:tc>
          <w:tcPr/>
          <w:p>
            <w:pPr>
              <w:pStyle w:val="Compact"/>
              <w:jc w:val="left"/>
            </w:pPr>
            <w:r>
              <w:t xml:space="preserve">$555.00</w:t>
            </w:r>
          </w:p>
        </w:tc>
      </w:tr>
      <w:tr>
        <w:tc>
          <w:tcPr/>
          <w:p>
            <w:pPr>
              <w:pStyle w:val="Compact"/>
              <w:jc w:val="left"/>
            </w:pPr>
            <w:r>
              <w:t xml:space="preserve">02</w:t>
            </w:r>
          </w:p>
        </w:tc>
        <w:tc>
          <w:tcPr/>
          <w:p>
            <w:pPr>
              <w:pStyle w:val="Compact"/>
              <w:jc w:val="left"/>
            </w:pPr>
            <w:r>
              <w:t xml:space="preserve">Pianist – Accompanying</w:t>
            </w:r>
            <w:r>
              <w:t xml:space="preserve"> </w:t>
            </w:r>
            <w:r>
              <w:t xml:space="preserve">Musician</w:t>
            </w:r>
            <w:r>
              <w:t xml:space="preserve"> </w:t>
            </w:r>
            <w:r>
              <w:t xml:space="preserve">for dinner and cocktail sets</w:t>
            </w:r>
          </w:p>
        </w:tc>
        <w:tc>
          <w:tcPr/>
          <w:p>
            <w:pPr>
              <w:pStyle w:val="Compact"/>
              <w:jc w:val="left"/>
            </w:pPr>
            <w:r>
              <w:t xml:space="preserve">3 hours</w:t>
            </w:r>
          </w:p>
        </w:tc>
        <w:tc>
          <w:tcPr/>
          <w:p>
            <w:pPr>
              <w:pStyle w:val="Compact"/>
              <w:jc w:val="left"/>
            </w:pPr>
            <w:r>
              <w:t xml:space="preserve">$145.00/hr</w:t>
            </w:r>
          </w:p>
        </w:tc>
        <w:tc>
          <w:tcPr/>
          <w:p>
            <w:pPr>
              <w:pStyle w:val="Compact"/>
              <w:jc w:val="left"/>
            </w:pPr>
            <w:r>
              <w:t xml:space="preserve">$435.00</w:t>
            </w:r>
          </w:p>
        </w:tc>
      </w:tr>
      <w:tr>
        <w:tc>
          <w:tcPr/>
          <w:p>
            <w:pPr>
              <w:pStyle w:val="Compact"/>
              <w:jc w:val="left"/>
            </w:pPr>
            <w:r>
              <w:t xml:space="preserve">03</w:t>
            </w:r>
          </w:p>
        </w:tc>
        <w:tc>
          <w:tcPr/>
          <w:p>
            <w:pPr>
              <w:pStyle w:val="Compact"/>
              <w:jc w:val="left"/>
            </w:pPr>
            <w:r>
              <w:t xml:space="preserve">Guitarist – Rhythm and lead guitar</w:t>
            </w:r>
            <w:r>
              <w:t xml:space="preserve"> </w:t>
            </w:r>
            <w:r>
              <w:t xml:space="preserve">Musician</w:t>
            </w:r>
          </w:p>
        </w:tc>
        <w:tc>
          <w:tcPr/>
          <w:p>
            <w:pPr>
              <w:pStyle w:val="Compact"/>
              <w:jc w:val="left"/>
            </w:pPr>
            <w:r>
              <w:t xml:space="preserve">3 hours</w:t>
            </w:r>
          </w:p>
        </w:tc>
        <w:tc>
          <w:tcPr/>
          <w:p>
            <w:pPr>
              <w:pStyle w:val="Compact"/>
              <w:jc w:val="left"/>
            </w:pPr>
            <w:r>
              <w:t xml:space="preserve">$130.00/hr</w:t>
            </w:r>
          </w:p>
        </w:tc>
        <w:tc>
          <w:tcPr/>
          <w:p>
            <w:pPr>
              <w:pStyle w:val="Compact"/>
              <w:jc w:val="left"/>
            </w:pPr>
            <w:r>
              <w:t xml:space="preserve">$390.00</w:t>
            </w:r>
          </w:p>
        </w:tc>
      </w:tr>
      <w:tr>
        <w:tc>
          <w:tcPr/>
          <w:p>
            <w:pPr>
              <w:pStyle w:val="Compact"/>
              <w:jc w:val="left"/>
            </w:pPr>
            <w:r>
              <w:t xml:space="preserve">04</w:t>
            </w:r>
          </w:p>
        </w:tc>
        <w:tc>
          <w:tcPr/>
          <w:p>
            <w:pPr>
              <w:pStyle w:val="Compact"/>
              <w:jc w:val="left"/>
            </w:pPr>
            <w:r>
              <w:t xml:space="preserve">Bassist – Foundation</w:t>
            </w:r>
            <w:r>
              <w:t xml:space="preserve"> </w:t>
            </w:r>
            <w:r>
              <w:t xml:space="preserve">Musician</w:t>
            </w:r>
            <w:r>
              <w:t xml:space="preserve"> </w:t>
            </w:r>
            <w:r>
              <w:t xml:space="preserve">for ensemble</w:t>
            </w:r>
          </w:p>
        </w:tc>
        <w:tc>
          <w:tcPr/>
          <w:p>
            <w:pPr>
              <w:pStyle w:val="Compact"/>
              <w:jc w:val="left"/>
            </w:pPr>
            <w:r>
              <w:t xml:space="preserve">3 hours</w:t>
            </w:r>
          </w:p>
        </w:tc>
        <w:tc>
          <w:tcPr/>
          <w:p>
            <w:pPr>
              <w:pStyle w:val="Compact"/>
              <w:jc w:val="left"/>
            </w:pPr>
            <w:r>
              <w:t xml:space="preserve">$120.00/hr</w:t>
            </w:r>
          </w:p>
        </w:tc>
        <w:tc>
          <w:tcPr/>
          <w:p>
            <w:pPr>
              <w:pStyle w:val="Compact"/>
              <w:jc w:val="left"/>
            </w:pPr>
            <w:r>
              <w:t xml:space="preserve">$360.00</w:t>
            </w:r>
          </w:p>
        </w:tc>
      </w:tr>
      <w:tr>
        <w:tc>
          <w:tcPr/>
          <w:p>
            <w:pPr>
              <w:pStyle w:val="Compact"/>
              <w:jc w:val="left"/>
            </w:pPr>
            <w:r>
              <w:t xml:space="preserve">05</w:t>
            </w:r>
          </w:p>
        </w:tc>
        <w:tc>
          <w:tcPr/>
          <w:p>
            <w:pPr>
              <w:pStyle w:val="Compact"/>
              <w:jc w:val="left"/>
            </w:pPr>
            <w:r>
              <w:t xml:space="preserve">Sound Engineer – On-site audio mixing for the</w:t>
            </w:r>
            <w:r>
              <w:t xml:space="preserve"> </w:t>
            </w:r>
            <w:r>
              <w:t xml:space="preserve">Musician</w:t>
            </w:r>
            <w:r>
              <w:t xml:space="preserve"> </w:t>
            </w:r>
            <w:r>
              <w:t xml:space="preserve">ensemble</w:t>
            </w:r>
          </w:p>
        </w:tc>
        <w:tc>
          <w:tcPr/>
          <w:p>
            <w:pPr>
              <w:pStyle w:val="Compact"/>
              <w:jc w:val="left"/>
            </w:pPr>
            <w:r>
              <w:t xml:space="preserve">5 hours (incl. setup)</w:t>
            </w:r>
          </w:p>
        </w:tc>
        <w:tc>
          <w:tcPr/>
          <w:p>
            <w:pPr>
              <w:pStyle w:val="Compact"/>
              <w:jc w:val="left"/>
            </w:pPr>
            <w:r>
              <w:t xml:space="preserve">$95.00/hr</w:t>
            </w:r>
          </w:p>
        </w:tc>
        <w:tc>
          <w:tcPr/>
          <w:p>
            <w:pPr>
              <w:pStyle w:val="Compact"/>
              <w:jc w:val="left"/>
            </w:pPr>
            <w:r>
              <w:t xml:space="preserve">$475.00</w:t>
            </w:r>
          </w:p>
        </w:tc>
      </w:tr>
      <w:tr>
        <w:tc>
          <w:tcPr/>
          <w:p>
            <w:pPr>
              <w:pStyle w:val="Compact"/>
              <w:jc w:val="left"/>
            </w:pPr>
            <w:r>
              <w:t xml:space="preserve">06</w:t>
            </w:r>
          </w:p>
        </w:tc>
        <w:tc>
          <w:tcPr/>
          <w:p>
            <w:pPr>
              <w:pStyle w:val="Compact"/>
              <w:jc w:val="left"/>
            </w:pPr>
            <w:r>
              <w:t xml:space="preserve">Stage Setup, Sound Check &amp; Teardown – Canada Vancouver venue</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Custom Song Arrangement – One (1) bespoke arrangement for the</w:t>
            </w:r>
            <w:r>
              <w:t xml:space="preserve"> </w:t>
            </w:r>
            <w:r>
              <w:t xml:space="preserve">Musician</w:t>
            </w:r>
            <w:r>
              <w:t xml:space="preserve"> </w:t>
            </w:r>
            <w:r>
              <w:t xml:space="preserve">team</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Travel &amp; Parking – Within Canada Vancouver city limits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$85.00</w:t>
            </w:r>
          </w:p>
        </w:tc>
      </w:tr>
      <w:tr>
        <w:tc>
          <w:tcPr/>
          <w:p>
            <w:pPr>
              <w:pStyle w:val="Compact"/>
              <w:jc w:val="left"/>
            </w:pPr>
            <w:r>
              <w:t xml:space="preserve">09</w:t>
            </w:r>
          </w:p>
        </w:tc>
        <w:tc>
          <w:tcPr/>
          <w:p>
            <w:pPr>
              <w:pStyle w:val="Compact"/>
              <w:jc w:val="left"/>
            </w:pPr>
            <w:r>
              <w:t xml:space="preserve">Performance Insurance – Professional liability for</w:t>
            </w:r>
            <w:r>
              <w:t xml:space="preserve"> </w:t>
            </w:r>
            <w:r>
              <w:t xml:space="preserve">Musician</w:t>
            </w:r>
            <w:r>
              <w:t xml:space="preserve"> </w:t>
            </w:r>
            <w:r>
              <w:t xml:space="preserve">services in BC, Canada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w:t>
            </w:r>
          </w:p>
        </w:tc>
      </w:tr>
      <w:tr>
        <w:tc>
          <w:tcPr>
            <w:gridSpan w:val="4"/>
          </w:tcPr>
          <w:p>
            <w:pPr>
              <w:pStyle w:val="Compact"/>
              <w:jc w:val="left"/>
            </w:pPr>
            <w:r>
              <w:t xml:space="preserve">Subtotal (Pre-Tax)</w:t>
            </w:r>
          </w:p>
        </w:tc>
        <w:tc>
          <w:tcPr/>
          <w:p>
            <w:pPr>
              <w:pStyle w:val="Compact"/>
              <w:jc w:val="left"/>
            </w:pPr>
            <w:r>
              <w:t xml:space="preserve">$3,020.00</w:t>
            </w:r>
          </w:p>
        </w:tc>
      </w:tr>
      <w:tr>
        <w:tc>
          <w:tcPr>
            <w:gridSpan w:val="4"/>
          </w:tcPr>
          <w:p>
            <w:pPr>
              <w:pStyle w:val="Compact"/>
              <w:jc w:val="left"/>
            </w:pPr>
            <w:r>
              <w:t xml:space="preserve">GST (5% – British Columbia, Canada)</w:t>
            </w:r>
          </w:p>
        </w:tc>
        <w:tc>
          <w:tcPr/>
          <w:p>
            <w:pPr>
              <w:pStyle w:val="Compact"/>
              <w:jc w:val="left"/>
            </w:pPr>
            <w:r>
              <w:t xml:space="preserve">$151.00</w:t>
            </w:r>
          </w:p>
        </w:tc>
      </w:tr>
      <w:tr>
        <w:tc>
          <w:tcPr>
            <w:gridSpan w:val="4"/>
          </w:tcPr>
          <w:p>
            <w:pPr>
              <w:pStyle w:val="Compact"/>
              <w:jc w:val="left"/>
            </w:pPr>
            <w:r>
              <w:t xml:space="preserve">TOTAL ESTIMATED COST (CAD)</w:t>
            </w:r>
          </w:p>
        </w:tc>
        <w:tc>
          <w:tcPr/>
          <w:p>
            <w:pPr>
              <w:pStyle w:val="Compact"/>
              <w:jc w:val="left"/>
            </w:pPr>
            <w:r>
              <w:t xml:space="preserve">$3,171.00</w:t>
            </w:r>
          </w:p>
        </w:tc>
      </w:tr>
    </w:tbl>
    <w:bookmarkEnd w:id="24"/>
    <w:bookmarkStart w:id="25" w:name="terms-and-conditions"/>
    <w:p>
      <w:pPr>
        <w:pStyle w:val="Heading2"/>
      </w:pPr>
      <w:r>
        <w:t xml:space="preserve">Terms and Conditions</w:t>
      </w:r>
    </w:p>
    <w:p>
      <w:pPr>
        <w:pStyle w:val="FirstParagraph"/>
      </w:pPr>
      <w:r>
        <w:rPr>
          <w:bCs/>
          <w:b/>
        </w:rPr>
        <w:t xml:space="preserve">1. Validity of Quotation:</w:t>
      </w:r>
      <w:r>
        <w:t xml:space="preserve"> </w:t>
      </w:r>
      <w:r>
        <w:t xml:space="preserve">This</w:t>
      </w:r>
      <w:r>
        <w:t xml:space="preserve"> </w:t>
      </w:r>
      <w:r>
        <w:t xml:space="preserve">Quotation Estimate</w:t>
      </w:r>
      <w:r>
        <w:t xml:space="preserve"> </w:t>
      </w:r>
      <w:r>
        <w:t xml:space="preserve">is valid for thirty (30) calendar days from the date of issue. After the expiration date, all rates for the</w:t>
      </w:r>
      <w:r>
        <w:t xml:space="preserve"> </w:t>
      </w:r>
      <w:r>
        <w:t xml:space="preserve">Musician</w:t>
      </w:r>
      <w:r>
        <w:t xml:space="preserve"> </w:t>
      </w:r>
      <w:r>
        <w:t xml:space="preserve">services listed herein are subject to revision based on current availability and market conditions in Canada Vancouver.</w:t>
      </w:r>
    </w:p>
    <w:p>
      <w:pPr>
        <w:pStyle w:val="BodyText"/>
      </w:pPr>
      <w:r>
        <w:rPr>
          <w:bCs/>
          <w:b/>
        </w:rPr>
        <w:t xml:space="preserve">2. Payment Schedule:</w:t>
      </w:r>
      <w:r>
        <w:t xml:space="preserve"> </w:t>
      </w:r>
      <w:r>
        <w:t xml:space="preserve">A deposit of fifty percent (50%) of the total estimated amount, being $1,585.50 CAD, is due upon acceptance of this</w:t>
      </w:r>
      <w:r>
        <w:t xml:space="preserve"> </w:t>
      </w:r>
      <w:r>
        <w:t xml:space="preserve">Quotation Estimate</w:t>
      </w:r>
      <w:r>
        <w:t xml:space="preserve">. The remaining balance of $1,585.50 CAD shall be paid within fourteen (14) days following the completion of the</w:t>
      </w:r>
      <w:r>
        <w:t xml:space="preserve"> </w:t>
      </w:r>
      <w:r>
        <w:t xml:space="preserve">Musician</w:t>
      </w:r>
      <w:r>
        <w:t xml:space="preserve"> </w:t>
      </w:r>
      <w:r>
        <w:t xml:space="preserve">performance. All payments are to be made in Canadian Dollars (CAD) via electronic transfer to the account designated by Harmony West Music Services Inc.</w:t>
      </w:r>
    </w:p>
    <w:p>
      <w:pPr>
        <w:pStyle w:val="BodyText"/>
      </w:pPr>
      <w:r>
        <w:rPr>
          <w:bCs/>
          <w:b/>
        </w:rPr>
        <w:t xml:space="preserve">3. Cancellation Policy:</w:t>
      </w:r>
      <w:r>
        <w:t xml:space="preserve"> </w:t>
      </w:r>
      <w:r>
        <w:t xml:space="preserve">Should the client need to cancel the</w:t>
      </w:r>
      <w:r>
        <w:t xml:space="preserve"> </w:t>
      </w:r>
      <w:r>
        <w:t xml:space="preserve">Musician</w:t>
      </w:r>
      <w:r>
        <w:t xml:space="preserve"> </w:t>
      </w:r>
      <w:r>
        <w:t xml:space="preserve">engagement, a cancellation fee of 25% of the total quoted amount will apply if notice is given more than fourteen (14) days prior to the event date. Cancellations within fourteen (14) days of the event will incur a 50% fee. Cancellations within seventy-two (72) hours will result in the full deposit being non-refundable. This policy applies to all</w:t>
      </w:r>
      <w:r>
        <w:t xml:space="preserve"> </w:t>
      </w:r>
      <w:r>
        <w:t xml:space="preserve">Musician</w:t>
      </w:r>
      <w:r>
        <w:t xml:space="preserve"> </w:t>
      </w:r>
      <w:r>
        <w:t xml:space="preserve">bookings within Canada Vancouver and the surrounding Lower Mainland region.</w:t>
      </w:r>
    </w:p>
    <w:p>
      <w:pPr>
        <w:pStyle w:val="BodyText"/>
      </w:pPr>
      <w:r>
        <w:rPr>
          <w:bCs/>
          <w:b/>
        </w:rPr>
        <w:t xml:space="preserve">4. Scheduling and Availability:</w:t>
      </w:r>
      <w:r>
        <w:t xml:space="preserve"> </w:t>
      </w:r>
      <w:r>
        <w:t xml:space="preserve">The</w:t>
      </w:r>
      <w:r>
        <w:t xml:space="preserve"> </w:t>
      </w:r>
      <w:r>
        <w:t xml:space="preserve">Musician</w:t>
      </w:r>
      <w:r>
        <w:t xml:space="preserve"> </w:t>
      </w:r>
      <w:r>
        <w:t xml:space="preserve">team's availability is confirmed only upon receipt of the deposit and a signed service agreement. Harmony West Music Services Inc. reserves the right to substitute a</w:t>
      </w:r>
      <w:r>
        <w:t xml:space="preserve"> </w:t>
      </w:r>
      <w:r>
        <w:t xml:space="preserve">Musician</w:t>
      </w:r>
      <w:r>
        <w:t xml:space="preserve"> </w:t>
      </w:r>
      <w:r>
        <w:t xml:space="preserve">of equivalent skill and experience should the originally assigned performer become unavailable due to illness or emergency. The client will be notified no later than forty-eight (48) hours before the event.</w:t>
      </w:r>
    </w:p>
    <w:p>
      <w:pPr>
        <w:pStyle w:val="BodyText"/>
      </w:pPr>
      <w:r>
        <w:rPr>
          <w:bCs/>
          <w:b/>
        </w:rPr>
        <w:t xml:space="preserve">5. Venue Requirements:</w:t>
      </w:r>
      <w:r>
        <w:t xml:space="preserve"> </w:t>
      </w:r>
      <w:r>
        <w:t xml:space="preserve">The client is responsible for providing a suitable performance space at the Canada Vancouver venue, including adequate power outlets, a flat stage or platform area of minimum 4 metres by 3 metres, and a clear line of sight for the audience. The</w:t>
      </w:r>
      <w:r>
        <w:t xml:space="preserve"> </w:t>
      </w:r>
      <w:r>
        <w:t xml:space="preserve">Musician</w:t>
      </w:r>
      <w:r>
        <w:t xml:space="preserve"> </w:t>
      </w:r>
      <w:r>
        <w:t xml:space="preserve">team will bring all instruments, amplification equipment, and microphones required for the performance.</w:t>
      </w:r>
    </w:p>
    <w:p>
      <w:pPr>
        <w:pStyle w:val="BodyText"/>
      </w:pPr>
      <w:r>
        <w:rPr>
          <w:bCs/>
          <w:b/>
        </w:rPr>
        <w:t xml:space="preserve">6. Reproduction Rights:</w:t>
      </w:r>
      <w:r>
        <w:t xml:space="preserve"> </w:t>
      </w:r>
      <w:r>
        <w:t xml:space="preserve">Any audio or video recordings made of the</w:t>
      </w:r>
      <w:r>
        <w:t xml:space="preserve"> </w:t>
      </w:r>
      <w:r>
        <w:t xml:space="preserve">Musician</w:t>
      </w:r>
      <w:r>
        <w:t xml:space="preserve"> </w:t>
      </w:r>
      <w:r>
        <w:t xml:space="preserve">performance during the event are the property of the client for personal and internal corporate use only. Commercial distribution, streaming, or public broadcasting of the recordings requires a separate written license agreement with Harmony West Music Services Inc.</w:t>
      </w:r>
    </w:p>
    <w:p>
      <w:pPr>
        <w:pStyle w:val="BodyText"/>
      </w:pPr>
      <w:r>
        <w:rPr>
          <w:bCs/>
          <w:b/>
        </w:rPr>
        <w:t xml:space="preserve">7. Governing Law:</w:t>
      </w:r>
      <w:r>
        <w:t xml:space="preserve"> </w:t>
      </w:r>
      <w:r>
        <w:t xml:space="preserve">This</w:t>
      </w:r>
      <w:r>
        <w:t xml:space="preserve"> </w:t>
      </w:r>
      <w:r>
        <w:t xml:space="preserve">Quotation Estimate</w:t>
      </w:r>
      <w:r>
        <w:t xml:space="preserve"> </w:t>
      </w:r>
      <w:r>
        <w:t xml:space="preserve">and any resulting service agreement shall be governed by and interpreted in accordance with the laws of the Province of British Columbia and the federal laws of Canada applicable therein. Any disputes arising from this engagement shall be resolved through mediation in Vancouver, Canada, before proceeding to litigation.</w:t>
      </w:r>
    </w:p>
    <w:p>
      <w:pPr>
        <w:pStyle w:val="BodyText"/>
      </w:pPr>
      <w:r>
        <w:rPr>
          <w:bCs/>
          <w:b/>
        </w:rPr>
        <w:t xml:space="preserve">8. Additional Services:</w:t>
      </w:r>
      <w:r>
        <w:t xml:space="preserve"> </w:t>
      </w:r>
      <w:r>
        <w:t xml:space="preserve">Should the client require extended performance hours, additional</w:t>
      </w:r>
      <w:r>
        <w:t xml:space="preserve"> </w:t>
      </w:r>
      <w:r>
        <w:t xml:space="preserve">Musician</w:t>
      </w:r>
      <w:r>
        <w:t xml:space="preserve"> </w:t>
      </w:r>
      <w:r>
        <w:t xml:space="preserve">personnel, or supplementary services beyond those listed in this</w:t>
      </w:r>
      <w:r>
        <w:t xml:space="preserve"> </w:t>
      </w:r>
      <w:r>
        <w:t xml:space="preserve">Quotation Estimate</w:t>
      </w:r>
      <w:r>
        <w:t xml:space="preserve">, a revised quotation will be issued at the standard hourly rates applicable to the Canada Vancouver market. No additional services will be rendered without prior written authorization from the client.</w:t>
      </w:r>
    </w:p>
    <w:bookmarkEnd w:id="25"/>
    <w:bookmarkStart w:id="26" w:name="acceptance-and-authorization"/>
    <w:p>
      <w:pPr>
        <w:pStyle w:val="Heading2"/>
      </w:pPr>
      <w:r>
        <w:t xml:space="preserve">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Musician</w:t>
      </w:r>
      <w:r>
        <w:t xml:space="preserve"> </w:t>
      </w:r>
      <w:r>
        <w:t xml:space="preserve">services to be performed in Canada Vancouver. This signature constitutes a binding agreement between the parties for the services described herein.</w:t>
      </w:r>
    </w:p>
    <w:p>
      <w:pPr>
        <w:pStyle w:val="BodyText"/>
      </w:pPr>
      <w:r>
        <w:rPr>
          <w:bCs/>
          <w:b/>
        </w:rPr>
        <w:t xml:space="preserve">For Harmony West Music Services Inc.</w:t>
      </w:r>
    </w:p>
    <w:p>
      <w:pPr>
        <w:pStyle w:val="BodyText"/>
      </w:pPr>
      <w:r>
        <w:t xml:space="preserve">Signature: ___________________________</w:t>
      </w:r>
    </w:p>
    <w:p>
      <w:pPr>
        <w:pStyle w:val="BodyText"/>
      </w:pPr>
      <w:r>
        <w:t xml:space="preserve">Name: Marcus Chen</w:t>
      </w:r>
    </w:p>
    <w:p>
      <w:pPr>
        <w:pStyle w:val="BodyText"/>
      </w:pPr>
      <w:r>
        <w:t xml:space="preserve">Title: Senior Musician &amp; Event Director</w:t>
      </w:r>
    </w:p>
    <w:p>
      <w:pPr>
        <w:pStyle w:val="BodyText"/>
      </w:pPr>
      <w:r>
        <w:t xml:space="preserve">Date: ___________________________</w:t>
      </w:r>
    </w:p>
    <w:p>
      <w:pPr>
        <w:pStyle w:val="BodyText"/>
      </w:pPr>
      <w:r>
        <w:rPr>
          <w:bCs/>
          <w:b/>
        </w:rPr>
        <w:t xml:space="preserve">For Pacific Northwest Events Ltd. (Client)</w:t>
      </w:r>
    </w:p>
    <w:p>
      <w:pPr>
        <w:pStyle w:val="BodyText"/>
      </w:pPr>
      <w:r>
        <w:t xml:space="preserve">Signature: ___________________________</w:t>
      </w:r>
    </w:p>
    <w:p>
      <w:pPr>
        <w:pStyle w:val="BodyText"/>
      </w:pPr>
      <w:r>
        <w:t xml:space="preserve">Name: Sarah Whitfield</w:t>
      </w:r>
    </w:p>
    <w:p>
      <w:pPr>
        <w:pStyle w:val="BodyText"/>
      </w:pPr>
      <w:r>
        <w:t xml:space="preserve">Title: Event Coordinator</w:t>
      </w:r>
    </w:p>
    <w:p>
      <w:pPr>
        <w:pStyle w:val="BodyText"/>
      </w:pPr>
      <w:r>
        <w:t xml:space="preserve">Date: ___________________________</w:t>
      </w:r>
    </w:p>
    <w:p>
      <w:pPr>
        <w:pStyle w:val="BodyText"/>
      </w:pPr>
      <w:r>
        <w:t xml:space="preserve">Harmony West Music Services Inc.  |  1284 West Georgia Street, Suite 450, Vancouver, BC, V6E 1Y2, Canada</w:t>
      </w:r>
    </w:p>
    <w:p>
      <w:pPr>
        <w:pStyle w:val="BodyText"/>
      </w:pPr>
      <w:r>
        <w:t xml:space="preserve">This Quotation Estimate is a professional document issued for the engagement of Musician services in Canada Vancouver. All amounts are in Canadian Dollars (CAD) and include applicable GST as per British Columbia tax regulations.</w:t>
      </w:r>
    </w:p>
    <w:p>
      <w:pPr>
        <w:pStyle w:val="BodyText"/>
      </w:pPr>
      <w:r>
        <w:t xml:space="preserve">Document Reference: QTE-2025-0472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Canada Vancouver</dc:title>
  <dc:creator/>
  <dc:language>en</dc:language>
  <cp:keywords/>
  <dcterms:created xsi:type="dcterms:W3CDTF">2026-10-10T07:31:21Z</dcterms:created>
  <dcterms:modified xsi:type="dcterms:W3CDTF">2026-10-10T07:31:21Z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