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t xml:space="preserve">Professional Musician Services — South Korea Seoul</w:t>
      </w:r>
    </w:p>
    <w:p>
      <w:pPr>
        <w:pStyle w:val="BodyText"/>
      </w:pPr>
      <w:r>
        <w:t xml:space="preserve">Seoul Arts &amp; Entertainment Services Co., Ltd.</w:t>
      </w:r>
    </w:p>
    <w:p>
      <w:pPr>
        <w:pStyle w:val="BodyText"/>
      </w:pPr>
      <w:r>
        <w:t xml:space="preserve">123 Gangnam-daero, Gangnam-gu, Seoul, South Korea 06130</w:t>
      </w:r>
    </w:p>
    <w:p>
      <w:pPr>
        <w:pStyle w:val="BodyText"/>
      </w:pPr>
      <w:r>
        <w:t xml:space="preserve">Tel: +82-2-555-0198 | Email: quotes@seoularts.co.kr</w:t>
      </w:r>
    </w:p>
    <w:bookmarkEnd w:id="20"/>
    <w:p>
      <w:pPr>
        <w:pStyle w:val="BodyText"/>
      </w:pPr>
      <w:r>
        <w:rPr>
          <w:bCs/>
          <w:b/>
        </w:rPr>
        <w:t xml:space="preserve">Quotation Estimate No.:</w:t>
      </w:r>
      <w:r>
        <w:t xml:space="preserve"> </w:t>
      </w:r>
      <w:r>
        <w:t xml:space="preserve">QTE-2025-SE-0472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For:</w:t>
      </w:r>
      <w:r>
        <w:br/>
      </w:r>
      <w:r>
        <w:t xml:space="preserve">Han River Cultural Festival Committee</w:t>
      </w:r>
      <w:r>
        <w:br/>
      </w:r>
      <w:r>
        <w:t xml:space="preserve">456 Yeongdong-daero, Jung-gu, Seoul</w:t>
      </w:r>
      <w:r>
        <w:br/>
      </w:r>
      <w:r>
        <w:t xml:space="preserve">South Korea 04524</w:t>
      </w:r>
      <w:r>
        <w:br/>
      </w:r>
      <w:r>
        <w:t xml:space="preserve">Contact: Mr. Park Ji-hoon</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Seoul Arts &amp; Entertainment Services Co., Ltd. to provide a comprehensive and transparent cost breakdown for the engagement of a professional</w:t>
      </w:r>
      <w:r>
        <w:t xml:space="preserve"> </w:t>
      </w:r>
      <w:r>
        <w:t xml:space="preserve">Musician</w:t>
      </w:r>
      <w:r>
        <w:t xml:space="preserve"> </w:t>
      </w:r>
      <w:r>
        <w:t xml:space="preserve">to perform at the Han River Cultural Festival in</w:t>
      </w:r>
      <w:r>
        <w:t xml:space="preserve"> </w:t>
      </w:r>
      <w:r>
        <w:t xml:space="preserve">South Korea Seoul</w:t>
      </w:r>
      <w:r>
        <w:t xml:space="preserve">. This document outlines all applicable fees, service inclusions, logistical arrangements, and contractual terms governing the engagement. The</w:t>
      </w:r>
      <w:r>
        <w:t xml:space="preserve"> </w:t>
      </w:r>
      <w:r>
        <w:t xml:space="preserve">Musician</w:t>
      </w:r>
      <w:r>
        <w:t xml:space="preserve"> </w:t>
      </w:r>
      <w:r>
        <w:t xml:space="preserve">services described herein are specifically tailored to the cultural context, venue requirements, and audience expectations unique to events held in the metropolitan area of Seoul, South Korea.</w:t>
      </w:r>
    </w:p>
    <w:bookmarkEnd w:id="21"/>
    <w:bookmarkStart w:id="22" w:name="service-description"/>
    <w:p>
      <w:pPr>
        <w:pStyle w:val="Heading2"/>
      </w:pPr>
      <w:r>
        <w:t xml:space="preserve">2. Service Description</w:t>
      </w:r>
    </w:p>
    <w:p>
      <w:pPr>
        <w:pStyle w:val="FirstParagraph"/>
      </w:pPr>
      <w:r>
        <w:t xml:space="preserve">The</w:t>
      </w:r>
      <w:r>
        <w:t xml:space="preserve"> </w:t>
      </w:r>
      <w:r>
        <w:t xml:space="preserve">Musician</w:t>
      </w:r>
      <w:r>
        <w:t xml:space="preserve"> </w:t>
      </w:r>
      <w:r>
        <w:t xml:space="preserve">engaged under this</w:t>
      </w:r>
      <w:r>
        <w:t xml:space="preserve"> </w:t>
      </w:r>
      <w:r>
        <w:t xml:space="preserve">Quotation Estimate</w:t>
      </w:r>
      <w:r>
        <w:t xml:space="preserve"> </w:t>
      </w:r>
      <w:r>
        <w:t xml:space="preserve">shall provide live musical performance services at the designated venue in Seoul, South Korea. The performance will include a curated setlist blending traditional Korean musical elements with contemporary arrangements, ensuring cultural authenticity while appealing to the diverse audience expected at the festival. The</w:t>
      </w:r>
      <w:r>
        <w:t xml:space="preserve"> </w:t>
      </w:r>
      <w:r>
        <w:t xml:space="preserve">Musician</w:t>
      </w:r>
      <w:r>
        <w:t xml:space="preserve"> </w:t>
      </w:r>
      <w:r>
        <w:t xml:space="preserve">will be responsible for all musical preparation, sound check coordination, and on-stage delivery throughout the contracted performance window.</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Price (KRW)</w:t>
            </w:r>
          </w:p>
        </w:tc>
        <w:tc>
          <w:tcPr/>
          <w:p>
            <w:pPr>
              <w:pStyle w:val="Compact"/>
              <w:jc w:val="left"/>
            </w:pPr>
            <w:r>
              <w:t xml:space="preserve">Subtotal (KRW)</w:t>
            </w:r>
          </w:p>
        </w:tc>
      </w:tr>
      <w:tr>
        <w:tc>
          <w:tcPr/>
          <w:p>
            <w:pPr>
              <w:pStyle w:val="Compact"/>
              <w:jc w:val="left"/>
            </w:pPr>
            <w:r>
              <w:t xml:space="preserve">01</w:t>
            </w:r>
          </w:p>
        </w:tc>
        <w:tc>
          <w:tcPr/>
          <w:p>
            <w:pPr>
              <w:pStyle w:val="Compact"/>
              <w:jc w:val="left"/>
            </w:pPr>
            <w:r>
              <w:t xml:space="preserve">Lead Musician Performance Fee (Janggu &amp; Gayageum specialist)</w:t>
            </w:r>
          </w:p>
        </w:tc>
        <w:tc>
          <w:tcPr/>
          <w:p>
            <w:pPr>
              <w:pStyle w:val="Compact"/>
              <w:jc w:val="left"/>
            </w:pPr>
            <w:r>
              <w:t xml:space="preserve">3 hours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02</w:t>
            </w:r>
          </w:p>
        </w:tc>
        <w:tc>
          <w:tcPr/>
          <w:p>
            <w:pPr>
              <w:pStyle w:val="Compact"/>
              <w:jc w:val="left"/>
            </w:pPr>
            <w:r>
              <w:t xml:space="preserve">Supporting Musician (Piano &amp; Percussion)</w:t>
            </w:r>
          </w:p>
        </w:tc>
        <w:tc>
          <w:tcPr/>
          <w:p>
            <w:pPr>
              <w:pStyle w:val="Compact"/>
              <w:jc w:val="left"/>
            </w:pPr>
            <w:r>
              <w:t xml:space="preserve">3 hours</w:t>
            </w:r>
          </w:p>
        </w:tc>
        <w:tc>
          <w:tcPr/>
          <w:p>
            <w:pPr>
              <w:pStyle w:val="Compact"/>
              <w:jc w:val="left"/>
            </w:pPr>
            <w:r>
              <w:t xml:space="preserve">800,000</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Sound Check &amp; Technical Rehearsal (Seoul venue)</w:t>
            </w:r>
          </w:p>
        </w:tc>
        <w:tc>
          <w:tcPr/>
          <w:p>
            <w:pPr>
              <w:pStyle w:val="Compact"/>
              <w:jc w:val="left"/>
            </w:pPr>
            <w:r>
              <w:t xml:space="preserve">2 hours</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04</w:t>
            </w:r>
          </w:p>
        </w:tc>
        <w:tc>
          <w:tcPr/>
          <w:p>
            <w:pPr>
              <w:pStyle w:val="Compact"/>
              <w:jc w:val="left"/>
            </w:pPr>
            <w:r>
              <w:t xml:space="preserve">Custom Arrangement &amp; Composition for Festival Theme</w:t>
            </w:r>
          </w:p>
        </w:tc>
        <w:tc>
          <w:tcPr/>
          <w:p>
            <w:pPr>
              <w:pStyle w:val="Compact"/>
              <w:jc w:val="left"/>
            </w:pPr>
            <w:r>
              <w:t xml:space="preserve">1 project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05</w:t>
            </w:r>
          </w:p>
        </w:tc>
        <w:tc>
          <w:tcPr/>
          <w:p>
            <w:pPr>
              <w:pStyle w:val="Compact"/>
              <w:jc w:val="left"/>
            </w:pPr>
            <w:r>
              <w:t xml:space="preserve">Travel &amp; Accommodation (Musician team, Seoul area)</w:t>
            </w:r>
          </w:p>
        </w:tc>
        <w:tc>
          <w:tcPr/>
          <w:p>
            <w:pPr>
              <w:pStyle w:val="Compact"/>
              <w:jc w:val="left"/>
            </w:pPr>
            <w:r>
              <w:t xml:space="preserve">2 nights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06</w:t>
            </w:r>
          </w:p>
        </w:tc>
        <w:tc>
          <w:tcPr/>
          <w:p>
            <w:pPr>
              <w:pStyle w:val="Compact"/>
              <w:jc w:val="left"/>
            </w:pPr>
            <w:r>
              <w:t xml:space="preserve">Instrument Rental &amp; Maintenance (Traditional Korean instruments)</w:t>
            </w:r>
          </w:p>
        </w:tc>
        <w:tc>
          <w:tcPr/>
          <w:p>
            <w:pPr>
              <w:pStyle w:val="Compact"/>
              <w:jc w:val="left"/>
            </w:pPr>
            <w:r>
              <w:t xml:space="preserve">1 event</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07</w:t>
            </w:r>
          </w:p>
        </w:tc>
        <w:tc>
          <w:tcPr/>
          <w:p>
            <w:pPr>
              <w:pStyle w:val="Compact"/>
              <w:jc w:val="left"/>
            </w:pPr>
            <w:r>
              <w:t xml:space="preserve">On-site Technical Crew (Sound engineer, stage manager)</w:t>
            </w:r>
          </w:p>
        </w:tc>
        <w:tc>
          <w:tcPr/>
          <w:p>
            <w:pPr>
              <w:pStyle w:val="Compact"/>
              <w:jc w:val="left"/>
            </w:pPr>
            <w:r>
              <w:t xml:space="preserve">5 hours</w:t>
            </w:r>
          </w:p>
        </w:tc>
        <w:tc>
          <w:tcPr/>
          <w:p>
            <w:pPr>
              <w:pStyle w:val="Compact"/>
              <w:jc w:val="left"/>
            </w:pPr>
            <w:r>
              <w:t xml:space="preserve">250,000</w:t>
            </w:r>
          </w:p>
        </w:tc>
        <w:tc>
          <w:tcPr/>
          <w:p>
            <w:pPr>
              <w:pStyle w:val="Compact"/>
              <w:jc w:val="left"/>
            </w:pPr>
            <w:r>
              <w:t xml:space="preserve">1,250,000</w:t>
            </w:r>
          </w:p>
        </w:tc>
      </w:tr>
      <w:tr>
        <w:tc>
          <w:tcPr/>
          <w:p>
            <w:pPr>
              <w:pStyle w:val="Compact"/>
              <w:jc w:val="left"/>
            </w:pPr>
            <w:r>
              <w:t xml:space="preserve">08</w:t>
            </w:r>
          </w:p>
        </w:tc>
        <w:tc>
          <w:tcPr/>
          <w:p>
            <w:pPr>
              <w:pStyle w:val="Compact"/>
              <w:jc w:val="left"/>
            </w:pPr>
            <w:r>
              <w:t xml:space="preserve">Performance Insurance &amp; Liability Coverage (South Korea)</w:t>
            </w:r>
          </w:p>
        </w:tc>
        <w:tc>
          <w:tcPr/>
          <w:p>
            <w:pPr>
              <w:pStyle w:val="Compact"/>
              <w:jc w:val="left"/>
            </w:pPr>
            <w:r>
              <w:t xml:space="preserve">1 event</w:t>
            </w:r>
          </w:p>
        </w:tc>
        <w:tc>
          <w:tcPr/>
          <w:p>
            <w:pPr>
              <w:pStyle w:val="Compact"/>
              <w:jc w:val="left"/>
            </w:pPr>
            <w:r>
              <w:t xml:space="preserve">300,000</w:t>
            </w:r>
          </w:p>
        </w:tc>
        <w:tc>
          <w:tcPr/>
          <w:p>
            <w:pPr>
              <w:pStyle w:val="Compact"/>
              <w:jc w:val="left"/>
            </w:pPr>
            <w:r>
              <w:t xml:space="preserve">300,000</w:t>
            </w:r>
          </w:p>
        </w:tc>
      </w:tr>
      <w:tr>
        <w:tc>
          <w:tcPr>
            <w:gridSpan w:val="4"/>
          </w:tcPr>
          <w:p>
            <w:pPr>
              <w:pStyle w:val="Compact"/>
              <w:jc w:val="right"/>
            </w:pPr>
            <w:r>
              <w:t xml:space="preserve">TOTAL ESTIMATED COST (KRW)</w:t>
            </w:r>
          </w:p>
        </w:tc>
        <w:tc>
          <w:tcPr/>
          <w:p>
            <w:pPr>
              <w:pStyle w:val="Compact"/>
              <w:jc w:val="left"/>
            </w:pPr>
            <w:r>
              <w:t xml:space="preserve">11,250,000</w:t>
            </w:r>
          </w:p>
        </w:tc>
      </w:tr>
      <w:tr>
        <w:tc>
          <w:tcPr>
            <w:gridSpan w:val="4"/>
          </w:tcPr>
          <w:p>
            <w:pPr>
              <w:pStyle w:val="Compact"/>
              <w:jc w:val="right"/>
            </w:pPr>
            <w:r>
              <w:t xml:space="preserve">TOTAL ESTIMATED COST (USD approx.)</w:t>
            </w:r>
          </w:p>
        </w:tc>
        <w:tc>
          <w:tcPr/>
          <w:p>
            <w:pPr>
              <w:pStyle w:val="Compact"/>
              <w:jc w:val="left"/>
            </w:pPr>
            <w:r>
              <w:t xml:space="preserve">$8,182.00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engagement confirmed after the validity period will require a revised</w:t>
      </w:r>
      <w:r>
        <w:t xml:space="preserve"> </w:t>
      </w:r>
      <w:r>
        <w:t xml:space="preserve">Quotation Estimate</w:t>
      </w:r>
      <w:r>
        <w:t xml:space="preserve"> </w:t>
      </w:r>
      <w:r>
        <w:t xml:space="preserve">reflecting current market rates for</w:t>
      </w:r>
      <w:r>
        <w:t xml:space="preserve"> </w:t>
      </w:r>
      <w:r>
        <w:t xml:space="preserve">Musician</w:t>
      </w:r>
      <w:r>
        <w:t xml:space="preserve"> </w:t>
      </w:r>
      <w:r>
        <w:t xml:space="preserve">services in Seoul, South Korea.</w:t>
      </w:r>
    </w:p>
    <w:p>
      <w:pPr>
        <w:numPr>
          <w:ilvl w:val="0"/>
          <w:numId w:val="1001"/>
        </w:numPr>
        <w:pStyle w:val="Compact"/>
      </w:pPr>
      <w:r>
        <w:t xml:space="preserve">A deposit of 40% of the total estimated cost is due upon acceptance of this</w:t>
      </w:r>
      <w:r>
        <w:t xml:space="preserve"> </w:t>
      </w:r>
      <w:r>
        <w:t xml:space="preserve">Quotation Estimate</w:t>
      </w:r>
      <w:r>
        <w:t xml:space="preserve">. The remaining 60% shall be settled within seven (7) business days following the completion of the performance in South Korea Seoul.</w:t>
      </w:r>
    </w:p>
    <w:p>
      <w:pPr>
        <w:numPr>
          <w:ilvl w:val="0"/>
          <w:numId w:val="1001"/>
        </w:numPr>
        <w:pStyle w:val="Compact"/>
      </w:pPr>
      <w:r>
        <w:t xml:space="preserve">The</w:t>
      </w:r>
      <w:r>
        <w:t xml:space="preserve"> </w:t>
      </w:r>
      <w:r>
        <w:t xml:space="preserve">Musician</w:t>
      </w:r>
      <w:r>
        <w:t xml:space="preserve"> </w:t>
      </w:r>
      <w:r>
        <w:t xml:space="preserve">and supporting team shall arrive at the venue no later than two (2) hours prior to the scheduled performance start time for sound check and final preparation.</w:t>
      </w:r>
    </w:p>
    <w:p>
      <w:pPr>
        <w:numPr>
          <w:ilvl w:val="0"/>
          <w:numId w:val="1001"/>
        </w:numPr>
        <w:pStyle w:val="Compact"/>
      </w:pPr>
      <w:r>
        <w:t xml:space="preserve">All performances are subject to the regulations of the Seoul Metropolitan Government regarding public events, noise ordinances, and entertainment licensing in South Korea.</w:t>
      </w:r>
    </w:p>
    <w:p>
      <w:pPr>
        <w:numPr>
          <w:ilvl w:val="0"/>
          <w:numId w:val="1001"/>
        </w:numPr>
        <w:pStyle w:val="Compact"/>
      </w:pPr>
      <w:r>
        <w:t xml:space="preserve">Any changes to the performance duration, setlist complexity, or venue location within Seoul, South Korea, must be communicated in writing at least five (5) business days prior to the event. Additional charges may apply and will be reflected in a supplementary</w:t>
      </w:r>
      <w:r>
        <w:t xml:space="preserve"> </w:t>
      </w:r>
      <w:r>
        <w:t xml:space="preserve">Quotation Estimate</w:t>
      </w:r>
      <w:r>
        <w:t xml:space="preserve">.</w:t>
      </w:r>
    </w:p>
    <w:p>
      <w:pPr>
        <w:numPr>
          <w:ilvl w:val="0"/>
          <w:numId w:val="1001"/>
        </w:numPr>
        <w:pStyle w:val="Compact"/>
      </w:pPr>
      <w:r>
        <w:t xml:space="preserve">The</w:t>
      </w:r>
      <w:r>
        <w:t xml:space="preserve"> </w:t>
      </w:r>
      <w:r>
        <w:t xml:space="preserve">Musician</w:t>
      </w:r>
      <w:r>
        <w:t xml:space="preserve"> </w:t>
      </w:r>
      <w:r>
        <w:t xml:space="preserve">retains full intellectual property rights over all original compositions and arrangements created specifically for this engagement, unless otherwise agreed in a separate written addendum.</w:t>
      </w:r>
    </w:p>
    <w:p>
      <w:pPr>
        <w:numPr>
          <w:ilvl w:val="0"/>
          <w:numId w:val="1001"/>
        </w:numPr>
        <w:pStyle w:val="Compact"/>
      </w:pPr>
      <w:r>
        <w:t xml:space="preserve">Force majeure events, including but not limited to severe weather, government-mandated closures, or public health emergencies affecting Seoul, South Korea, shall be grounds for rescheduling without penalty to either party.</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a formal Service Agreement incorporating all terms herein.</w:t>
      </w:r>
    </w:p>
    <w:p>
      <w:pPr>
        <w:pStyle w:val="FirstParagraph"/>
      </w:pPr>
      <w:r>
        <w:rPr>
          <w:bCs/>
          <w:b/>
        </w:rPr>
        <w:t xml:space="preserve">Note:</w:t>
      </w:r>
      <w:r>
        <w:t xml:space="preserve"> </w:t>
      </w:r>
      <w:r>
        <w:t xml:space="preserve">All prices listed in this</w:t>
      </w:r>
      <w:r>
        <w:t xml:space="preserve"> </w:t>
      </w:r>
      <w:r>
        <w:t xml:space="preserve">Quotation Estimate</w:t>
      </w:r>
      <w:r>
        <w:t xml:space="preserve"> </w:t>
      </w:r>
      <w:r>
        <w:t xml:space="preserve">are exclusive of Value Added Tax (VAT) at the applicable rate of 10% as mandated by the National Tax Service of South Korea. VAT will be added to the final invoice upon confirmation of the</w:t>
      </w:r>
      <w:r>
        <w:t xml:space="preserve"> </w:t>
      </w:r>
      <w:r>
        <w:t xml:space="preserve">Musician</w:t>
      </w:r>
      <w:r>
        <w:t xml:space="preserve"> </w:t>
      </w:r>
      <w:r>
        <w:t xml:space="preserve">engagement. Exchange rate conversions are provided for reference only and are based on the Bank of Korea rate on the date of issue.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for the engagement of the</w:t>
      </w:r>
      <w:r>
        <w:t xml:space="preserve"> </w:t>
      </w:r>
      <w:r>
        <w:t xml:space="preserve">Musician</w:t>
      </w:r>
      <w:r>
        <w:t xml:space="preserve"> </w:t>
      </w:r>
      <w:r>
        <w:t xml:space="preserve">services in South Korea Seoul. This signature indicates intent to proceed and does not constitute final contractual obligation until the formal Service Agreement is executed.</w:t>
      </w:r>
    </w:p>
    <w:p>
      <w:pPr>
        <w:pStyle w:val="BodyText"/>
      </w:pPr>
      <w:r>
        <w:rPr>
          <w:bCs/>
          <w:b/>
        </w:rPr>
        <w:t xml:space="preserve">For: Seoul Arts &amp; Entertainment Services Co., Ltd.</w:t>
      </w:r>
      <w:r>
        <w:br/>
      </w:r>
      <w:r>
        <w:t xml:space="preserve">Name: Kim Soo-min</w:t>
      </w:r>
      <w:r>
        <w:br/>
      </w:r>
      <w:r>
        <w:t xml:space="preserve">Title: Director of Artist Relations</w:t>
      </w:r>
      <w:r>
        <w:br/>
      </w:r>
      <w:r>
        <w:t xml:space="preserve">Date: ____________________</w:t>
      </w:r>
    </w:p>
    <w:p>
      <w:pPr>
        <w:pStyle w:val="BodyText"/>
      </w:pPr>
      <w:r>
        <w:rPr>
          <w:bCs/>
          <w:b/>
        </w:rPr>
        <w:t xml:space="preserve">For: Han River Cultural Festival Committee</w:t>
      </w:r>
      <w:r>
        <w:br/>
      </w:r>
      <w:r>
        <w:t xml:space="preserve">Name: Park Ji-hoon</w:t>
      </w:r>
      <w:r>
        <w:br/>
      </w:r>
      <w:r>
        <w:t xml:space="preserve">Title: Event Director</w:t>
      </w:r>
      <w:r>
        <w:br/>
      </w:r>
      <w:r>
        <w:t xml:space="preserve">Date: ____________________</w:t>
      </w:r>
    </w:p>
    <w:p>
      <w:pPr>
        <w:pStyle w:val="BodyText"/>
      </w:pPr>
      <w:r>
        <w:t xml:space="preserve">Quotation Estimate No. QTE-2025-SE-0472 | Musician Services | South Korea Seoul</w:t>
      </w:r>
    </w:p>
    <w:p>
      <w:pPr>
        <w:pStyle w:val="BodyText"/>
      </w:pPr>
      <w:r>
        <w:t xml:space="preserve">Seoul Arts &amp; Entertainment Services Co., Ltd. | 123 Gangnam-daero, Gangnam-gu, Seoul, South Korea 06130</w:t>
      </w:r>
    </w:p>
    <w:p>
      <w:pPr>
        <w:pStyle w:val="BodyText"/>
      </w:pPr>
      <w:r>
        <w:t xml:space="preserve">This document is confidential and intended solely for the named recipient. Unauthorized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South Korea Seoul</dc:title>
  <dc:creator/>
  <dc:language>en</dc:language>
  <cp:keywords/>
  <dcterms:created xsi:type="dcterms:W3CDTF">2026-10-10T08:35:22Z</dcterms:created>
  <dcterms:modified xsi:type="dcterms:W3CDTF">2026-10-10T08:35:22Z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