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t xml:space="preserve">Professional Musician Services | Tanzania Dar es Salaam</w:t>
      </w:r>
    </w:p>
    <w:p>
      <w:pPr>
        <w:pStyle w:val="BodyText"/>
      </w:pPr>
      <w:r>
        <w:t xml:space="preserve">Prepared in accordance with Tanzanian commercial standards and local entertainment industry regulations</w:t>
      </w:r>
    </w:p>
    <w:bookmarkEnd w:id="20"/>
    <w:bookmarkStart w:id="21" w:name="service-provider"/>
    <w:p>
      <w:pPr>
        <w:pStyle w:val="Heading3"/>
      </w:pPr>
      <w:r>
        <w:t xml:space="preserve">Service Provider</w:t>
      </w:r>
    </w:p>
    <w:p>
      <w:pPr>
        <w:pStyle w:val="FirstParagraph"/>
      </w:pPr>
      <w:r>
        <w:rPr>
          <w:bCs/>
          <w:b/>
        </w:rPr>
        <w:t xml:space="preserve">Swahili Rhythms Entertainment Ltd.</w:t>
      </w:r>
    </w:p>
    <w:p>
      <w:pPr>
        <w:pStyle w:val="BodyText"/>
      </w:pPr>
      <w:r>
        <w:t xml:space="preserve">P.O. Box 4521, Kariakoo</w:t>
      </w:r>
    </w:p>
    <w:p>
      <w:pPr>
        <w:pStyle w:val="BodyText"/>
      </w:pPr>
      <w:r>
        <w:t xml:space="preserve">Dar es Salaam, Tanzania</w:t>
      </w:r>
    </w:p>
    <w:p>
      <w:pPr>
        <w:pStyle w:val="BodyText"/>
      </w:pPr>
      <w:r>
        <w:t xml:space="preserve">Tel: +255 754 123 456</w:t>
      </w:r>
    </w:p>
    <w:p>
      <w:pPr>
        <w:pStyle w:val="BodyText"/>
      </w:pPr>
      <w:r>
        <w:t xml:space="preserve">Email: info@swahilirhythms.co.tz</w:t>
      </w:r>
    </w:p>
    <w:p>
      <w:pPr>
        <w:pStyle w:val="BodyText"/>
      </w:pPr>
      <w:r>
        <w:t xml:space="preserve">TIN: 123-456-789</w:t>
      </w:r>
    </w:p>
    <w:bookmarkEnd w:id="21"/>
    <w:bookmarkStart w:id="22" w:name="client-recipient"/>
    <w:p>
      <w:pPr>
        <w:pStyle w:val="Heading3"/>
      </w:pPr>
      <w:r>
        <w:t xml:space="preserve">Client / Recipient</w:t>
      </w:r>
    </w:p>
    <w:p>
      <w:pPr>
        <w:pStyle w:val="FirstParagraph"/>
      </w:pPr>
      <w:r>
        <w:rPr>
          <w:bCs/>
          <w:b/>
        </w:rPr>
        <w:t xml:space="preserve">Mwenge Cultural Events Co.</w:t>
      </w:r>
    </w:p>
    <w:p>
      <w:pPr>
        <w:pStyle w:val="BodyText"/>
      </w:pPr>
      <w:r>
        <w:t xml:space="preserve">Plot 28, Sam Nujoma Street</w:t>
      </w:r>
    </w:p>
    <w:p>
      <w:pPr>
        <w:pStyle w:val="BodyText"/>
      </w:pPr>
      <w:r>
        <w:t xml:space="preserve">Mwenge, Dar es Salaam, Tanzania</w:t>
      </w:r>
    </w:p>
    <w:p>
      <w:pPr>
        <w:pStyle w:val="BodyText"/>
      </w:pPr>
      <w:r>
        <w:t xml:space="preserve">Tel: +255 713 987 654</w:t>
      </w:r>
    </w:p>
    <w:p>
      <w:pPr>
        <w:pStyle w:val="BodyText"/>
      </w:pPr>
      <w:r>
        <w:t xml:space="preserve">Email: events@mwengecultural.co.tz</w:t>
      </w:r>
    </w:p>
    <w:p>
      <w:pPr>
        <w:pStyle w:val="BodyText"/>
      </w:pPr>
      <w:r>
        <w:t xml:space="preserve">TIN: 987-654-321</w:t>
      </w:r>
    </w:p>
    <w:bookmarkEnd w:id="22"/>
    <w:p>
      <w:pPr>
        <w:pStyle w:val="BodyText"/>
      </w:pPr>
      <w:r>
        <w:t xml:space="preserve">Quotation No.</w:t>
      </w:r>
    </w:p>
    <w:p>
      <w:pPr>
        <w:pStyle w:val="BodyText"/>
      </w:pPr>
      <w:r>
        <w:t xml:space="preserve">QTE-2025-0347</w:t>
      </w:r>
    </w:p>
    <w:p>
      <w:pPr>
        <w:pStyle w:val="BodyText"/>
      </w:pPr>
      <w:r>
        <w:t xml:space="preserve">Date of Issue</w:t>
      </w:r>
    </w:p>
    <w:p>
      <w:pPr>
        <w:pStyle w:val="BodyText"/>
      </w:pPr>
      <w:r>
        <w:t xml:space="preserve">15 June 2025</w:t>
      </w:r>
    </w:p>
    <w:p>
      <w:pPr>
        <w:pStyle w:val="BodyText"/>
      </w:pPr>
      <w:r>
        <w:t xml:space="preserve">Valid Until</w:t>
      </w:r>
    </w:p>
    <w:p>
      <w:pPr>
        <w:pStyle w:val="BodyText"/>
      </w:pPr>
      <w:r>
        <w:t xml:space="preserve">15 July 2025</w:t>
      </w:r>
    </w:p>
    <w:p>
      <w:pPr>
        <w:pStyle w:val="BodyText"/>
      </w:pPr>
      <w:r>
        <w:t xml:space="preserve">Currency</w:t>
      </w:r>
    </w:p>
    <w:p>
      <w:pPr>
        <w:pStyle w:val="BodyText"/>
      </w:pPr>
      <w:r>
        <w:t xml:space="preserve">TZS (Tanzanian Shilling)</w:t>
      </w:r>
    </w:p>
    <w:bookmarkStart w:id="23" w:name="description-of-musician-services"/>
    <w:p>
      <w:pPr>
        <w:pStyle w:val="Heading2"/>
      </w:pPr>
      <w:r>
        <w:t xml:space="preserve">Description of Musician Services</w:t>
      </w:r>
    </w:p>
    <w:p>
      <w:pPr>
        <w:pStyle w:val="FirstParagraph"/>
      </w:pPr>
      <w:r>
        <w:t xml:space="preserve">This</w:t>
      </w:r>
      <w:r>
        <w:t xml:space="preserve"> </w:t>
      </w:r>
      <w:r>
        <w:t xml:space="preserve">Quotation Estimate</w:t>
      </w:r>
      <w:r>
        <w:t xml:space="preserve"> </w:t>
      </w:r>
      <w:r>
        <w:t xml:space="preserve">is issued by Swahili Rhythms Entertainment Ltd. to Mwenge Cultural Events Co. for the provision of professional</w:t>
      </w:r>
      <w:r>
        <w:t xml:space="preserve"> </w:t>
      </w:r>
      <w:r>
        <w:t xml:space="preserve">Musician</w:t>
      </w:r>
      <w:r>
        <w:t xml:space="preserve"> </w:t>
      </w:r>
      <w:r>
        <w:t xml:space="preserve">services to be performed at a cultural festival and corporate gala event in</w:t>
      </w:r>
      <w:r>
        <w:t xml:space="preserve"> </w:t>
      </w:r>
      <w:r>
        <w:t xml:space="preserve">Tanzania Dar es Salaam</w:t>
      </w:r>
      <w:r>
        <w:t xml:space="preserve">. The services encompass live musical performances, sound engineering, and full-stage production support as detailed in the itemized breakdown below. All rates are quoted in Tanzanian Shillings (TZS) and are inclusive of Value Added Tax (VAT) at the prevailing rate of 18% as mandated by the Tanzania Revenue Authority (TRA).</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Musician Service</w:t>
            </w:r>
          </w:p>
        </w:tc>
        <w:tc>
          <w:tcPr/>
          <w:p>
            <w:pPr>
              <w:pStyle w:val="Compact"/>
              <w:jc w:val="left"/>
            </w:pPr>
            <w:r>
              <w:t xml:space="preserve">Qty</w:t>
            </w:r>
          </w:p>
        </w:tc>
        <w:tc>
          <w:tcPr/>
          <w:p>
            <w:pPr>
              <w:pStyle w:val="Compact"/>
              <w:jc w:val="left"/>
            </w:pPr>
            <w:r>
              <w:t xml:space="preserve">Unit Rate (TZS)</w:t>
            </w:r>
          </w:p>
        </w:tc>
        <w:tc>
          <w:tcPr/>
          <w:p>
            <w:pPr>
              <w:pStyle w:val="Compact"/>
              <w:jc w:val="left"/>
            </w:pPr>
            <w:r>
              <w:t xml:space="preserve">Amount (TZS)</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Lead Musician – Traditional Taarab Ensemble (5-piece band) for 4-hour live performance at Mwenge Cultural Festival</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Includes oud, violin, taarab vocals, percussion, and bass</w:t>
            </w:r>
          </w:p>
        </w:tc>
      </w:tr>
      <w:tr>
        <w:tc>
          <w:tcPr/>
          <w:p>
            <w:pPr>
              <w:pStyle w:val="Compact"/>
              <w:jc w:val="left"/>
            </w:pPr>
            <w:r>
              <w:t xml:space="preserve">2</w:t>
            </w:r>
          </w:p>
        </w:tc>
        <w:tc>
          <w:tcPr/>
          <w:p>
            <w:pPr>
              <w:pStyle w:val="Compact"/>
              <w:jc w:val="left"/>
            </w:pPr>
            <w:r>
              <w:t xml:space="preserve">Lead Musician – Bongo Flava Solo Artist with 3-piece backing band for 3-hour corporate gala performance</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Includes keyboardist, drummer, and guitarist</w:t>
            </w:r>
          </w:p>
        </w:tc>
      </w:tr>
      <w:tr>
        <w:tc>
          <w:tcPr/>
          <w:p>
            <w:pPr>
              <w:pStyle w:val="Compact"/>
              <w:jc w:val="left"/>
            </w:pPr>
            <w:r>
              <w:t xml:space="preserve">3</w:t>
            </w:r>
          </w:p>
        </w:tc>
        <w:tc>
          <w:tcPr/>
          <w:p>
            <w:pPr>
              <w:pStyle w:val="Compact"/>
              <w:jc w:val="left"/>
            </w:pPr>
            <w:r>
              <w:t xml:space="preserve">Professional Sound Engineer and Stage Technician for both events (full setup, soundcheck, and live mixing)</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c>
          <w:tcPr/>
          <w:p>
            <w:pPr>
              <w:pStyle w:val="Compact"/>
              <w:jc w:val="left"/>
            </w:pPr>
            <w:r>
              <w:t xml:space="preserve">One engineer per event day</w:t>
            </w:r>
          </w:p>
        </w:tc>
      </w:tr>
      <w:tr>
        <w:tc>
          <w:tcPr/>
          <w:p>
            <w:pPr>
              <w:pStyle w:val="Compact"/>
              <w:jc w:val="left"/>
            </w:pPr>
            <w:r>
              <w:t xml:space="preserve">4</w:t>
            </w:r>
          </w:p>
        </w:tc>
        <w:tc>
          <w:tcPr/>
          <w:p>
            <w:pPr>
              <w:pStyle w:val="Compact"/>
              <w:jc w:val="left"/>
            </w:pPr>
            <w:r>
              <w:t xml:space="preserve">Stage Lighting and Visual Production Package (LED screens, moving heads, spotlights)</w:t>
            </w:r>
          </w:p>
        </w:tc>
        <w:tc>
          <w:tcPr/>
          <w:p>
            <w:pPr>
              <w:pStyle w:val="Compact"/>
              <w:jc w:val="left"/>
            </w:pPr>
            <w:r>
              <w:t xml:space="preserve">2</w:t>
            </w:r>
          </w:p>
        </w:tc>
        <w:tc>
          <w:tcPr/>
          <w:p>
            <w:pPr>
              <w:pStyle w:val="Compact"/>
              <w:jc w:val="left"/>
            </w:pPr>
            <w:r>
              <w:t xml:space="preserve">800,000</w:t>
            </w:r>
          </w:p>
        </w:tc>
        <w:tc>
          <w:tcPr/>
          <w:p>
            <w:pPr>
              <w:pStyle w:val="Compact"/>
              <w:jc w:val="left"/>
            </w:pPr>
            <w:r>
              <w:t xml:space="preserve">1,600,000</w:t>
            </w:r>
          </w:p>
        </w:tc>
        <w:tc>
          <w:tcPr/>
          <w:p>
            <w:pPr>
              <w:pStyle w:val="Compact"/>
              <w:jc w:val="left"/>
            </w:pPr>
            <w:r>
              <w:t xml:space="preserve">Per event day at Mwenge venue</w:t>
            </w:r>
          </w:p>
        </w:tc>
      </w:tr>
      <w:tr>
        <w:tc>
          <w:tcPr/>
          <w:p>
            <w:pPr>
              <w:pStyle w:val="Compact"/>
              <w:jc w:val="left"/>
            </w:pPr>
            <w:r>
              <w:t xml:space="preserve">5</w:t>
            </w:r>
          </w:p>
        </w:tc>
        <w:tc>
          <w:tcPr/>
          <w:p>
            <w:pPr>
              <w:pStyle w:val="Compact"/>
              <w:jc w:val="left"/>
            </w:pPr>
            <w:r>
              <w:t xml:space="preserve">Musician Accommodation and Local Transport within Dar es Salaam (2 nights, 4 musicians)</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c>
          <w:tcPr/>
          <w:p>
            <w:pPr>
              <w:pStyle w:val="Compact"/>
              <w:jc w:val="left"/>
            </w:pPr>
            <w:r>
              <w:t xml:space="preserve">Mid-range hotel near Kariakoo; fuel and vehicle hire</w:t>
            </w:r>
          </w:p>
        </w:tc>
      </w:tr>
      <w:tr>
        <w:tc>
          <w:tcPr/>
          <w:p>
            <w:pPr>
              <w:pStyle w:val="Compact"/>
              <w:jc w:val="left"/>
            </w:pPr>
            <w:r>
              <w:t xml:space="preserve">6</w:t>
            </w:r>
          </w:p>
        </w:tc>
        <w:tc>
          <w:tcPr/>
          <w:p>
            <w:pPr>
              <w:pStyle w:val="Compact"/>
              <w:jc w:val="left"/>
            </w:pPr>
            <w:r>
              <w:t xml:space="preserve">Rehearsal and Soundcheck Sessions (2 full-day rehearsals at client's venue in Dar es Salaam)</w:t>
            </w:r>
          </w:p>
        </w:tc>
        <w:tc>
          <w:tcPr/>
          <w:p>
            <w:pPr>
              <w:pStyle w:val="Compact"/>
              <w:jc w:val="left"/>
            </w:pPr>
            <w:r>
              <w:t xml:space="preserve">2</w:t>
            </w:r>
          </w:p>
        </w:tc>
        <w:tc>
          <w:tcPr/>
          <w:p>
            <w:pPr>
              <w:pStyle w:val="Compact"/>
              <w:jc w:val="left"/>
            </w:pPr>
            <w:r>
              <w:t xml:space="preserve">350,000</w:t>
            </w:r>
          </w:p>
        </w:tc>
        <w:tc>
          <w:tcPr/>
          <w:p>
            <w:pPr>
              <w:pStyle w:val="Compact"/>
              <w:jc w:val="left"/>
            </w:pPr>
            <w:r>
              <w:t xml:space="preserve">700,000</w:t>
            </w:r>
          </w:p>
        </w:tc>
        <w:tc>
          <w:tcPr/>
          <w:p>
            <w:pPr>
              <w:pStyle w:val="Compact"/>
              <w:jc w:val="left"/>
            </w:pPr>
            <w:r>
              <w:t xml:space="preserve">Includes all Musician personnel and equipment</w:t>
            </w:r>
          </w:p>
        </w:tc>
      </w:tr>
      <w:tr>
        <w:tc>
          <w:tcPr/>
          <w:p>
            <w:pPr>
              <w:pStyle w:val="Compact"/>
              <w:jc w:val="left"/>
            </w:pPr>
            <w:r>
              <w:t xml:space="preserve">7</w:t>
            </w:r>
          </w:p>
        </w:tc>
        <w:tc>
          <w:tcPr/>
          <w:p>
            <w:pPr>
              <w:pStyle w:val="Compact"/>
              <w:jc w:val="left"/>
            </w:pPr>
            <w:r>
              <w:t xml:space="preserve">Custom Songwriting and Arrangement for Corporate Anthem (original composition in Swahili)</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Full copyright transfer to client upon final payment</w:t>
            </w:r>
          </w:p>
        </w:tc>
      </w:tr>
      <w:tr>
        <w:tc>
          <w:tcPr/>
          <w:p>
            <w:pPr>
              <w:pStyle w:val="Compact"/>
              <w:jc w:val="left"/>
            </w:pPr>
            <w:r>
              <w:t xml:space="preserve">8</w:t>
            </w:r>
          </w:p>
        </w:tc>
        <w:tc>
          <w:tcPr/>
          <w:p>
            <w:pPr>
              <w:pStyle w:val="Compact"/>
              <w:jc w:val="left"/>
            </w:pPr>
            <w:r>
              <w:t xml:space="preserve">Event Insurance and Performance Liability Coverage (Tanzania Insurance Act compliant)</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c>
          <w:tcPr/>
          <w:p>
            <w:pPr>
              <w:pStyle w:val="Compact"/>
              <w:jc w:val="left"/>
            </w:pPr>
            <w:r>
              <w:t xml:space="preserve">Covers equipment, personnel, and public liability</w:t>
            </w:r>
          </w:p>
        </w:tc>
      </w:tr>
      <w:tr>
        <w:tc>
          <w:tcPr/>
          <w:p>
            <w:pPr>
              <w:pStyle w:val="Compact"/>
              <w:jc w:val="left"/>
            </w:pPr>
            <w:r>
              <w:t xml:space="preserve">9</w:t>
            </w:r>
          </w:p>
        </w:tc>
        <w:tc>
          <w:tcPr/>
          <w:p>
            <w:pPr>
              <w:pStyle w:val="Compact"/>
              <w:jc w:val="left"/>
            </w:pPr>
            <w:r>
              <w:t xml:space="preserve">Travel and Logistics Coordination for Musician team from Arusha to Dar es Salaam (round trip)</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c>
          <w:tcPr/>
          <w:p>
            <w:pPr>
              <w:pStyle w:val="Compact"/>
              <w:jc w:val="left"/>
            </w:pPr>
            <w:r>
              <w:t xml:space="preserve">Chartered minibus for 8 persons and equipment</w:t>
            </w:r>
          </w:p>
        </w:tc>
      </w:tr>
      <w:tr>
        <w:tc>
          <w:tcPr/>
          <w:p>
            <w:pPr>
              <w:pStyle w:val="Compact"/>
              <w:jc w:val="left"/>
            </w:pPr>
            <w:r>
              <w:t xml:space="preserve">10</w:t>
            </w:r>
          </w:p>
        </w:tc>
        <w:tc>
          <w:tcPr/>
          <w:p>
            <w:pPr>
              <w:pStyle w:val="Compact"/>
              <w:jc w:val="left"/>
            </w:pPr>
            <w:r>
              <w:t xml:space="preserve">Post-Event Audio Recording and Mastering (CD and digital delivery of both performances)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Includes 20 CD copies and USB digital files</w:t>
            </w:r>
          </w:p>
        </w:tc>
      </w:tr>
      <w:tr>
        <w:tc>
          <w:tcPr>
            <w:gridSpan w:val="4"/>
          </w:tcPr>
          <w:p>
            <w:pPr>
              <w:pStyle w:val="Compact"/>
              <w:jc w:val="left"/>
            </w:pPr>
            <w:r>
              <w:t xml:space="preserve">Subtotal (TZS)</w:t>
            </w:r>
          </w:p>
        </w:tc>
        <w:tc>
          <w:tcPr/>
          <w:p>
            <w:pPr>
              <w:pStyle w:val="Compact"/>
              <w:jc w:val="left"/>
            </w:pPr>
            <w:r>
              <w:t xml:space="preserve">9,050,000</w:t>
            </w:r>
          </w:p>
        </w:tc>
        <w:tc>
          <w:tcPr/>
          <w:p>
            <w:pPr>
              <w:pStyle w:val="Compact"/>
            </w:pPr>
          </w:p>
        </w:tc>
      </w:tr>
      <w:tr>
        <w:tc>
          <w:tcPr>
            <w:gridSpan w:val="4"/>
          </w:tcPr>
          <w:p>
            <w:pPr>
              <w:pStyle w:val="Compact"/>
              <w:jc w:val="left"/>
            </w:pPr>
            <w:r>
              <w:t xml:space="preserve">VAT @ 18% (TZS)</w:t>
            </w:r>
          </w:p>
        </w:tc>
        <w:tc>
          <w:tcPr/>
          <w:p>
            <w:pPr>
              <w:pStyle w:val="Compact"/>
              <w:jc w:val="left"/>
            </w:pPr>
            <w:r>
              <w:t xml:space="preserve">1,629,000</w:t>
            </w:r>
          </w:p>
        </w:tc>
        <w:tc>
          <w:tcPr/>
          <w:p>
            <w:pPr>
              <w:pStyle w:val="Compact"/>
            </w:pPr>
          </w:p>
        </w:tc>
      </w:tr>
      <w:tr>
        <w:tc>
          <w:tcPr>
            <w:gridSpan w:val="4"/>
          </w:tcPr>
          <w:p>
            <w:pPr>
              <w:pStyle w:val="Compact"/>
              <w:jc w:val="left"/>
            </w:pPr>
            <w:r>
              <w:rPr>
                <w:bCs/>
                <w:b/>
              </w:rPr>
              <w:t xml:space="preserve">GRAND TOTAL (TZS)</w:t>
            </w:r>
          </w:p>
        </w:tc>
        <w:tc>
          <w:tcPr/>
          <w:p>
            <w:pPr>
              <w:pStyle w:val="Compact"/>
              <w:jc w:val="left"/>
            </w:pPr>
            <w:r>
              <w:rPr>
                <w:bCs/>
                <w:b/>
              </w:rPr>
              <w:t xml:space="preserve">10,679,000</w:t>
            </w:r>
          </w:p>
        </w:tc>
        <w:tc>
          <w:tcPr/>
          <w:p>
            <w:pPr>
              <w:pStyle w:val="Compact"/>
              <w:jc w:val="left"/>
            </w:pPr>
            <w:r>
              <w:rPr>
                <w:bCs/>
                <w:b/>
              </w:rPr>
              <w:t xml:space="preserve">Ten Million Six Hundred Seventy-Nine Thousand Tanzanian Shillings Only</w:t>
            </w:r>
          </w:p>
        </w:tc>
      </w:tr>
    </w:tbl>
    <w:p>
      <w:pPr>
        <w:pStyle w:val="BodyText"/>
      </w:pPr>
      <w:r>
        <w:rPr>
          <w:bCs/>
          <w:b/>
        </w:rPr>
        <w:t xml:space="preserve">Note:</w:t>
      </w:r>
      <w:r>
        <w:t xml:space="preserve"> </w:t>
      </w:r>
      <w:r>
        <w:t xml:space="preserve">This Quotation Estimate is specific to the Musician services described above and is valid for use exclusively within Tanzania Dar es Salaam. Any additional performances, extended hours, or changes to the venue location within Dar es Salaam will be subject to a revised Quotation Estimate. All pricing reflects current market rates for professional Musician engagements in the Dar es Salaam entertainment sector as of June 2025.</w:t>
      </w:r>
    </w:p>
    <w:bookmarkEnd w:id="24"/>
    <w:bookmarkStart w:id="25" w:name="terms-and-conditions"/>
    <w:p>
      <w:pPr>
        <w:pStyle w:val="Heading2"/>
      </w:pPr>
      <w:r>
        <w:t xml:space="preserve">Terms and Conditions</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the expiry date, all rates are subject to revision based on prevailing Musician market rates in Tanzania Dar es Salaam.</w:t>
      </w:r>
    </w:p>
    <w:p>
      <w:pPr>
        <w:numPr>
          <w:ilvl w:val="0"/>
          <w:numId w:val="1001"/>
        </w:numPr>
        <w:pStyle w:val="Compact"/>
      </w:pPr>
      <w:r>
        <w:rPr>
          <w:bCs/>
          <w:b/>
        </w:rPr>
        <w:t xml:space="preserve">Payment Terms:</w:t>
      </w:r>
      <w:r>
        <w:t xml:space="preserve"> </w:t>
      </w:r>
      <w:r>
        <w:t xml:space="preserve">A non-refundable deposit of 50% (TZS 5,339,500) is due upon acceptance of this Quotation Estimate. The remaining 50% balance shall be settled within seven (7) working days following the completion of all Musician performance engagements.</w:t>
      </w:r>
    </w:p>
    <w:p>
      <w:pPr>
        <w:numPr>
          <w:ilvl w:val="0"/>
          <w:numId w:val="1001"/>
        </w:numPr>
        <w:pStyle w:val="Compact"/>
      </w:pPr>
      <w:r>
        <w:rPr>
          <w:bCs/>
          <w:b/>
        </w:rPr>
        <w:t xml:space="preserve">Payment Method:</w:t>
      </w:r>
      <w:r>
        <w:t xml:space="preserve"> </w:t>
      </w:r>
      <w:r>
        <w:t xml:space="preserve">All payments shall be made via bank transfer to Swahili Rhythms Entertainment Ltd., Bank of Africa, Dar es Salaam Branch, Account No. 0123-4567-890. Cheques payable to "Swahili Rhythms Entertainment Ltd."</w:t>
      </w:r>
    </w:p>
    <w:p>
      <w:pPr>
        <w:numPr>
          <w:ilvl w:val="0"/>
          <w:numId w:val="1001"/>
        </w:numPr>
        <w:pStyle w:val="Compact"/>
      </w:pPr>
      <w:r>
        <w:rPr>
          <w:bCs/>
          <w:b/>
        </w:rPr>
        <w:t xml:space="preserve">Cancellation Policy:</w:t>
      </w:r>
      <w:r>
        <w:t xml:space="preserve"> </w:t>
      </w:r>
      <w:r>
        <w:t xml:space="preserve">Cancellation by the client more than fourteen (14) days prior to the event date will incur a 25% penalty on the total Quotation Estimate amount. Cancellation within fourteen days will result in forfeiture of the full deposit. The Musician team reserves the right to reschedule if force majeure events occur in Dar es Salaam.</w:t>
      </w:r>
    </w:p>
    <w:p>
      <w:pPr>
        <w:numPr>
          <w:ilvl w:val="0"/>
          <w:numId w:val="1001"/>
        </w:numPr>
        <w:pStyle w:val="Compact"/>
      </w:pPr>
      <w:r>
        <w:rPr>
          <w:bCs/>
          <w:b/>
        </w:rPr>
        <w:t xml:space="preserve">Performance Standards:</w:t>
      </w:r>
      <w:r>
        <w:t xml:space="preserve"> </w:t>
      </w:r>
      <w:r>
        <w:t xml:space="preserve">The Musician personnel engaged under this Quotation Estimate are professional artists registered with the Tanzania Musicians Association (TMA). All performers shall comply with local entertainment permits issued by the Dar es Salaam City Council and the Tanzania Commission for Science and Technology (COSTECH) where applicable.</w:t>
      </w:r>
    </w:p>
    <w:p>
      <w:pPr>
        <w:numPr>
          <w:ilvl w:val="0"/>
          <w:numId w:val="1001"/>
        </w:numPr>
        <w:pStyle w:val="Compact"/>
      </w:pPr>
      <w:r>
        <w:rPr>
          <w:bCs/>
          <w:b/>
        </w:rPr>
        <w:t xml:space="preserve">Intellectual Property:</w:t>
      </w:r>
      <w:r>
        <w:t xml:space="preserve"> </w:t>
      </w:r>
      <w:r>
        <w:t xml:space="preserve">All original compositions created under this engagement shall be the sole property of the client upon full and final payment. Pre-existing repertoire performed by the Musician team remains the intellectual property of the respective artists.</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Dar es Salaam, Tanzania, in accordance with the laws of the United Republic of Tanzania. The courts of Dar es Salaam shall have exclusive jurisdiction.</w:t>
      </w:r>
    </w:p>
    <w:p>
      <w:pPr>
        <w:numPr>
          <w:ilvl w:val="0"/>
          <w:numId w:val="1001"/>
        </w:numPr>
        <w:pStyle w:val="Compact"/>
      </w:pPr>
      <w:r>
        <w:rPr>
          <w:bCs/>
          <w:b/>
        </w:rPr>
        <w:t xml:space="preserve">Tax Compliance:</w:t>
      </w:r>
      <w:r>
        <w:t xml:space="preserve"> </w:t>
      </w:r>
      <w:r>
        <w:t xml:space="preserve">All amounts stated in this Quotation Estimate are inclusive of VAT as required by the Tanzania Revenue Authority. A valid Tax Invoice shall be issued upon receipt of payment.</w:t>
      </w:r>
    </w:p>
    <w:bookmarkEnd w:id="25"/>
    <w:bookmarkStart w:id="26" w:name="acceptance-and-authorization"/>
    <w:p>
      <w:pPr>
        <w:pStyle w:val="Heading2"/>
      </w:pPr>
      <w:r>
        <w:t xml:space="preserve">Acceptance and Authorization</w:t>
      </w:r>
    </w:p>
    <w:p>
      <w:pPr>
        <w:pStyle w:val="FirstParagraph"/>
      </w:pPr>
      <w:r>
        <w:t xml:space="preserve">By signing below, both parties acknowledge and agree to the terms, conditions, and financial obligations outlined in this Quotation Estimate for Musician services in Tanzania Dar es Salaam. This document constitutes a binding commercial agreement upon countersignature by both parties.</w:t>
      </w:r>
    </w:p>
    <w:p>
      <w:pPr>
        <w:pStyle w:val="BodyText"/>
      </w:pPr>
      <w:r>
        <w:rPr>
          <w:bCs/>
          <w:b/>
        </w:rPr>
        <w:t xml:space="preserve">For: Swahili Rhythms Entertainment Ltd.</w:t>
      </w:r>
      <w:r>
        <w:br/>
      </w:r>
      <w:r>
        <w:t xml:space="preserve">Name: Amina Hassan Juma</w:t>
      </w:r>
      <w:r>
        <w:br/>
      </w:r>
      <w:r>
        <w:t xml:space="preserve">Title: Managing Director</w:t>
      </w:r>
      <w:r>
        <w:br/>
      </w:r>
      <w:r>
        <w:t xml:space="preserve">Date: ______________________</w:t>
      </w:r>
    </w:p>
    <w:p>
      <w:pPr>
        <w:pStyle w:val="BodyText"/>
      </w:pPr>
      <w:r>
        <w:rPr>
          <w:bCs/>
          <w:b/>
        </w:rPr>
        <w:t xml:space="preserve">For: Mwenge Cultural Events Co.</w:t>
      </w:r>
      <w:r>
        <w:br/>
      </w:r>
      <w:r>
        <w:t xml:space="preserve">Name: Joseph Mwangi Kariuki</w:t>
      </w:r>
      <w:r>
        <w:br/>
      </w:r>
      <w:r>
        <w:t xml:space="preserve">Title: Events Director</w:t>
      </w:r>
      <w:r>
        <w:br/>
      </w:r>
      <w:r>
        <w:t xml:space="preserve">Date: ______________________</w:t>
      </w:r>
    </w:p>
    <w:p>
      <w:pPr>
        <w:pStyle w:val="BodyText"/>
      </w:pPr>
      <w:r>
        <w:t xml:space="preserve">Swahili Rhythms Entertainment Ltd. | P.O. Box 4521, Kariakoo, Dar es Salaam, Tanzania | TIN: 123-456-789</w:t>
      </w:r>
    </w:p>
    <w:p>
      <w:pPr>
        <w:pStyle w:val="BodyText"/>
      </w:pPr>
      <w:r>
        <w:t xml:space="preserve">This Quotation Estimate was prepared in Dar es Salaam, Tanzania. Document Reference: QTE-2025-0347 | Page 1 of 1</w:t>
      </w:r>
    </w:p>
    <w:p>
      <w:pPr>
        <w:pStyle w:val="BodyText"/>
      </w:pPr>
      <w:r>
        <w:t xml:space="preserve">© 2025 Swahili Rhythms Entertainment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Tanzania Dar es Salaam</dc:title>
  <dc:creator/>
  <dc:language>en</dc:language>
  <cp:keywords/>
  <dcterms:created xsi:type="dcterms:W3CDTF">2026-10-10T08:35:22Z</dcterms:created>
  <dcterms:modified xsi:type="dcterms:W3CDTF">2026-10-10T08:35:22Z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