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Algeria</w:t>
      </w:r>
      <w:r>
        <w:t xml:space="preserve"> </w:t>
      </w:r>
      <w:r>
        <w:t xml:space="preserve">Algiers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Paramedic Emergency Medical Services — Algeria Algiers</w:t>
      </w:r>
    </w:p>
    <w:bookmarkEnd w:id="20"/>
    <w:bookmarkStart w:id="21" w:name="service-provider"/>
    <w:p>
      <w:pPr>
        <w:pStyle w:val="Heading3"/>
      </w:pPr>
      <w:r>
        <w:t xml:space="preserve">Service Provider</w:t>
      </w:r>
    </w:p>
    <w:p>
      <w:pPr>
        <w:pStyle w:val="FirstParagraph"/>
      </w:pPr>
      <w:r>
        <w:rPr>
          <w:bCs/>
          <w:b/>
        </w:rPr>
        <w:t xml:space="preserve">Algiers Advanced Paramedic Services SARL</w:t>
      </w:r>
    </w:p>
    <w:p>
      <w:pPr>
        <w:pStyle w:val="BodyText"/>
      </w:pPr>
      <w:r>
        <w:t xml:space="preserve">14, Rue Didouche Mourad, Hydra</w:t>
      </w:r>
    </w:p>
    <w:p>
      <w:pPr>
        <w:pStyle w:val="BodyText"/>
      </w:pPr>
      <w:r>
        <w:t xml:space="preserve">Algiers 16000, Algeria</w:t>
      </w:r>
    </w:p>
    <w:p>
      <w:pPr>
        <w:pStyle w:val="BodyText"/>
      </w:pPr>
      <w:r>
        <w:t xml:space="preserve">Tel: +213 (0) 23 45 67 89</w:t>
      </w:r>
    </w:p>
    <w:p>
      <w:pPr>
        <w:pStyle w:val="BodyText"/>
      </w:pPr>
      <w:r>
        <w:t xml:space="preserve">Email: quotes@algiers-paramedic.dz</w:t>
      </w:r>
    </w:p>
    <w:p>
      <w:pPr>
        <w:pStyle w:val="BodyText"/>
      </w:pPr>
      <w:r>
        <w:t xml:space="preserve">RC: 16/00-1234567 B 2024</w:t>
      </w:r>
    </w:p>
    <w:bookmarkEnd w:id="21"/>
    <w:bookmarkStart w:id="22" w:name="client"/>
    <w:p>
      <w:pPr>
        <w:pStyle w:val="Heading3"/>
      </w:pPr>
      <w:r>
        <w:t xml:space="preserve">Client</w:t>
      </w:r>
    </w:p>
    <w:p>
      <w:pPr>
        <w:pStyle w:val="FirstParagraph"/>
      </w:pPr>
      <w:r>
        <w:rPr>
          <w:bCs/>
          <w:b/>
        </w:rPr>
        <w:t xml:space="preserve">[Client / Organization Name]</w:t>
      </w:r>
    </w:p>
    <w:p>
      <w:pPr>
        <w:pStyle w:val="BodyText"/>
      </w:pPr>
      <w:r>
        <w:t xml:space="preserve">[Street Address]</w:t>
      </w:r>
    </w:p>
    <w:p>
      <w:pPr>
        <w:pStyle w:val="BodyText"/>
      </w:pPr>
      <w:r>
        <w:t xml:space="preserve">Algiers, Algeria</w:t>
      </w:r>
    </w:p>
    <w:p>
      <w:pPr>
        <w:pStyle w:val="BodyText"/>
      </w:pPr>
      <w:r>
        <w:t xml:space="preserve">Tel: [Client Phone Number]</w:t>
      </w:r>
    </w:p>
    <w:p>
      <w:pPr>
        <w:pStyle w:val="BodyText"/>
      </w:pPr>
      <w:r>
        <w:t xml:space="preserve">Email: [Client Email]</w:t>
      </w:r>
    </w:p>
    <w:bookmarkEnd w:id="22"/>
    <w:p>
      <w:pPr>
        <w:pStyle w:val="BodyText"/>
      </w:pPr>
      <w:r>
        <w:rPr>
          <w:bCs/>
          <w:b/>
        </w:rPr>
        <w:t xml:space="preserve">Quotation Estimate No.:</w:t>
      </w:r>
      <w:r>
        <w:t xml:space="preserve"> </w:t>
      </w:r>
      <w:r>
        <w:t xml:space="preserve">QTE-ALG-2025-00472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Service Location:</w:t>
      </w:r>
      <w:r>
        <w:t xml:space="preserve"> </w:t>
      </w:r>
      <w:r>
        <w:t xml:space="preserve">Algeria Algiers (All Municipalities)</w:t>
      </w:r>
    </w:p>
    <w:bookmarkStart w:id="23" w:name="scope-of-paramedic-services"/>
    <w:p>
      <w:pPr>
        <w:pStyle w:val="Heading2"/>
      </w:pPr>
      <w:r>
        <w:t xml:space="preserve">1. Scope of Paramedic Services</w:t>
      </w:r>
    </w:p>
    <w:p>
      <w:pPr>
        <w:pStyle w:val="FirstParagraph"/>
      </w:pPr>
      <w:r>
        <w:t xml:space="preserve">This Quotation Estimate is issued by Algiers Advanced Paramedic Services SARL to provide comprehensive Paramedic emergency medical response, pre-hospital care, and patient transport services within the greater Algeria Algiers metropolitan area. The Paramedic team deployed under this Quotation Estimate shall consist of certified Paramedic professionals, emergency medical technicians (EMTs), and support personnel operating fully equipped ambulances in compliance with Algerian Ministry of Health regulations and international emergency medical standards.</w:t>
      </w:r>
    </w:p>
    <w:p>
      <w:pPr>
        <w:pStyle w:val="BodyText"/>
      </w:pPr>
      <w:r>
        <w:t xml:space="preserve">The Paramedic services covered by this Quotation Estimate include, but are not limited to: emergency 911/14 response dispatch, on-scene advanced life support (ALS), basic life support (BLS), cardiac arrest management, trauma stabilization, oxygen therapy, intravenous access, defibrillation, patient monitoring, and inter-facility transport across all 57 municipalities of Algeria Algiers. Each Paramedic unit shall be staffed with a minimum of one (1) senior Paramedic and one (1) EMT per shift, ensuring continuous 24/7/365 availability throughout the Algeria Algiers service zone.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Paramedic (Advanced Life Support) — Monthly Retainer, Algeria Algiers Zone</w:t>
            </w:r>
          </w:p>
        </w:tc>
        <w:tc>
          <w:tcPr/>
          <w:p>
            <w:pPr>
              <w:pStyle w:val="Compact"/>
              <w:jc w:val="left"/>
            </w:pPr>
            <w:r>
              <w:t xml:space="preserve">4 units</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EMT / Paramedic Assistant — Monthly Retainer, Algeria Algiers Zone</w:t>
            </w:r>
          </w:p>
        </w:tc>
        <w:tc>
          <w:tcPr/>
          <w:p>
            <w:pPr>
              <w:pStyle w:val="Compact"/>
              <w:jc w:val="left"/>
            </w:pPr>
            <w:r>
              <w:t xml:space="preserve">8 units</w:t>
            </w:r>
          </w:p>
        </w:tc>
        <w:tc>
          <w:tcPr/>
          <w:p>
            <w:pPr>
              <w:pStyle w:val="Compact"/>
              <w:jc w:val="left"/>
            </w:pPr>
            <w:r>
              <w:t xml:space="preserve">120,000.00</w:t>
            </w:r>
          </w:p>
        </w:tc>
        <w:tc>
          <w:tcPr/>
          <w:p>
            <w:pPr>
              <w:pStyle w:val="Compact"/>
              <w:jc w:val="left"/>
            </w:pPr>
            <w:r>
              <w:t xml:space="preserve">960,000.00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Fully Equipped ALS Ambulance (Paramedic Grade) — Lease &amp; Maintenance, Algeria Algiers</w:t>
            </w:r>
          </w:p>
        </w:tc>
        <w:tc>
          <w:tcPr/>
          <w:p>
            <w:pPr>
              <w:pStyle w:val="Compact"/>
              <w:jc w:val="left"/>
            </w:pPr>
            <w:r>
              <w:t xml:space="preserve">4 units</w:t>
            </w:r>
          </w:p>
        </w:tc>
        <w:tc>
          <w:tcPr/>
          <w:p>
            <w:pPr>
              <w:pStyle w:val="Compact"/>
              <w:jc w:val="left"/>
            </w:pPr>
            <w:r>
              <w:t xml:space="preserve">320,000.00</w:t>
            </w:r>
          </w:p>
        </w:tc>
        <w:tc>
          <w:tcPr/>
          <w:p>
            <w:pPr>
              <w:pStyle w:val="Compact"/>
              <w:jc w:val="left"/>
            </w:pPr>
            <w:r>
              <w:t xml:space="preserve">1,280,000.00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Emergency Dispatch &amp; GPS Tracking System (Algiers 14 Network) — Monthly Subscription</w:t>
            </w:r>
          </w:p>
        </w:tc>
        <w:tc>
          <w:tcPr/>
          <w:p>
            <w:pPr>
              <w:pStyle w:val="Compact"/>
              <w:jc w:val="left"/>
            </w:pPr>
            <w:r>
              <w:t xml:space="preserve">1 system</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Paramedic Medical Consumables &amp; Medication Stock (Monthly Replenishment)</w:t>
            </w:r>
          </w:p>
        </w:tc>
        <w:tc>
          <w:tcPr/>
          <w:p>
            <w:pPr>
              <w:pStyle w:val="Compact"/>
              <w:jc w:val="left"/>
            </w:pPr>
            <w:r>
              <w:t xml:space="preserve">12 lots</w:t>
            </w:r>
          </w:p>
        </w:tc>
        <w:tc>
          <w:tcPr/>
          <w:p>
            <w:pPr>
              <w:pStyle w:val="Compact"/>
              <w:jc w:val="left"/>
            </w:pPr>
            <w:r>
              <w:t xml:space="preserve">78,000.00</w:t>
            </w:r>
          </w:p>
        </w:tc>
        <w:tc>
          <w:tcPr/>
          <w:p>
            <w:pPr>
              <w:pStyle w:val="Compact"/>
              <w:jc w:val="left"/>
            </w:pPr>
            <w:r>
              <w:t xml:space="preserve">936,000.00</w:t>
            </w:r>
          </w:p>
        </w:tc>
        <w:tc>
          <w:tcPr/>
          <w:p>
            <w:pPr>
              <w:pStyle w:val="Compact"/>
              <w:jc w:val="left"/>
            </w:pPr>
            <w:r>
              <w:t xml:space="preserve">12 months</w:t>
            </w:r>
          </w:p>
        </w:tc>
      </w:tr>
      <w:tr>
        <w:tc>
          <w:tcPr/>
          <w:p>
            <w:pPr>
              <w:pStyle w:val="Compact"/>
              <w:jc w:val="left"/>
            </w:pPr>
            <w:r>
              <w:t xml:space="preserve">06</w:t>
            </w:r>
          </w:p>
        </w:tc>
        <w:tc>
          <w:tcPr/>
          <w:p>
            <w:pPr>
              <w:pStyle w:val="Compact"/>
              <w:jc w:val="left"/>
            </w:pPr>
            <w:r>
              <w:t xml:space="preserve">Paramedic Continuing Education &amp; Certification Renewal (Algerian Medical Council)</w:t>
            </w:r>
          </w:p>
        </w:tc>
        <w:tc>
          <w:tcPr/>
          <w:p>
            <w:pPr>
              <w:pStyle w:val="Compact"/>
              <w:jc w:val="left"/>
            </w:pPr>
            <w:r>
              <w:t xml:space="preserve">12 units</w:t>
            </w:r>
          </w:p>
        </w:tc>
        <w:tc>
          <w:tcPr/>
          <w:p>
            <w:pPr>
              <w:pStyle w:val="Compact"/>
              <w:jc w:val="left"/>
            </w:pPr>
            <w:r>
              <w:t xml:space="preserve">22,000.00</w:t>
            </w:r>
          </w:p>
        </w:tc>
        <w:tc>
          <w:tcPr/>
          <w:p>
            <w:pPr>
              <w:pStyle w:val="Compact"/>
              <w:jc w:val="left"/>
            </w:pPr>
            <w:r>
              <w:t xml:space="preserve">264,000.00</w:t>
            </w:r>
          </w:p>
        </w:tc>
        <w:tc>
          <w:tcPr/>
          <w:p>
            <w:pPr>
              <w:pStyle w:val="Compact"/>
              <w:jc w:val="left"/>
            </w:pPr>
            <w:r>
              <w:t xml:space="preserve">12 months</w:t>
            </w:r>
          </w:p>
        </w:tc>
      </w:tr>
      <w:tr>
        <w:tc>
          <w:tcPr/>
          <w:p>
            <w:pPr>
              <w:pStyle w:val="Compact"/>
              <w:jc w:val="left"/>
            </w:pPr>
            <w:r>
              <w:t xml:space="preserve">07</w:t>
            </w:r>
          </w:p>
        </w:tc>
        <w:tc>
          <w:tcPr/>
          <w:p>
            <w:pPr>
              <w:pStyle w:val="Compact"/>
              <w:jc w:val="left"/>
            </w:pPr>
            <w:r>
              <w:t xml:space="preserve">Inter-Facility Patient Transport (Per Trip, within Algeria Algiers)</w:t>
            </w:r>
          </w:p>
        </w:tc>
        <w:tc>
          <w:tcPr/>
          <w:p>
            <w:pPr>
              <w:pStyle w:val="Compact"/>
              <w:jc w:val="left"/>
            </w:pPr>
            <w:r>
              <w:t xml:space="preserve">200 trips</w:t>
            </w:r>
          </w:p>
        </w:tc>
        <w:tc>
          <w:tcPr/>
          <w:p>
            <w:pPr>
              <w:pStyle w:val="Compact"/>
              <w:jc w:val="left"/>
            </w:pPr>
            <w:r>
              <w:t xml:space="preserve">15,000.00</w:t>
            </w:r>
          </w:p>
        </w:tc>
        <w:tc>
          <w:tcPr/>
          <w:p>
            <w:pPr>
              <w:pStyle w:val="Compact"/>
              <w:jc w:val="left"/>
            </w:pPr>
            <w:r>
              <w:t xml:space="preserve">3,000,000.00</w:t>
            </w:r>
          </w:p>
        </w:tc>
        <w:tc>
          <w:tcPr/>
          <w:p>
            <w:pPr>
              <w:pStyle w:val="Compact"/>
              <w:jc w:val="left"/>
            </w:pPr>
            <w:r>
              <w:t xml:space="preserve">12 months</w:t>
            </w:r>
          </w:p>
        </w:tc>
      </w:tr>
      <w:tr>
        <w:tc>
          <w:tcPr/>
          <w:p>
            <w:pPr>
              <w:pStyle w:val="Compact"/>
              <w:jc w:val="left"/>
            </w:pPr>
            <w:r>
              <w:t xml:space="preserve">08</w:t>
            </w:r>
          </w:p>
        </w:tc>
        <w:tc>
          <w:tcPr/>
          <w:p>
            <w:pPr>
              <w:pStyle w:val="Compact"/>
              <w:jc w:val="left"/>
            </w:pPr>
            <w:r>
              <w:t xml:space="preserve">On-Call Paramedic Coverage for Corporate / Event Medical Support, Algeria Algiers</w:t>
            </w:r>
          </w:p>
        </w:tc>
        <w:tc>
          <w:tcPr/>
          <w:p>
            <w:pPr>
              <w:pStyle w:val="Compact"/>
              <w:jc w:val="left"/>
            </w:pPr>
            <w:r>
              <w:t xml:space="preserve">24 events</w:t>
            </w:r>
          </w:p>
        </w:tc>
        <w:tc>
          <w:tcPr/>
          <w:p>
            <w:pPr>
              <w:pStyle w:val="Compact"/>
              <w:jc w:val="left"/>
            </w:pPr>
            <w:r>
              <w:t xml:space="preserve">85,000.00</w:t>
            </w:r>
          </w:p>
        </w:tc>
        <w:tc>
          <w:tcPr/>
          <w:p>
            <w:pPr>
              <w:pStyle w:val="Compact"/>
              <w:jc w:val="left"/>
            </w:pPr>
            <w:r>
              <w:t xml:space="preserve">2,040,000.00</w:t>
            </w:r>
          </w:p>
        </w:tc>
        <w:tc>
          <w:tcPr/>
          <w:p>
            <w:pPr>
              <w:pStyle w:val="Compact"/>
              <w:jc w:val="left"/>
            </w:pPr>
            <w:r>
              <w:t xml:space="preserve">12 months</w:t>
            </w:r>
          </w:p>
        </w:tc>
      </w:tr>
      <w:tr>
        <w:tc>
          <w:tcPr/>
          <w:p>
            <w:pPr>
              <w:pStyle w:val="Compact"/>
              <w:jc w:val="left"/>
            </w:pPr>
            <w:r>
              <w:t xml:space="preserve">09</w:t>
            </w:r>
          </w:p>
        </w:tc>
        <w:tc>
          <w:tcPr/>
          <w:p>
            <w:pPr>
              <w:pStyle w:val="Compact"/>
              <w:jc w:val="left"/>
            </w:pPr>
            <w:r>
              <w:t xml:space="preserve">Supervisory &amp; Quality Assurance Paramedic Coordinator (Monthly)</w:t>
            </w:r>
          </w:p>
        </w:tc>
        <w:tc>
          <w:tcPr/>
          <w:p>
            <w:pPr>
              <w:pStyle w:val="Compact"/>
              <w:jc w:val="left"/>
            </w:pPr>
            <w:r>
              <w:t xml:space="preserve">1 unit</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12 months</w:t>
            </w:r>
          </w:p>
        </w:tc>
      </w:tr>
      <w:tr>
        <w:tc>
          <w:tcPr/>
          <w:p>
            <w:pPr>
              <w:pStyle w:val="Compact"/>
              <w:jc w:val="left"/>
            </w:pPr>
            <w:r>
              <w:t xml:space="preserve">10</w:t>
            </w:r>
          </w:p>
        </w:tc>
        <w:tc>
          <w:tcPr/>
          <w:p>
            <w:pPr>
              <w:pStyle w:val="Compact"/>
              <w:jc w:val="left"/>
            </w:pPr>
            <w:r>
              <w:t xml:space="preserve">Insurance &amp; Liability Coverage for Paramedic Operations, Algeria Algiers</w:t>
            </w:r>
          </w:p>
        </w:tc>
        <w:tc>
          <w:tcPr/>
          <w:p>
            <w:pPr>
              <w:pStyle w:val="Compact"/>
              <w:jc w:val="left"/>
            </w:pPr>
            <w:r>
              <w:t xml:space="preserve">1 policy</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12 months</w:t>
            </w:r>
          </w:p>
        </w:tc>
      </w:tr>
      <w:tr>
        <w:tc>
          <w:tcPr>
            <w:gridSpan w:val="4"/>
          </w:tcPr>
          <w:p>
            <w:pPr>
              <w:pStyle w:val="Compact"/>
              <w:jc w:val="right"/>
            </w:pPr>
            <w:r>
              <w:t xml:space="preserve">Subtotal (DZD)</w:t>
            </w:r>
          </w:p>
        </w:tc>
        <w:tc>
          <w:tcPr/>
          <w:p>
            <w:pPr>
              <w:pStyle w:val="Compact"/>
              <w:jc w:val="left"/>
            </w:pPr>
            <w:r>
              <w:t xml:space="preserve">10,275,000.00</w:t>
            </w:r>
          </w:p>
        </w:tc>
        <w:tc>
          <w:tcPr/>
          <w:p>
            <w:pPr>
              <w:pStyle w:val="Compact"/>
            </w:pPr>
          </w:p>
        </w:tc>
      </w:tr>
      <w:tr>
        <w:tc>
          <w:tcPr>
            <w:gridSpan w:val="4"/>
          </w:tcPr>
          <w:p>
            <w:pPr>
              <w:pStyle w:val="Compact"/>
              <w:jc w:val="right"/>
            </w:pPr>
            <w:r>
              <w:t xml:space="preserve">VAT (19%) — Algeria Algiers Tax Authority</w:t>
            </w:r>
          </w:p>
        </w:tc>
        <w:tc>
          <w:tcPr/>
          <w:p>
            <w:pPr>
              <w:pStyle w:val="Compact"/>
              <w:jc w:val="left"/>
            </w:pPr>
            <w:r>
              <w:t xml:space="preserve">1,952,250.00</w:t>
            </w:r>
          </w:p>
        </w:tc>
        <w:tc>
          <w:tcPr/>
          <w:p>
            <w:pPr>
              <w:pStyle w:val="Compact"/>
            </w:pPr>
          </w:p>
        </w:tc>
      </w:tr>
      <w:tr>
        <w:tc>
          <w:tcPr>
            <w:gridSpan w:val="4"/>
          </w:tcPr>
          <w:p>
            <w:pPr>
              <w:pStyle w:val="Compact"/>
              <w:jc w:val="right"/>
            </w:pPr>
            <w:r>
              <w:rPr>
                <w:bCs/>
                <w:b/>
              </w:rPr>
              <w:t xml:space="preserve">GRAND TOTAL (DZD)</w:t>
            </w:r>
          </w:p>
        </w:tc>
        <w:tc>
          <w:tcPr/>
          <w:p>
            <w:pPr>
              <w:pStyle w:val="Compact"/>
              <w:jc w:val="left"/>
            </w:pPr>
            <w:r>
              <w:rPr>
                <w:bCs/>
                <w:b/>
              </w:rPr>
              <w:t xml:space="preserve">12,227,250.00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Beyond this period, all pricing for the Paramedic services listed herein is subject to revision based on current market conditions in Algeria Algiers.</w:t>
      </w:r>
    </w:p>
    <w:p>
      <w:pPr>
        <w:pStyle w:val="BodyText"/>
      </w:pPr>
      <w:r>
        <w:rPr>
          <w:bCs/>
          <w:b/>
        </w:rPr>
        <w:t xml:space="preserve">3.2</w:t>
      </w:r>
      <w:r>
        <w:t xml:space="preserve"> </w:t>
      </w:r>
      <w:r>
        <w:t xml:space="preserve">Payment terms: 40% advance payment upon acceptance of this Quotation Estimate, 30% upon commencement of Paramedic service deployment in Algeria Algiers, and 30% upon successful completion of the first quarterly review. All payments shall be made in Algerian Dinars (DZD) via bank transfer to the account specified by the service provider.</w:t>
      </w:r>
    </w:p>
    <w:p>
      <w:pPr>
        <w:pStyle w:val="BodyText"/>
      </w:pPr>
      <w:r>
        <w:rPr>
          <w:bCs/>
          <w:b/>
        </w:rPr>
        <w:t xml:space="preserve">3.3</w:t>
      </w:r>
      <w:r>
        <w:t xml:space="preserve"> </w:t>
      </w:r>
      <w:r>
        <w:t xml:space="preserve">The Paramedic personnel assigned under this Quotation Estimate shall hold valid Algerian medical licenses, current BLS/ALS certifications, and shall undergo mandatory background checks as required by Algerian law. All Paramedic staff operating in Algeria Algiers shall comply with the Algerian Public Health Code and the regulations of the Algerian Order of Paramedics.</w:t>
      </w:r>
    </w:p>
    <w:p>
      <w:pPr>
        <w:pStyle w:val="BodyText"/>
      </w:pPr>
      <w:r>
        <w:rPr>
          <w:bCs/>
          <w:b/>
        </w:rPr>
        <w:t xml:space="preserve">3.4</w:t>
      </w:r>
      <w:r>
        <w:t xml:space="preserve"> </w:t>
      </w:r>
      <w:r>
        <w:t xml:space="preserve">The service provider guarantees a maximum response time of fifteen (15) minutes for any emergency Paramedic dispatch within the central municipalities of Algeria Algiers (Hydra, El Biar, Bab El Oued, Hussein Dey, and surrounding districts) and twenty-five (25) minutes for outer municipalities.</w:t>
      </w:r>
    </w:p>
    <w:p>
      <w:pPr>
        <w:pStyle w:val="BodyText"/>
      </w:pPr>
      <w:r>
        <w:rPr>
          <w:bCs/>
          <w:b/>
        </w:rPr>
        <w:t xml:space="preserve">3.5</w:t>
      </w:r>
      <w:r>
        <w:t xml:space="preserve"> </w:t>
      </w:r>
      <w:r>
        <w:t xml:space="preserve">Any additional Paramedic services, extended transport beyond the Algeria Algiers metropolitan boundary, or emergency surge requests not covered by this Quotation Estimate shall be billed separately at the rates agreed upon in a supplementary addendum.</w:t>
      </w:r>
    </w:p>
    <w:p>
      <w:pPr>
        <w:pStyle w:val="BodyText"/>
      </w:pPr>
      <w:r>
        <w:rPr>
          <w:bCs/>
          <w:b/>
        </w:rPr>
        <w:t xml:space="preserve">3.6</w:t>
      </w:r>
      <w:r>
        <w:t xml:space="preserve"> </w:t>
      </w:r>
      <w:r>
        <w:t xml:space="preserve">This Quotation Estimate does not constitute a binding contract until formally accepted in writing by both parties. Acceptance shall be confirmed by signature and stamp on the acknowledgment copy of this document.</w:t>
      </w:r>
    </w:p>
    <w:p>
      <w:pPr>
        <w:pStyle w:val="BodyText"/>
      </w:pPr>
      <w:r>
        <w:rPr>
          <w:bCs/>
          <w:b/>
        </w:rPr>
        <w:t xml:space="preserve">3.7</w:t>
      </w:r>
      <w:r>
        <w:t xml:space="preserve"> </w:t>
      </w:r>
      <w:r>
        <w:t xml:space="preserve">All data collected during Paramedic interventions in Algeria Algiers shall be handled in strict accordance with Algerian data protection regulations. Patient confidentiality is guaranteed at all times.</w:t>
      </w:r>
    </w:p>
    <w:bookmarkEnd w:id="25"/>
    <w:bookmarkStart w:id="26" w:name="acceptance-and-authorization"/>
    <w:p>
      <w:pPr>
        <w:pStyle w:val="Heading2"/>
      </w:pPr>
      <w:r>
        <w:t xml:space="preserve">4. Acceptance and Authorization</w:t>
      </w:r>
    </w:p>
    <w:p>
      <w:pPr>
        <w:pStyle w:val="FirstParagraph"/>
      </w:pPr>
      <w:r>
        <w:rPr>
          <w:bCs/>
          <w:b/>
        </w:rPr>
        <w:t xml:space="preserve">For the Service Provider</w:t>
      </w:r>
    </w:p>
    <w:p>
      <w:pPr>
        <w:pStyle w:val="BodyText"/>
      </w:pPr>
      <w:r>
        <w:t xml:space="preserve">Algiers Advanced Paramedic Services SARL</w:t>
      </w:r>
    </w:p>
    <w:p>
      <w:pPr>
        <w:pStyle w:val="BodyText"/>
      </w:pPr>
      <w:r>
        <w:t xml:space="preserve">Name: _________________________</w:t>
      </w:r>
    </w:p>
    <w:p>
      <w:pPr>
        <w:pStyle w:val="BodyText"/>
      </w:pPr>
      <w:r>
        <w:t xml:space="preserve">Title: General Manager</w:t>
      </w:r>
    </w:p>
    <w:p>
      <w:pPr>
        <w:pStyle w:val="BodyText"/>
      </w:pPr>
      <w:r>
        <w:t xml:space="preserve">Date: _________________________</w:t>
      </w:r>
    </w:p>
    <w:p>
      <w:pPr>
        <w:pStyle w:val="BodyText"/>
      </w:pPr>
      <w:r>
        <w:t xml:space="preserve">Stamp:</w:t>
      </w:r>
    </w:p>
    <w:p>
      <w:pPr>
        <w:pStyle w:val="BodyText"/>
      </w:pPr>
      <w:r>
        <w:rPr>
          <w:bCs/>
          <w:b/>
        </w:rPr>
        <w:t xml:space="preserve">For the Client</w:t>
      </w:r>
    </w:p>
    <w:p>
      <w:pPr>
        <w:pStyle w:val="BodyText"/>
      </w:pPr>
      <w:r>
        <w:t xml:space="preserve">[Client Organization Name]</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Stamp:</w:t>
      </w:r>
    </w:p>
    <w:p>
      <w:pPr>
        <w:pStyle w:val="BodyText"/>
      </w:pPr>
      <w:r>
        <w:rPr>
          <w:bCs/>
          <w:b/>
        </w:rPr>
        <w:t xml:space="preserve">Important Note:</w:t>
      </w:r>
      <w:r>
        <w:t xml:space="preserve"> </w:t>
      </w:r>
      <w:r>
        <w:t xml:space="preserve">This Quotation Estimate for Paramedic services in Algeria Algiers is prepared exclusively for the client named above and may not be transferred or used for any other purpose without prior written consent from Algiers Advanced Paramedic Services SARL. All prices are quoted in Algerian Dinars (DZD) and are inclusive of all applicable local taxes unless otherwise stated. For inquiries or amendments to this Quotation Estimate, please contact our Algeria Algiers office at +213 (0) 23 45 67 89 or quotes@algiers-paramedic.dz.</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Algeria Algiers</dc:title>
  <dc:creator/>
  <dc:language>en</dc:language>
  <cp:keywords/>
  <dcterms:created xsi:type="dcterms:W3CDTF">2026-10-10T09:22:37Z</dcterms:created>
  <dcterms:modified xsi:type="dcterms:W3CDTF">2026-10-10T09:22:37Z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