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rPr>
          <w:bCs/>
          <w:b/>
        </w:rPr>
        <w:t xml:space="preserve">MediCare Paramedic Services (Pvt.) Ltd.</w:t>
      </w:r>
    </w:p>
    <w:p>
      <w:pPr>
        <w:pStyle w:val="BodyText"/>
      </w:pPr>
      <w:r>
        <w:t xml:space="preserve">Plot 45-B, Blue Area, Jinnah Avenue, Pakistan Islamabad</w:t>
      </w:r>
    </w:p>
    <w:p>
      <w:pPr>
        <w:pStyle w:val="BodyText"/>
      </w:pPr>
      <w:r>
        <w:t xml:space="preserve">Phone: +92-51-227-8899 | Email: quotes@medicareparamedic.pk</w:t>
      </w:r>
    </w:p>
    <w:p>
      <w:pPr>
        <w:pStyle w:val="BodyText"/>
      </w:pPr>
      <w:r>
        <w:t xml:space="preserve">NTN: 7845123-6 | PEON: 3010045678</w:t>
      </w:r>
    </w:p>
    <w:bookmarkEnd w:id="20"/>
    <w:p>
      <w:pPr>
        <w:pStyle w:val="BodyText"/>
      </w:pPr>
      <w:r>
        <w:rPr>
          <w:bCs/>
          <w:b/>
        </w:rPr>
        <w:t xml:space="preserve">Quotation No.:</w:t>
      </w:r>
      <w:r>
        <w:t xml:space="preserve"> </w:t>
      </w:r>
      <w:r>
        <w:t xml:space="preserve">QTE/2025/ISB/00472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Islamabad Capital Territory Health Authority</w:t>
      </w:r>
      <w:r>
        <w:br/>
      </w:r>
      <w:r>
        <w:t xml:space="preserve">Sector F-10, Pakistan Islamabad</w:t>
      </w:r>
      <w:r>
        <w:br/>
      </w:r>
      <w:r>
        <w:t xml:space="preserve">Attn: Dr. Ahmed Raza, Procurement Officer</w:t>
      </w:r>
    </w:p>
    <w:p>
      <w:pPr>
        <w:pStyle w:val="BodyText"/>
      </w:pPr>
      <w:r>
        <w:t xml:space="preserve">Paramedic Services</w:t>
      </w:r>
      <w:r>
        <w:br/>
      </w:r>
      <w:r>
        <w:rPr>
          <w:bCs/>
          <w:b/>
        </w:rPr>
        <w:t xml:space="preserve">Location:</w:t>
      </w:r>
      <w:r>
        <w:t xml:space="preserve"> </w:t>
      </w:r>
      <w:r>
        <w:t xml:space="preserve">Pakistan Islamabad</w:t>
      </w:r>
      <w:r>
        <w:br/>
      </w:r>
      <w:r>
        <w:rPr>
          <w:bCs/>
          <w:b/>
        </w:rPr>
        <w:t xml:space="preserve">Reference:</w:t>
      </w:r>
      <w:r>
        <w:t xml:space="preserve"> </w:t>
      </w:r>
      <w:r>
        <w:t xml:space="preserve">ICT-HA/2025/EMT-034</w:t>
      </w:r>
    </w:p>
    <w:bookmarkStart w:id="21" w:name="X4dd038128cea7de93abeb89a1f3e5a8a42ead45"/>
    <w:p>
      <w:pPr>
        <w:pStyle w:val="Heading2"/>
      </w:pPr>
      <w:r>
        <w:t xml:space="preserve">1. Scope of Work – Paramedic Services in Pakistan Islamabad</w:t>
      </w:r>
    </w:p>
    <w:p>
      <w:pPr>
        <w:pStyle w:val="FirstParagraph"/>
      </w:pPr>
      <w:r>
        <w:t xml:space="preserve">This Quotation Estimate is submitted by MediCare Paramedic Services (Pvt.) Ltd. in response to the procurement requirements of the Islamabad Capital Territory Health Authority. The scope encompasses the provision of fully certified Paramedic personnel, equipped ambulances, and comprehensive emergency medical response services across all sectors of Pakistan Islamabad, including the cantonment areas, commercial districts, and residential zones. The Paramedic team shall be available on a 24/7/365 basis to ensure uninterrupted emergency medical coverage for the residents and visitors of Pakistan Islamabad.</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Paramedic Service</w:t>
            </w:r>
          </w:p>
        </w:tc>
        <w:tc>
          <w:tcPr/>
          <w:p>
            <w:pPr>
              <w:pStyle w:val="Compact"/>
              <w:jc w:val="left"/>
            </w:pPr>
            <w:r>
              <w:t xml:space="preserve">Quantity</w:t>
            </w:r>
          </w:p>
        </w:tc>
        <w:tc>
          <w:tcPr/>
          <w:p>
            <w:pPr>
              <w:pStyle w:val="Compact"/>
              <w:jc w:val="left"/>
            </w:pPr>
            <w:r>
              <w:t xml:space="preserve">Duration</w:t>
            </w:r>
          </w:p>
        </w:tc>
        <w:tc>
          <w:tcPr/>
          <w:p>
            <w:pPr>
              <w:pStyle w:val="Compact"/>
              <w:jc w:val="left"/>
            </w:pPr>
            <w:r>
              <w:t xml:space="preserve">Unit Rate (PKR)</w:t>
            </w:r>
          </w:p>
        </w:tc>
        <w:tc>
          <w:tcPr/>
          <w:p>
            <w:pPr>
              <w:pStyle w:val="Compact"/>
              <w:jc w:val="left"/>
            </w:pPr>
            <w:r>
              <w:t xml:space="preserve">Total Amount (PKR)</w:t>
            </w:r>
          </w:p>
        </w:tc>
      </w:tr>
      <w:tr>
        <w:tc>
          <w:tcPr/>
          <w:p>
            <w:pPr>
              <w:pStyle w:val="Compact"/>
              <w:jc w:val="left"/>
            </w:pPr>
            <w:r>
              <w:t xml:space="preserve">1</w:t>
            </w:r>
          </w:p>
        </w:tc>
        <w:tc>
          <w:tcPr/>
          <w:p>
            <w:pPr>
              <w:pStyle w:val="Compact"/>
              <w:jc w:val="left"/>
            </w:pPr>
            <w:r>
              <w:t xml:space="preserve">Senior Paramedic (ICU-certified) – Full-time deployment at designated stations in Pakistan Islamabad</w:t>
            </w:r>
          </w:p>
        </w:tc>
        <w:tc>
          <w:tcPr/>
          <w:p>
            <w:pPr>
              <w:pStyle w:val="Compact"/>
              <w:jc w:val="left"/>
            </w:pPr>
            <w:r>
              <w:t xml:space="preserve">12</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26,640,000</w:t>
            </w:r>
          </w:p>
        </w:tc>
      </w:tr>
      <w:tr>
        <w:tc>
          <w:tcPr/>
          <w:p>
            <w:pPr>
              <w:pStyle w:val="Compact"/>
              <w:jc w:val="left"/>
            </w:pPr>
            <w:r>
              <w:t xml:space="preserve">2</w:t>
            </w:r>
          </w:p>
        </w:tc>
        <w:tc>
          <w:tcPr/>
          <w:p>
            <w:pPr>
              <w:pStyle w:val="Compact"/>
              <w:jc w:val="left"/>
            </w:pPr>
            <w:r>
              <w:t xml:space="preserve">Junior Paramedic / EMT Level II – Ambulance crew support across Pakistan Islamabad</w:t>
            </w:r>
          </w:p>
        </w:tc>
        <w:tc>
          <w:tcPr/>
          <w:p>
            <w:pPr>
              <w:pStyle w:val="Compact"/>
              <w:jc w:val="left"/>
            </w:pPr>
            <w:r>
              <w:t xml:space="preserve">24</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34,560,000</w:t>
            </w:r>
          </w:p>
        </w:tc>
      </w:tr>
      <w:tr>
        <w:tc>
          <w:tcPr/>
          <w:p>
            <w:pPr>
              <w:pStyle w:val="Compact"/>
              <w:jc w:val="left"/>
            </w:pPr>
            <w:r>
              <w:t xml:space="preserve">3</w:t>
            </w:r>
          </w:p>
        </w:tc>
        <w:tc>
          <w:tcPr/>
          <w:p>
            <w:pPr>
              <w:pStyle w:val="Compact"/>
              <w:jc w:val="left"/>
            </w:pPr>
            <w:r>
              <w:t xml:space="preserve">Advanced Life Support (ALS) Ambulance – Fully equipped, GPS-tracked, stationed in Pakistan Islamabad</w:t>
            </w:r>
          </w:p>
        </w:tc>
        <w:tc>
          <w:tcPr/>
          <w:p>
            <w:pPr>
              <w:pStyle w:val="Compact"/>
              <w:jc w:val="left"/>
            </w:pPr>
            <w:r>
              <w:t xml:space="preserve">8</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43,200,000</w:t>
            </w:r>
          </w:p>
        </w:tc>
      </w:tr>
      <w:tr>
        <w:tc>
          <w:tcPr/>
          <w:p>
            <w:pPr>
              <w:pStyle w:val="Compact"/>
              <w:jc w:val="left"/>
            </w:pPr>
            <w:r>
              <w:t xml:space="preserve">4</w:t>
            </w:r>
          </w:p>
        </w:tc>
        <w:tc>
          <w:tcPr/>
          <w:p>
            <w:pPr>
              <w:pStyle w:val="Compact"/>
              <w:jc w:val="left"/>
            </w:pPr>
            <w:r>
              <w:t xml:space="preserve">Basic Life Support (BLS) Ambulance – For routine emergency transport within Pakistan Islamabad</w:t>
            </w:r>
          </w:p>
        </w:tc>
        <w:tc>
          <w:tcPr/>
          <w:p>
            <w:pPr>
              <w:pStyle w:val="Compact"/>
              <w:jc w:val="left"/>
            </w:pPr>
            <w:r>
              <w:t xml:space="preserve">12</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40,320,000</w:t>
            </w:r>
          </w:p>
        </w:tc>
      </w:tr>
      <w:tr>
        <w:tc>
          <w:tcPr/>
          <w:p>
            <w:pPr>
              <w:pStyle w:val="Compact"/>
              <w:jc w:val="left"/>
            </w:pPr>
            <w:r>
              <w:t xml:space="preserve">5</w:t>
            </w:r>
          </w:p>
        </w:tc>
        <w:tc>
          <w:tcPr/>
          <w:p>
            <w:pPr>
              <w:pStyle w:val="Compact"/>
              <w:jc w:val="left"/>
            </w:pPr>
            <w:r>
              <w:t xml:space="preserve">Paramedic Training &amp; Certification Program – Annual refresher courses for all deployed Paramedic staff</w:t>
            </w:r>
          </w:p>
        </w:tc>
        <w:tc>
          <w:tcPr/>
          <w:p>
            <w:pPr>
              <w:pStyle w:val="Compact"/>
              <w:jc w:val="left"/>
            </w:pPr>
            <w:r>
              <w:t xml:space="preserve">36</w:t>
            </w:r>
          </w:p>
        </w:tc>
        <w:tc>
          <w:tcPr/>
          <w:p>
            <w:pPr>
              <w:pStyle w:val="Compact"/>
              <w:jc w:val="left"/>
            </w:pPr>
            <w:r>
              <w:t xml:space="preserve">12 Months</w:t>
            </w:r>
          </w:p>
        </w:tc>
        <w:tc>
          <w:tcPr/>
          <w:p>
            <w:pPr>
              <w:pStyle w:val="Compact"/>
              <w:jc w:val="left"/>
            </w:pPr>
            <w:r>
              <w:t xml:space="preserve">25,000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Medical Consumables &amp; Emergency Drug Supply – Monthly restocking for all Paramedic units</w:t>
            </w:r>
          </w:p>
        </w:tc>
        <w:tc>
          <w:tcPr/>
          <w:p>
            <w:pPr>
              <w:pStyle w:val="Compact"/>
              <w:jc w:val="left"/>
            </w:pPr>
            <w:r>
              <w:t xml:space="preserve">1 Lot</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7</w:t>
            </w:r>
          </w:p>
        </w:tc>
        <w:tc>
          <w:tcPr/>
          <w:p>
            <w:pPr>
              <w:pStyle w:val="Compact"/>
              <w:jc w:val="left"/>
            </w:pPr>
            <w:r>
              <w:t xml:space="preserve">Dispatch &amp; Communication System – Dedicated call center with real-time tracking for Pakistan Islamabad</w:t>
            </w:r>
          </w:p>
        </w:tc>
        <w:tc>
          <w:tcPr/>
          <w:p>
            <w:pPr>
              <w:pStyle w:val="Compact"/>
              <w:jc w:val="left"/>
            </w:pPr>
            <w:r>
              <w:t xml:space="preserve">1 System</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8</w:t>
            </w:r>
          </w:p>
        </w:tc>
        <w:tc>
          <w:tcPr/>
          <w:p>
            <w:pPr>
              <w:pStyle w:val="Compact"/>
              <w:jc w:val="left"/>
            </w:pPr>
            <w:r>
              <w:t xml:space="preserve">Supervisory &amp; Quality Assurance – Paramedic team leads and monthly performance audits</w:t>
            </w:r>
          </w:p>
        </w:tc>
        <w:tc>
          <w:tcPr/>
          <w:p>
            <w:pPr>
              <w:pStyle w:val="Compact"/>
              <w:jc w:val="left"/>
            </w:pPr>
            <w:r>
              <w:t xml:space="preserve">4</w:t>
            </w:r>
          </w:p>
        </w:tc>
        <w:tc>
          <w:tcPr/>
          <w:p>
            <w:pPr>
              <w:pStyle w:val="Compact"/>
              <w:jc w:val="left"/>
            </w:pPr>
            <w:r>
              <w:t xml:space="preserve">12 Months</w:t>
            </w:r>
          </w:p>
        </w:tc>
        <w:tc>
          <w:tcPr/>
          <w:p>
            <w:pPr>
              <w:pStyle w:val="Compact"/>
              <w:jc w:val="left"/>
            </w:pPr>
            <w:r>
              <w:t xml:space="preserve">220,000</w:t>
            </w:r>
          </w:p>
        </w:tc>
        <w:tc>
          <w:tcPr/>
          <w:p>
            <w:pPr>
              <w:pStyle w:val="Compact"/>
              <w:jc w:val="left"/>
            </w:pPr>
            <w:r>
              <w:t xml:space="preserve">10,560,000</w:t>
            </w:r>
          </w:p>
        </w:tc>
      </w:tr>
      <w:tr>
        <w:tc>
          <w:tcPr/>
          <w:p>
            <w:pPr>
              <w:pStyle w:val="Compact"/>
              <w:jc w:val="left"/>
            </w:pPr>
            <w:r>
              <w:t xml:space="preserve">9</w:t>
            </w:r>
          </w:p>
        </w:tc>
        <w:tc>
          <w:tcPr/>
          <w:p>
            <w:pPr>
              <w:pStyle w:val="Compact"/>
              <w:jc w:val="left"/>
            </w:pPr>
            <w:r>
              <w:t xml:space="preserve">Vehicle Maintenance, Fuel &amp; Insurance – Comprehensive coverage for all ambulances in Pakistan Islamabad</w:t>
            </w:r>
          </w:p>
        </w:tc>
        <w:tc>
          <w:tcPr/>
          <w:p>
            <w:pPr>
              <w:pStyle w:val="Compact"/>
              <w:jc w:val="left"/>
            </w:pPr>
            <w:r>
              <w:t xml:space="preserve">20 Units</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43,200,000</w:t>
            </w:r>
          </w:p>
        </w:tc>
      </w:tr>
      <w:tr>
        <w:tc>
          <w:tcPr/>
          <w:p>
            <w:pPr>
              <w:pStyle w:val="Compact"/>
              <w:jc w:val="left"/>
            </w:pPr>
            <w:r>
              <w:t xml:space="preserve">10</w:t>
            </w:r>
          </w:p>
        </w:tc>
        <w:tc>
          <w:tcPr/>
          <w:p>
            <w:pPr>
              <w:pStyle w:val="Compact"/>
              <w:jc w:val="left"/>
            </w:pPr>
            <w:r>
              <w:t xml:space="preserve">Personal Protective Equipment (PPE) &amp; Uniforms – Annual provision for all Paramedic personnel</w:t>
            </w:r>
          </w:p>
        </w:tc>
        <w:tc>
          <w:tcPr/>
          <w:p>
            <w:pPr>
              <w:pStyle w:val="Compact"/>
              <w:jc w:val="left"/>
            </w:pPr>
            <w:r>
              <w:t xml:space="preserve">36 Sets</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540,000</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5"/>
          </w:tcPr>
          <w:p>
            <w:pPr>
              <w:pStyle w:val="Compact"/>
              <w:jc w:val="right"/>
            </w:pPr>
            <w:r>
              <w:t xml:space="preserve">Subtotal (PKR):</w:t>
            </w:r>
          </w:p>
        </w:tc>
        <w:tc>
          <w:tcPr/>
          <w:p>
            <w:pPr>
              <w:pStyle w:val="Compact"/>
              <w:jc w:val="left"/>
            </w:pPr>
            <w:r>
              <w:t xml:space="preserve">223,720,000</w:t>
            </w:r>
          </w:p>
        </w:tc>
      </w:tr>
      <w:tr>
        <w:tc>
          <w:tcPr>
            <w:gridSpan w:val="5"/>
          </w:tcPr>
          <w:p>
            <w:pPr>
              <w:pStyle w:val="Compact"/>
              <w:jc w:val="right"/>
            </w:pPr>
            <w:r>
              <w:t xml:space="preserve">Sales Tax (18%):</w:t>
            </w:r>
          </w:p>
        </w:tc>
        <w:tc>
          <w:tcPr/>
          <w:p>
            <w:pPr>
              <w:pStyle w:val="Compact"/>
              <w:jc w:val="left"/>
            </w:pPr>
            <w:r>
              <w:t xml:space="preserve">40,269,600</w:t>
            </w:r>
          </w:p>
        </w:tc>
      </w:tr>
      <w:tr>
        <w:tc>
          <w:tcPr>
            <w:gridSpan w:val="5"/>
          </w:tcPr>
          <w:p>
            <w:pPr>
              <w:pStyle w:val="Compact"/>
              <w:jc w:val="right"/>
            </w:pPr>
            <w:r>
              <w:t xml:space="preserve">Grand Total (PKR):</w:t>
            </w:r>
          </w:p>
        </w:tc>
        <w:tc>
          <w:tcPr/>
          <w:p>
            <w:pPr>
              <w:pStyle w:val="Compact"/>
              <w:jc w:val="left"/>
            </w:pPr>
            <w:r>
              <w:t xml:space="preserve">263,989,600</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shall remain valid for thirty (30) calendar days from the date of issue. After this period, pricing may be subject to revision based on market conditions in Pakistan Islamabad.</w:t>
      </w:r>
    </w:p>
    <w:p>
      <w:pPr>
        <w:numPr>
          <w:ilvl w:val="0"/>
          <w:numId w:val="1001"/>
        </w:numPr>
        <w:pStyle w:val="Compact"/>
      </w:pPr>
      <w:r>
        <w:rPr>
          <w:bCs/>
          <w:b/>
        </w:rPr>
        <w:t xml:space="preserve">Payment Terms:</w:t>
      </w:r>
      <w:r>
        <w:t xml:space="preserve"> </w:t>
      </w:r>
      <w:r>
        <w:t xml:space="preserve">30% advance payment upon contract signing, 40% upon successful deployment of all Paramedic personnel and ambulances, and 30% upon completion of the 12-month service period. Payments shall be made via bank transfer to the account of MediCare Paramedic Services (Pvt.) Ltd.</w:t>
      </w:r>
    </w:p>
    <w:p>
      <w:pPr>
        <w:numPr>
          <w:ilvl w:val="0"/>
          <w:numId w:val="1001"/>
        </w:numPr>
        <w:pStyle w:val="Compact"/>
      </w:pPr>
      <w:r>
        <w:rPr>
          <w:bCs/>
          <w:b/>
        </w:rPr>
        <w:t xml:space="preserve">Service Level Agreement (SLA):</w:t>
      </w:r>
      <w:r>
        <w:t xml:space="preserve"> </w:t>
      </w:r>
      <w:r>
        <w:t xml:space="preserve">The Paramedic response time shall not exceed 8 minutes for any emergency call within the core urban area of Pakistan Islamabad and 15 minutes for peripheral and cantonment zones. Failure to meet SLA targets for three consecutive months shall entitle the client to a 5% service credit.</w:t>
      </w:r>
    </w:p>
    <w:p>
      <w:pPr>
        <w:numPr>
          <w:ilvl w:val="0"/>
          <w:numId w:val="1001"/>
        </w:numPr>
        <w:pStyle w:val="Compact"/>
      </w:pPr>
      <w:r>
        <w:rPr>
          <w:bCs/>
          <w:b/>
        </w:rPr>
        <w:t xml:space="preserve">Personnel Qualifications:</w:t>
      </w:r>
      <w:r>
        <w:t xml:space="preserve"> </w:t>
      </w:r>
      <w:r>
        <w:t xml:space="preserve">All Paramedic staff deployed under this Quotation Estimate must hold valid certification from the Pakistan Nursing Council (PNC) or the Islamabad Emergency Medical Services Board. Each Paramedic shall carry a minimum of 3 years of documented field experience.</w:t>
      </w:r>
    </w:p>
    <w:p>
      <w:pPr>
        <w:numPr>
          <w:ilvl w:val="0"/>
          <w:numId w:val="1001"/>
        </w:numPr>
        <w:pStyle w:val="Compact"/>
      </w:pPr>
      <w:r>
        <w:rPr>
          <w:bCs/>
          <w:b/>
        </w:rPr>
        <w:t xml:space="preserve">Insurance &amp; Liability:</w:t>
      </w:r>
      <w:r>
        <w:t xml:space="preserve"> </w:t>
      </w:r>
      <w:r>
        <w:t xml:space="preserve">MediCare Paramedic Services (Pvt.) Ltd. shall maintain comprehensive third-party liability insurance of not less than PKR 50,000,000 per incident. All Paramedic personnel shall be covered under employer's liability insurance as mandated by the Pakistan Labour Welfare Fund.</w:t>
      </w:r>
    </w:p>
    <w:p>
      <w:pPr>
        <w:numPr>
          <w:ilvl w:val="0"/>
          <w:numId w:val="1001"/>
        </w:numPr>
        <w:pStyle w:val="Compact"/>
      </w:pPr>
      <w:r>
        <w:rPr>
          <w:bCs/>
          <w:b/>
        </w:rPr>
        <w:t xml:space="preserve">Confidentiality:</w:t>
      </w:r>
      <w:r>
        <w:t xml:space="preserve"> </w:t>
      </w:r>
      <w:r>
        <w:t xml:space="preserve">All patient data, incident reports, and operational records generated during the service period in Pakistan Islamabad shall be treated as strictly confidential and shall comply with the Pakistan Personal Data Protection Bill guidelines.</w:t>
      </w:r>
    </w:p>
    <w:p>
      <w:pPr>
        <w:numPr>
          <w:ilvl w:val="0"/>
          <w:numId w:val="1001"/>
        </w:numPr>
        <w:pStyle w:val="Compact"/>
      </w:pPr>
      <w:r>
        <w:rPr>
          <w:bCs/>
          <w:b/>
        </w:rPr>
        <w:t xml:space="preserve">Termination:</w:t>
      </w:r>
      <w:r>
        <w:t xml:space="preserve"> </w:t>
      </w:r>
      <w:r>
        <w:t xml:space="preserve">Either party may terminate the contract with a written notice of sixty (60) days. In the event of termination, all Paramedic personnel and equipment shall be redeployed or returned within the notice period.</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the Islamic Republic of Pakistan, with jurisdiction vested in the courts of Pakistan Islamabad.</w:t>
      </w:r>
    </w:p>
    <w:p>
      <w:pPr>
        <w:pStyle w:val="FirstParagraph"/>
      </w:pPr>
      <w:r>
        <w:rPr>
          <w:bCs/>
          <w:b/>
        </w:rPr>
        <w:t xml:space="preserve">Note:</w:t>
      </w:r>
      <w:r>
        <w:t xml:space="preserve"> </w:t>
      </w:r>
      <w:r>
        <w:t xml:space="preserve">This Quotation Estimate is prepared exclusively for the Islamabad Capital Territory Health Authority and is non-transferable. All prices are quoted in Pakistani Rupees (PKR) and are inclusive of all applicable duties and levies unless otherwise stated. The Paramedic services described herein are subject to final approval by the client's procurement committee.</w:t>
      </w:r>
    </w:p>
    <w:bookmarkEnd w:id="23"/>
    <w:bookmarkStart w:id="24" w:name="acceptance-authorization"/>
    <w:p>
      <w:pPr>
        <w:pStyle w:val="Heading2"/>
      </w:pPr>
      <w:r>
        <w:t xml:space="preserve">4. Acceptance &amp; Authorization</w:t>
      </w:r>
    </w:p>
    <w:p>
      <w:pPr>
        <w:pStyle w:val="FirstParagraph"/>
      </w:pPr>
      <w:r>
        <w:t xml:space="preserve">By signing below, the client acknowledges receipt of this Quotation Estimate for Paramedic services in Pakistan Islamabad and agrees to the terms, conditions, and pricing outlined in this document. This signature constitutes a binding acceptance of the estimate and authorizes MediCare Paramedic Services (Pvt.) Ltd. to proceed with procurement and deployment.</w:t>
      </w:r>
    </w:p>
    <w:p>
      <w:pPr>
        <w:pStyle w:val="BodyText"/>
      </w:pPr>
      <w:r>
        <w:rPr>
          <w:bCs/>
          <w:b/>
        </w:rPr>
        <w:t xml:space="preserve">For and on behalf of:</w:t>
      </w:r>
      <w:r>
        <w:br/>
      </w:r>
      <w:r>
        <w:t xml:space="preserve">MediCare Paramedic Services (Pvt.) Ltd.</w:t>
      </w:r>
      <w:r>
        <w:br/>
      </w:r>
      <w:r>
        <w:t xml:space="preserve">Name: Mr. Khalid Mehmood</w:t>
      </w:r>
      <w:r>
        <w:br/>
      </w:r>
      <w:r>
        <w:t xml:space="preserve">Designation: Chief Executive Officer</w:t>
      </w:r>
      <w:r>
        <w:br/>
      </w:r>
      <w:r>
        <w:t xml:space="preserve">Date: _______________</w:t>
      </w:r>
    </w:p>
    <w:p>
      <w:pPr>
        <w:pStyle w:val="BodyText"/>
      </w:pPr>
      <w:r>
        <w:rPr>
          <w:bCs/>
          <w:b/>
        </w:rPr>
        <w:t xml:space="preserve">Accepted by:</w:t>
      </w:r>
      <w:r>
        <w:br/>
      </w:r>
      <w:r>
        <w:t xml:space="preserve">Islamabad Capital Territory Health Authority</w:t>
      </w:r>
      <w:r>
        <w:br/>
      </w:r>
      <w:r>
        <w:t xml:space="preserve">Name: Dr. Ahmed Raza</w:t>
      </w:r>
      <w:r>
        <w:br/>
      </w:r>
      <w:r>
        <w:t xml:space="preserve">Designation: Procurement Officer</w:t>
      </w:r>
      <w:r>
        <w:br/>
      </w:r>
      <w:r>
        <w:t xml:space="preserve">Date: _______________</w:t>
      </w:r>
    </w:p>
    <w:p>
      <w:pPr>
        <w:pStyle w:val="BodyText"/>
      </w:pPr>
      <w:r>
        <w:t xml:space="preserve">© 2025 MediCare Paramedic Services (Pvt.) Ltd. | Quotation Estimate No. QTE/2025/ISB/00472 | Pakistan Islamabad</w:t>
      </w:r>
      <w:r>
        <w:br/>
      </w:r>
      <w:r>
        <w:t xml:space="preserve">This document is electronically generated and does not require a physical stamp to be valid.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Pakistan Islamabad</dc:title>
  <dc:creator/>
  <dc:language>en</dc:language>
  <cp:keywords/>
  <dcterms:created xsi:type="dcterms:W3CDTF">2026-10-10T02:43:16Z</dcterms:created>
  <dcterms:modified xsi:type="dcterms:W3CDTF">2026-10-10T02:43:16Z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