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MediCare Paramedic Services (Pvt) Ltd.</w:t>
      </w:r>
    </w:p>
    <w:p>
      <w:pPr>
        <w:pStyle w:val="BodyText"/>
      </w:pPr>
      <w:r>
        <w:t xml:space="preserve">42, Galle Road, Colombo 03, Sri Lanka Colombo</w:t>
      </w:r>
    </w:p>
    <w:p>
      <w:pPr>
        <w:pStyle w:val="BodyText"/>
      </w:pPr>
      <w:r>
        <w:t xml:space="preserve">Phone: +94 11 234 5678 | Email: quotations@medicare-paramedic.lk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QTE/2025/00482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Anura Perera</w:t>
      </w:r>
    </w:p>
    <w:p>
      <w:pPr>
        <w:pStyle w:val="BodyText"/>
      </w:pPr>
      <w:r>
        <w:t xml:space="preserve">Operations Director</w:t>
      </w:r>
    </w:p>
    <w:p>
      <w:pPr>
        <w:pStyle w:val="BodyText"/>
      </w:pPr>
      <w:r>
        <w:t xml:space="preserve">Colombo City Hospital</w:t>
      </w:r>
    </w:p>
    <w:p>
      <w:pPr>
        <w:pStyle w:val="BodyText"/>
      </w:pPr>
      <w:r>
        <w:t xml:space="preserve">15, Hospital Road, Colombo 08, Sri Lanka Colombo</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MediCare Paramedic Services (Pvt) Ltd. to provide a comprehensive and detailed cost breakdown for the provision of professional</w:t>
      </w:r>
      <w:r>
        <w:t xml:space="preserve"> </w:t>
      </w:r>
      <w:r>
        <w:t xml:space="preserve">Paramedic</w:t>
      </w:r>
      <w:r>
        <w:t xml:space="preserve"> </w:t>
      </w:r>
      <w:r>
        <w:t xml:space="preserve">services to be deployed and operated within the</w:t>
      </w:r>
      <w:r>
        <w:t xml:space="preserve"> </w:t>
      </w:r>
      <w:r>
        <w:t xml:space="preserve">Sri Lanka Colombo</w:t>
      </w:r>
      <w:r>
        <w:t xml:space="preserve"> </w:t>
      </w:r>
      <w:r>
        <w:t xml:space="preserve">metropolitan area. This document serves as a formal financial proposal outlining the scope of work, personnel requirements, equipment specifications, and associated costs for the requested emergency medical response and pre-hospital care services. The</w:t>
      </w:r>
      <w:r>
        <w:t xml:space="preserve"> </w:t>
      </w:r>
      <w:r>
        <w:t xml:space="preserve">Quotation Estimate</w:t>
      </w:r>
      <w:r>
        <w:t xml:space="preserve"> </w:t>
      </w:r>
      <w:r>
        <w:t xml:space="preserve">has been prepared in accordance with the standards set by the Sri Lanka Medical Council and the Department of Medical Services, ensuring full compliance with national healthcare regulations applicable to</w:t>
      </w:r>
      <w:r>
        <w:t xml:space="preserve"> </w:t>
      </w:r>
      <w:r>
        <w:t xml:space="preserve">Paramedic</w:t>
      </w:r>
      <w:r>
        <w:t xml:space="preserve"> </w:t>
      </w:r>
      <w:r>
        <w:t xml:space="preserve">operations in</w:t>
      </w:r>
      <w:r>
        <w:t xml:space="preserve"> </w:t>
      </w:r>
      <w:r>
        <w:t xml:space="preserve">Sri Lanka Colombo</w:t>
      </w:r>
      <w:r>
        <w:t xml:space="preserve">.</w:t>
      </w:r>
    </w:p>
    <w:p>
      <w:pPr>
        <w:pStyle w:val="BodyText"/>
      </w:pPr>
      <w:r>
        <w:t xml:space="preserve">2. Scope of Paramedic Services</w:t>
      </w:r>
    </w:p>
    <w:p>
      <w:pPr>
        <w:pStyle w:val="BodyText"/>
      </w:pPr>
      <w:r>
        <w:t xml:space="preserve">The</w:t>
      </w:r>
      <w:r>
        <w:t xml:space="preserve"> </w:t>
      </w:r>
      <w:r>
        <w:t xml:space="preserve">Paramedic</w:t>
      </w:r>
      <w:r>
        <w:t xml:space="preserve"> </w:t>
      </w:r>
      <w:r>
        <w:t xml:space="preserve">services outlined in this</w:t>
      </w:r>
      <w:r>
        <w:t xml:space="preserve"> </w:t>
      </w:r>
      <w:r>
        <w:t xml:space="preserve">Quotation Estimate</w:t>
      </w:r>
      <w:r>
        <w:t xml:space="preserve"> </w:t>
      </w:r>
      <w:r>
        <w:t xml:space="preserve">encompass the following operational components to be delivered across the</w:t>
      </w:r>
      <w:r>
        <w:t xml:space="preserve"> </w:t>
      </w:r>
      <w:r>
        <w:t xml:space="preserve">Sri Lanka Colombo</w:t>
      </w:r>
      <w:r>
        <w:t xml:space="preserve"> </w:t>
      </w:r>
      <w:r>
        <w:t xml:space="preserve">district and its surrounding suburbs:</w:t>
      </w:r>
    </w:p>
    <w:p>
      <w:pPr>
        <w:numPr>
          <w:ilvl w:val="0"/>
          <w:numId w:val="1001"/>
        </w:numPr>
        <w:pStyle w:val="Compact"/>
      </w:pPr>
      <w:r>
        <w:t xml:space="preserve">24/7 emergency medical response with a maximum dispatch time of 8 minutes within the Colombo urban zone.</w:t>
      </w:r>
    </w:p>
    <w:p>
      <w:pPr>
        <w:numPr>
          <w:ilvl w:val="0"/>
          <w:numId w:val="1001"/>
        </w:numPr>
        <w:pStyle w:val="Compact"/>
      </w:pPr>
      <w:r>
        <w:t xml:space="preserve">Advanced Life Support (ALS) and Basic Life Support (BLS) interventions by certified</w:t>
      </w:r>
      <w:r>
        <w:t xml:space="preserve"> </w:t>
      </w:r>
      <w:r>
        <w:t xml:space="preserve">Paramedic</w:t>
      </w:r>
      <w:r>
        <w:t xml:space="preserve"> </w:t>
      </w:r>
      <w:r>
        <w:t xml:space="preserve">personnel.</w:t>
      </w:r>
    </w:p>
    <w:p>
      <w:pPr>
        <w:numPr>
          <w:ilvl w:val="0"/>
          <w:numId w:val="1001"/>
        </w:numPr>
        <w:pStyle w:val="Compact"/>
      </w:pPr>
      <w:r>
        <w:t xml:space="preserve">Pre-hospital trauma management, cardiac arrest response, and critical care transport.</w:t>
      </w:r>
    </w:p>
    <w:p>
      <w:pPr>
        <w:numPr>
          <w:ilvl w:val="0"/>
          <w:numId w:val="1001"/>
        </w:numPr>
        <w:pStyle w:val="Compact"/>
      </w:pPr>
      <w:r>
        <w:t xml:space="preserve">Medical escort services for inter-hospital transfers within</w:t>
      </w:r>
      <w:r>
        <w:t xml:space="preserve"> </w:t>
      </w:r>
      <w:r>
        <w:t xml:space="preserve">Sri Lanka Colombo</w:t>
      </w:r>
      <w:r>
        <w:t xml:space="preserve"> </w:t>
      </w:r>
      <w:r>
        <w:t xml:space="preserve">and to provincial hospitals.</w:t>
      </w:r>
    </w:p>
    <w:p>
      <w:pPr>
        <w:numPr>
          <w:ilvl w:val="0"/>
          <w:numId w:val="1001"/>
        </w:numPr>
        <w:pStyle w:val="Compact"/>
      </w:pPr>
      <w:r>
        <w:t xml:space="preserve">On-site medical support for large public events, corporate functions, and sporting events held in Colombo.</w:t>
      </w:r>
    </w:p>
    <w:p>
      <w:pPr>
        <w:numPr>
          <w:ilvl w:val="0"/>
          <w:numId w:val="1001"/>
        </w:numPr>
        <w:pStyle w:val="Compact"/>
      </w:pPr>
      <w:r>
        <w:t xml:space="preserve">Regular health screening and first-aid training programs for institutional clients in the</w:t>
      </w:r>
      <w:r>
        <w:t xml:space="preserve"> </w:t>
      </w:r>
      <w:r>
        <w:t xml:space="preserve">Sri Lanka Colombo</w:t>
      </w:r>
      <w:r>
        <w:t xml:space="preserve"> </w:t>
      </w:r>
      <w:r>
        <w:t xml:space="preserve">area.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(LKR)</w:t>
            </w:r>
          </w:p>
        </w:tc>
        <w:tc>
          <w:tcPr/>
          <w:p>
            <w:pPr>
              <w:pStyle w:val="Compact"/>
              <w:jc w:val="left"/>
            </w:pPr>
            <w:r>
              <w:t xml:space="preserve">Amount (LKR)</w:t>
            </w:r>
          </w:p>
        </w:tc>
        <w:tc>
          <w:tcPr/>
          <w:p>
            <w:pPr>
              <w:pStyle w:val="Compact"/>
              <w:jc w:val="left"/>
            </w:pPr>
            <w:r>
              <w:t xml:space="preserve">Duration / Frequency</w:t>
            </w:r>
          </w:p>
        </w:tc>
      </w:tr>
      <w:tr>
        <w:tc>
          <w:tcPr/>
          <w:p>
            <w:pPr>
              <w:pStyle w:val="Compact"/>
              <w:jc w:val="left"/>
            </w:pPr>
            <w:r>
              <w:t xml:space="preserve">1</w:t>
            </w:r>
          </w:p>
        </w:tc>
        <w:tc>
          <w:tcPr/>
          <w:p>
            <w:pPr>
              <w:pStyle w:val="Compact"/>
              <w:jc w:val="left"/>
            </w:pPr>
            <w:r>
              <w:t xml:space="preserve">Senior Paramedic (ALS-certified) – Full-time deployment at Colombo City Hospital</w:t>
            </w:r>
          </w:p>
        </w:tc>
        <w:tc>
          <w:tcPr/>
          <w:p>
            <w:pPr>
              <w:pStyle w:val="Compact"/>
              <w:jc w:val="left"/>
            </w:pPr>
            <w:r>
              <w:t xml:space="preserve">4 officers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Junior Paramedic (BLS-certified) – Rotational shift coverage</w:t>
            </w:r>
          </w:p>
        </w:tc>
        <w:tc>
          <w:tcPr/>
          <w:p>
            <w:pPr>
              <w:pStyle w:val="Compact"/>
              <w:jc w:val="left"/>
            </w:pPr>
            <w:r>
              <w:t xml:space="preserve">6 officers</w:t>
            </w:r>
          </w:p>
        </w:tc>
        <w:tc>
          <w:tcPr/>
          <w:p>
            <w:pPr>
              <w:pStyle w:val="Compact"/>
              <w:jc w:val="left"/>
            </w:pPr>
            <w:r>
              <w:t xml:space="preserve">125,000</w:t>
            </w:r>
          </w:p>
        </w:tc>
        <w:tc>
          <w:tcPr/>
          <w:p>
            <w:pPr>
              <w:pStyle w:val="Compact"/>
              <w:jc w:val="left"/>
            </w:pPr>
            <w:r>
              <w:t xml:space="preserve">750,000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Paramedic Ambulance (ALS-equipped) – Leasing with maintenance</w:t>
            </w:r>
          </w:p>
        </w:tc>
        <w:tc>
          <w:tcPr/>
          <w:p>
            <w:pPr>
              <w:pStyle w:val="Compact"/>
              <w:jc w:val="left"/>
            </w:pPr>
            <w:r>
              <w:t xml:space="preserve">3 vehicles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Monthly (12 months)</w:t>
            </w:r>
          </w:p>
        </w:tc>
      </w:tr>
      <w:tr>
        <w:tc>
          <w:tcPr/>
          <w:p>
            <w:pPr>
              <w:pStyle w:val="Compact"/>
              <w:jc w:val="left"/>
            </w:pPr>
            <w:r>
              <w:t xml:space="preserve">4</w:t>
            </w:r>
          </w:p>
        </w:tc>
        <w:tc>
          <w:tcPr/>
          <w:p>
            <w:pPr>
              <w:pStyle w:val="Compact"/>
              <w:jc w:val="left"/>
            </w:pPr>
            <w:r>
              <w:t xml:space="preserve">Emergency Medical Equipment &amp; Consumables (defibrillators, oxygen, IV kits, trauma supplies)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supply</w:t>
            </w:r>
          </w:p>
        </w:tc>
      </w:tr>
      <w:tr>
        <w:tc>
          <w:tcPr/>
          <w:p>
            <w:pPr>
              <w:pStyle w:val="Compact"/>
              <w:jc w:val="left"/>
            </w:pPr>
            <w:r>
              <w:t xml:space="preserve">5</w:t>
            </w:r>
          </w:p>
        </w:tc>
        <w:tc>
          <w:tcPr/>
          <w:p>
            <w:pPr>
              <w:pStyle w:val="Compact"/>
              <w:jc w:val="left"/>
            </w:pPr>
            <w:r>
              <w:t xml:space="preserve">GPS Tracking &amp; Dispatch System for Paramedic Fleet in Sri Lanka Colombo</w:t>
            </w:r>
          </w:p>
        </w:tc>
        <w:tc>
          <w:tcPr/>
          <w:p>
            <w:pPr>
              <w:pStyle w:val="Compact"/>
              <w:jc w:val="left"/>
            </w:pPr>
            <w:r>
              <w:t xml:space="preserve">1 system</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 installation</w:t>
            </w:r>
          </w:p>
        </w:tc>
      </w:tr>
      <w:tr>
        <w:tc>
          <w:tcPr/>
          <w:p>
            <w:pPr>
              <w:pStyle w:val="Compact"/>
              <w:jc w:val="left"/>
            </w:pPr>
            <w:r>
              <w:t xml:space="preserve">6</w:t>
            </w:r>
          </w:p>
        </w:tc>
        <w:tc>
          <w:tcPr/>
          <w:p>
            <w:pPr>
              <w:pStyle w:val="Compact"/>
              <w:jc w:val="left"/>
            </w:pPr>
            <w:r>
              <w:t xml:space="preserve">Annual Paramedic Training &amp; Certification Renewal (Sri Lanka Medical Council compliant)</w:t>
            </w:r>
          </w:p>
        </w:tc>
        <w:tc>
          <w:tcPr/>
          <w:p>
            <w:pPr>
              <w:pStyle w:val="Compact"/>
              <w:jc w:val="left"/>
            </w:pPr>
            <w:r>
              <w:t xml:space="preserve">10 officers</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Annually</w:t>
            </w:r>
          </w:p>
        </w:tc>
      </w:tr>
      <w:tr>
        <w:tc>
          <w:tcPr/>
          <w:p>
            <w:pPr>
              <w:pStyle w:val="Compact"/>
              <w:jc w:val="left"/>
            </w:pPr>
            <w:r>
              <w:t xml:space="preserve">7</w:t>
            </w:r>
          </w:p>
        </w:tc>
        <w:tc>
          <w:tcPr/>
          <w:p>
            <w:pPr>
              <w:pStyle w:val="Compact"/>
              <w:jc w:val="left"/>
            </w:pPr>
            <w:r>
              <w:t xml:space="preserve">Event-Based Paramedic Deployment (per event, up to 8 hours)</w:t>
            </w:r>
          </w:p>
        </w:tc>
        <w:tc>
          <w:tcPr/>
          <w:p>
            <w:pPr>
              <w:pStyle w:val="Compact"/>
              <w:jc w:val="left"/>
            </w:pPr>
            <w:r>
              <w:t xml:space="preserve">24 events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Per event (annual)</w:t>
            </w:r>
          </w:p>
        </w:tc>
      </w:tr>
      <w:tr>
        <w:tc>
          <w:tcPr/>
          <w:p>
            <w:pPr>
              <w:pStyle w:val="Compact"/>
              <w:jc w:val="left"/>
            </w:pPr>
            <w:r>
              <w:t xml:space="preserve">8</w:t>
            </w:r>
          </w:p>
        </w:tc>
        <w:tc>
          <w:tcPr/>
          <w:p>
            <w:pPr>
              <w:pStyle w:val="Compact"/>
              <w:jc w:val="left"/>
            </w:pPr>
            <w:r>
              <w:t xml:space="preserve">Administrative &amp; Supervisory Oversight (Paramedic Service Manager)</w:t>
            </w:r>
          </w:p>
        </w:tc>
        <w:tc>
          <w:tcPr/>
          <w:p>
            <w:pPr>
              <w:pStyle w:val="Compact"/>
              <w:jc w:val="left"/>
            </w:pPr>
            <w:r>
              <w:t xml:space="preserve">1 officer</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Monthly (12 months)</w:t>
            </w:r>
          </w:p>
        </w:tc>
      </w:tr>
      <w:tr>
        <w:tc>
          <w:tcPr>
            <w:gridSpan w:val="4"/>
          </w:tcPr>
          <w:p>
            <w:pPr>
              <w:pStyle w:val="Compact"/>
              <w:jc w:val="left"/>
            </w:pPr>
            <w:r>
              <w:t xml:space="preserve">Subtotal (Annual Recurring + One-Time)</w:t>
            </w:r>
          </w:p>
        </w:tc>
        <w:tc>
          <w:tcPr>
            <w:gridSpan w:val="2"/>
          </w:tcPr>
          <w:p>
            <w:pPr>
              <w:pStyle w:val="Compact"/>
              <w:jc w:val="left"/>
            </w:pPr>
            <w:r>
              <w:t xml:space="preserve">LKR 10,890,000</w:t>
            </w:r>
          </w:p>
        </w:tc>
      </w:tr>
      <w:tr>
        <w:tc>
          <w:tcPr>
            <w:gridSpan w:val="4"/>
          </w:tcPr>
          <w:p>
            <w:pPr>
              <w:pStyle w:val="Compact"/>
              <w:jc w:val="left"/>
            </w:pPr>
            <w:r>
              <w:t xml:space="preserve">VAT @ 18%</w:t>
            </w:r>
          </w:p>
        </w:tc>
        <w:tc>
          <w:tcPr>
            <w:gridSpan w:val="2"/>
          </w:tcPr>
          <w:p>
            <w:pPr>
              <w:pStyle w:val="Compact"/>
              <w:jc w:val="left"/>
            </w:pPr>
            <w:r>
              <w:t xml:space="preserve">LKR 1,960,200</w:t>
            </w:r>
          </w:p>
        </w:tc>
      </w:tr>
      <w:tr>
        <w:tc>
          <w:tcPr>
            <w:gridSpan w:val="4"/>
          </w:tcPr>
          <w:p>
            <w:pPr>
              <w:pStyle w:val="Compact"/>
              <w:jc w:val="left"/>
            </w:pPr>
            <w:r>
              <w:rPr>
                <w:bCs/>
                <w:b/>
              </w:rPr>
              <w:t xml:space="preserve">GRAND TOTAL</w:t>
            </w:r>
          </w:p>
        </w:tc>
        <w:tc>
          <w:tcPr>
            <w:gridSpan w:val="2"/>
          </w:tcPr>
          <w:p>
            <w:pPr>
              <w:pStyle w:val="Compact"/>
              <w:jc w:val="left"/>
            </w:pPr>
            <w:r>
              <w:rPr>
                <w:bCs/>
                <w:b/>
              </w:rPr>
              <w:t xml:space="preserve">LKR 12,850,200</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w:t>
      </w:r>
      <w:r>
        <w:t xml:space="preserve"> </w:t>
      </w:r>
      <w:r>
        <w:t xml:space="preserve">Paramedic</w:t>
      </w:r>
      <w:r>
        <w:t xml:space="preserve"> </w:t>
      </w:r>
      <w:r>
        <w:t xml:space="preserve">services may be subject to revision due to fuel cost fluctuations, regulatory changes, or market conditions in</w:t>
      </w:r>
      <w:r>
        <w:t xml:space="preserve"> </w:t>
      </w:r>
      <w:r>
        <w:t xml:space="preserve">Sri Lanka Colombo</w:t>
      </w:r>
      <w:r>
        <w:t xml:space="preserve">.</w:t>
      </w:r>
    </w:p>
    <w:p>
      <w:pPr>
        <w:numPr>
          <w:ilvl w:val="0"/>
          <w:numId w:val="1002"/>
        </w:numPr>
        <w:pStyle w:val="Compact"/>
      </w:pPr>
      <w:r>
        <w:t xml:space="preserve">All</w:t>
      </w:r>
      <w:r>
        <w:t xml:space="preserve"> </w:t>
      </w:r>
      <w:r>
        <w:t xml:space="preserve">Paramedic</w:t>
      </w:r>
      <w:r>
        <w:t xml:space="preserve"> </w:t>
      </w:r>
      <w:r>
        <w:t xml:space="preserve">personnel deployed under this agreement shall hold valid certifications issued by the Sri Lanka Medical Council and the Department of Medical Services. Copies of credentials shall be provided prior to commencement of service.</w:t>
      </w:r>
    </w:p>
    <w:p>
      <w:pPr>
        <w:numPr>
          <w:ilvl w:val="0"/>
          <w:numId w:val="1002"/>
        </w:numPr>
        <w:pStyle w:val="Compact"/>
      </w:pPr>
      <w:r>
        <w:t xml:space="preserve">The client agrees to a minimum contract duration of twelve (12) months. Early termination shall incur a penalty equivalent to three months of the total</w:t>
      </w:r>
      <w:r>
        <w:t xml:space="preserve"> </w:t>
      </w:r>
      <w:r>
        <w:t xml:space="preserve">Quotation Estimate</w:t>
      </w:r>
      <w:r>
        <w:t xml:space="preserve"> </w:t>
      </w:r>
      <w:r>
        <w:t xml:space="preserve">value.</w:t>
      </w:r>
    </w:p>
    <w:p>
      <w:pPr>
        <w:numPr>
          <w:ilvl w:val="0"/>
          <w:numId w:val="1002"/>
        </w:numPr>
        <w:pStyle w:val="Compact"/>
      </w:pPr>
      <w:r>
        <w:t xml:space="preserve">Payment terms: 50% advance upon acceptance of this</w:t>
      </w:r>
      <w:r>
        <w:t xml:space="preserve"> </w:t>
      </w:r>
      <w:r>
        <w:t xml:space="preserve">Quotation Estimate</w:t>
      </w:r>
      <w:r>
        <w:t xml:space="preserve">, with the remaining 50% payable in two equal quarterly installments. All payments shall be made in Sri Lankan Rupees (LKR) via bank transfer to the account specified by MediCare Paramedic Services (Pvt) Ltd.</w:t>
      </w:r>
    </w:p>
    <w:p>
      <w:pPr>
        <w:numPr>
          <w:ilvl w:val="0"/>
          <w:numId w:val="1002"/>
        </w:numPr>
        <w:pStyle w:val="Compact"/>
      </w:pPr>
      <w:r>
        <w:t xml:space="preserve">Any additional</w:t>
      </w:r>
      <w:r>
        <w:t xml:space="preserve"> </w:t>
      </w:r>
      <w:r>
        <w:t xml:space="preserve">Paramedic</w:t>
      </w:r>
      <w:r>
        <w:t xml:space="preserve"> </w:t>
      </w:r>
      <w:r>
        <w:t xml:space="preserve">deployments beyond the scope defined herein (e.g., extra events, extended hours, or coverage in areas outside the Colombo district) shall be billed separately at the rates agreed upon in a supplementary addendum to this</w:t>
      </w:r>
      <w:r>
        <w:t xml:space="preserve"> </w:t>
      </w:r>
      <w:r>
        <w:t xml:space="preserve">Quotation Estimate</w:t>
      </w:r>
      <w:r>
        <w:t xml:space="preserve">.</w:t>
      </w:r>
    </w:p>
    <w:p>
      <w:pPr>
        <w:numPr>
          <w:ilvl w:val="0"/>
          <w:numId w:val="1002"/>
        </w:numPr>
        <w:pStyle w:val="Compact"/>
      </w:pPr>
      <w:r>
        <w:t xml:space="preserve">MediCare Paramedic Services (Pvt) Ltd. shall maintain comprehensive professional indemnity insurance and vehicle insurance for all</w:t>
      </w:r>
      <w:r>
        <w:t xml:space="preserve"> </w:t>
      </w:r>
      <w:r>
        <w:t xml:space="preserve">Paramedic</w:t>
      </w:r>
      <w:r>
        <w:t xml:space="preserve"> </w:t>
      </w:r>
      <w:r>
        <w:t xml:space="preserve">operations conducted in</w:t>
      </w:r>
      <w:r>
        <w:t xml:space="preserve"> </w:t>
      </w:r>
      <w:r>
        <w:t xml:space="preserve">Sri Lanka Colombo</w:t>
      </w:r>
      <w:r>
        <w:t xml:space="preserve">. Certificates of insurance shall be made available to the client upon request.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FirstParagraph"/>
      </w:pPr>
      <w:r>
        <w:rPr>
          <w:bCs/>
          <w:b/>
        </w:rPr>
        <w:t xml:space="preserve">Note:</w:t>
      </w:r>
      <w:r>
        <w:t xml:space="preserve"> </w:t>
      </w:r>
      <w:r>
        <w:t xml:space="preserve">All</w:t>
      </w:r>
      <w:r>
        <w:t xml:space="preserve"> </w:t>
      </w:r>
      <w:r>
        <w:t xml:space="preserve">Paramedic</w:t>
      </w:r>
      <w:r>
        <w:t xml:space="preserve"> </w:t>
      </w:r>
      <w:r>
        <w:t xml:space="preserve">services described in this</w:t>
      </w:r>
      <w:r>
        <w:t xml:space="preserve"> </w:t>
      </w:r>
      <w:r>
        <w:t xml:space="preserve">Quotation Estimate</w:t>
      </w:r>
      <w:r>
        <w:t xml:space="preserve"> </w:t>
      </w:r>
      <w:r>
        <w:t xml:space="preserve">are designed to meet the emergency response standards of the Colombo Urban Development Authority and the Ministry of Health, Sri Lanka. The operational base for all</w:t>
      </w:r>
      <w:r>
        <w:t xml:space="preserve"> </w:t>
      </w:r>
      <w:r>
        <w:t xml:space="preserve">Paramedic</w:t>
      </w:r>
      <w:r>
        <w:t xml:space="preserve"> </w:t>
      </w:r>
      <w:r>
        <w:t xml:space="preserve">units shall be located within the</w:t>
      </w:r>
      <w:r>
        <w:t xml:space="preserve"> </w:t>
      </w:r>
      <w:r>
        <w:t xml:space="preserve">Sri Lanka Colombo</w:t>
      </w:r>
      <w:r>
        <w:t xml:space="preserve"> </w:t>
      </w:r>
      <w:r>
        <w:t xml:space="preserve">municipal boundary to ensure optimal response times.</w:t>
      </w:r>
    </w:p>
    <w:p>
      <w:pPr>
        <w:pStyle w:val="BodyText"/>
      </w:pPr>
      <w:r>
        <w:t xml:space="preserve">5. Acceptance and Authorization</w:t>
      </w:r>
    </w:p>
    <w:p>
      <w:pPr>
        <w:pStyle w:val="BodyText"/>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Sri Lanka Colombo</w:t>
      </w:r>
      <w:r>
        <w:t xml:space="preserve">.</w:t>
      </w:r>
    </w:p>
    <w:p>
      <w:pPr>
        <w:pStyle w:val="BodyText"/>
      </w:pPr>
      <w:r>
        <w:rPr>
          <w:bCs/>
          <w:b/>
        </w:rPr>
        <w:t xml:space="preserve">For MediCare Paramedic Services (Pvt) Ltd.</w:t>
      </w:r>
    </w:p>
    <w:p>
      <w:pPr>
        <w:pStyle w:val="BodyText"/>
      </w:pPr>
      <w:r>
        <w:t xml:space="preserve">Name: Dr. Nimal Fernando</w:t>
      </w:r>
      <w:r>
        <w:br/>
      </w:r>
      <w:r>
        <w:t xml:space="preserve">Designation: Chief Medical Officer</w:t>
      </w:r>
      <w:r>
        <w:br/>
      </w:r>
      <w:r>
        <w:t xml:space="preserve">Date: _______________</w:t>
      </w:r>
    </w:p>
    <w:p>
      <w:pPr>
        <w:pStyle w:val="BodyText"/>
      </w:pPr>
      <w:r>
        <w:rPr>
          <w:bCs/>
          <w:b/>
        </w:rPr>
        <w:t xml:space="preserve">For Colombo City Hospital (Client)</w:t>
      </w:r>
    </w:p>
    <w:p>
      <w:pPr>
        <w:pStyle w:val="BodyText"/>
      </w:pPr>
      <w:r>
        <w:t xml:space="preserve">Name: Mr. Anura Perera</w:t>
      </w:r>
      <w:r>
        <w:br/>
      </w:r>
      <w:r>
        <w:t xml:space="preserve">Designation: Operations Director</w:t>
      </w:r>
      <w:r>
        <w:br/>
      </w:r>
      <w:r>
        <w:t xml:space="preserve">Date: _______________</w:t>
      </w:r>
    </w:p>
    <w:p>
      <w:pPr>
        <w:pStyle w:val="BodyText"/>
      </w:pPr>
      <w:r>
        <w:t xml:space="preserve">MediCare Paramedic Services (Pvt) Ltd. | 42, Galle Road, Colombo 03, Sri Lanka Colombo</w:t>
      </w:r>
    </w:p>
    <w:p>
      <w:pPr>
        <w:pStyle w:val="BodyText"/>
      </w:pPr>
      <w:r>
        <w:t xml:space="preserve">This Quotation Estimate (Ref: QTE/2025/00482) is the property of MediCare Paramedic Services (Pvt) Ltd. and is intended solely for the named recipient.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Sri Lanka Colombo</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