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Paramedic Emergency Medical Services</w:t>
      </w:r>
    </w:p>
    <w:p>
      <w:pPr>
        <w:pStyle w:val="BodyText"/>
      </w:pPr>
      <w:r>
        <w:t xml:space="preserve">Tanzania Dar es Salaam | East Africa</w:t>
      </w:r>
    </w:p>
    <w:p>
      <w:pPr>
        <w:pStyle w:val="BodyText"/>
      </w:pPr>
      <w:r>
        <w:t xml:space="preserve">Ref: QTE-PMD-TZ-2025-0472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 (15 July 2025)</w:t>
            </w:r>
          </w:p>
        </w:tc>
      </w:tr>
      <w:tr>
        <w:tc>
          <w:tcPr/>
          <w:p>
            <w:pPr>
              <w:pStyle w:val="Compact"/>
              <w:jc w:val="left"/>
            </w:pPr>
            <w:r>
              <w:t xml:space="preserve">Prepared By:</w:t>
            </w:r>
          </w:p>
        </w:tc>
        <w:tc>
          <w:tcPr/>
          <w:p>
            <w:pPr>
              <w:pStyle w:val="Compact"/>
              <w:jc w:val="left"/>
            </w:pPr>
            <w:r>
              <w:t xml:space="preserve">Dr. Amina Mwangi, Operations Director – Coastal Paramedic Response Ltd.</w:t>
            </w:r>
          </w:p>
        </w:tc>
      </w:tr>
      <w:tr>
        <w:tc>
          <w:tcPr/>
          <w:p>
            <w:pPr>
              <w:pStyle w:val="Compact"/>
              <w:jc w:val="left"/>
            </w:pPr>
            <w:r>
              <w:t xml:space="preserve">Prepared For:</w:t>
            </w:r>
          </w:p>
        </w:tc>
        <w:tc>
          <w:tcPr/>
          <w:p>
            <w:pPr>
              <w:pStyle w:val="Compact"/>
              <w:jc w:val="left"/>
            </w:pPr>
            <w:r>
              <w:t xml:space="preserve">Client Name / Organization (Tanzania Dar es Salaam)</w:t>
            </w:r>
          </w:p>
        </w:tc>
      </w:tr>
      <w:tr>
        <w:tc>
          <w:tcPr/>
          <w:p>
            <w:pPr>
              <w:pStyle w:val="Compact"/>
              <w:jc w:val="left"/>
            </w:pPr>
            <w:r>
              <w:t xml:space="preserve">Service Location:</w:t>
            </w:r>
          </w:p>
        </w:tc>
        <w:tc>
          <w:tcPr/>
          <w:p>
            <w:pPr>
              <w:pStyle w:val="Compact"/>
              <w:jc w:val="left"/>
            </w:pPr>
            <w:r>
              <w:t xml:space="preserve">Tanzania Dar es Salaam, P.O. Box 12345, Dar es Salaam, United Republic of Tanzania</w:t>
            </w:r>
          </w:p>
        </w:tc>
      </w:tr>
      <w:tr>
        <w:tc>
          <w:tcPr/>
          <w:p>
            <w:pPr>
              <w:pStyle w:val="Compact"/>
              <w:jc w:val="left"/>
            </w:pPr>
            <w:r>
              <w:t xml:space="preserve">Contact:</w:t>
            </w:r>
          </w:p>
        </w:tc>
        <w:tc>
          <w:tcPr/>
          <w:p>
            <w:pPr>
              <w:pStyle w:val="Compact"/>
              <w:jc w:val="left"/>
            </w:pPr>
            <w:r>
              <w:t xml:space="preserve">info@coastalparamedic.co.tz | +255 22 212 3456</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Coastal Paramedic Response Ltd. to provide a comprehensive and transparent financial breakdown for the provision of professional</w:t>
      </w:r>
      <w:r>
        <w:t xml:space="preserve"> </w:t>
      </w:r>
      <w:r>
        <w:t xml:space="preserve">Paramedic</w:t>
      </w:r>
      <w:r>
        <w:t xml:space="preserve"> </w:t>
      </w:r>
      <w:r>
        <w:t xml:space="preserve">services within the Tanzania Dar es Salaam metropolitan area. Our organization has been delivering critical emergency medical response, pre-hospital care, and advanced life support services across Tanzania Dar es Salaam for over twelve years. This document outlines the scope of work, associated costs, and contractual terms governing the engagement of our certified Paramedic teams.</w:t>
      </w:r>
    </w:p>
    <w:p>
      <w:pPr>
        <w:pStyle w:val="BodyText"/>
      </w:pPr>
      <w:r>
        <w:t xml:space="preserve">The Paramedic services described in this Quotation Estimate are designed to meet the specific operational requirements of the client, ensuring rapid response times, advanced clinical intervention, and seamless coordination with hospitals and referral facilities throughout Tanzania Dar es Salaam. All Paramedic personnel engaged under this estimate hold valid certifications from the Tanzania Medical Council and the East African Paramedic Association.</w:t>
      </w:r>
    </w:p>
    <w:bookmarkEnd w:id="21"/>
    <w:bookmarkStart w:id="22" w:name="scope-of-paramedic-services"/>
    <w:p>
      <w:pPr>
        <w:pStyle w:val="Heading2"/>
      </w:pPr>
      <w:r>
        <w:t xml:space="preserve">2. Scope of Paramedic Services</w:t>
      </w:r>
    </w:p>
    <w:p>
      <w:pPr>
        <w:pStyle w:val="FirstParagraph"/>
      </w:pPr>
      <w:r>
        <w:t xml:space="preserve">The following Paramedic service packages are included in this Quotation Estimate for deployment in Tanzania Dar es Salaam:</w:t>
      </w:r>
    </w:p>
    <w:p>
      <w:pPr>
        <w:numPr>
          <w:ilvl w:val="0"/>
          <w:numId w:val="1001"/>
        </w:numPr>
        <w:pStyle w:val="Compact"/>
      </w:pPr>
      <w:r>
        <w:rPr>
          <w:bCs/>
          <w:b/>
        </w:rPr>
        <w:t xml:space="preserve">Advanced Life Support (ALS) Paramedic Response:</w:t>
      </w:r>
      <w:r>
        <w:t xml:space="preserve"> </w:t>
      </w:r>
      <w:r>
        <w:t xml:space="preserve">24/7 emergency dispatch of fully equipped Paramedic ambulances with two (2) certified Paramedics per unit, capable of performing advanced airway management, cardiac monitoring, IV therapy, and trauma stabilization within Tanzania Dar es Salaam.</w:t>
      </w:r>
    </w:p>
    <w:p>
      <w:pPr>
        <w:numPr>
          <w:ilvl w:val="0"/>
          <w:numId w:val="1001"/>
        </w:numPr>
        <w:pStyle w:val="Compact"/>
      </w:pPr>
      <w:r>
        <w:rPr>
          <w:bCs/>
          <w:b/>
        </w:rPr>
        <w:t xml:space="preserve">Basic Life Support (BLS) Paramedic Transport:</w:t>
      </w:r>
      <w:r>
        <w:t xml:space="preserve"> </w:t>
      </w:r>
      <w:r>
        <w:t xml:space="preserve">Non-emergency patient transport and inter-facility transfers coordinated by a licensed Paramedic driver and a nursing assistant, serving all districts of Tanzania Dar es Salaam including Kinondoni, Ilala, Temeke, and Ubungo.</w:t>
      </w:r>
    </w:p>
    <w:p>
      <w:pPr>
        <w:numPr>
          <w:ilvl w:val="0"/>
          <w:numId w:val="1001"/>
        </w:numPr>
        <w:pStyle w:val="Compact"/>
      </w:pPr>
      <w:r>
        <w:rPr>
          <w:bCs/>
          <w:b/>
        </w:rPr>
        <w:t xml:space="preserve">Event and Corporate Paramedic Coverage:</w:t>
      </w:r>
      <w:r>
        <w:t xml:space="preserve"> </w:t>
      </w:r>
      <w:r>
        <w:t xml:space="preserve">On-site Paramedic standby for corporate events, sporting activities, and public gatherings in Tanzania Dar es Salaam, with minimum coverage of four (4) hours per engagement.</w:t>
      </w:r>
    </w:p>
    <w:p>
      <w:pPr>
        <w:numPr>
          <w:ilvl w:val="0"/>
          <w:numId w:val="1001"/>
        </w:numPr>
        <w:pStyle w:val="Compact"/>
      </w:pPr>
      <w:r>
        <w:rPr>
          <w:bCs/>
          <w:b/>
        </w:rPr>
        <w:t xml:space="preserve">Air Ambulance Coordination:</w:t>
      </w:r>
      <w:r>
        <w:t xml:space="preserve"> </w:t>
      </w:r>
      <w:r>
        <w:t xml:space="preserve">Paramedic ground-to-air transfer coordination for critical cases requiring evacuation from Tanzania Dar es Salaam to regional or international medical facilities.</w:t>
      </w:r>
    </w:p>
    <w:p>
      <w:pPr>
        <w:numPr>
          <w:ilvl w:val="0"/>
          <w:numId w:val="1001"/>
        </w:numPr>
        <w:pStyle w:val="Compact"/>
      </w:pPr>
      <w:r>
        <w:rPr>
          <w:bCs/>
          <w:b/>
        </w:rPr>
        <w:t xml:space="preserve">Paramedic Training and Capacity Building:</w:t>
      </w:r>
      <w:r>
        <w:t xml:space="preserve"> </w:t>
      </w:r>
      <w:r>
        <w:t xml:space="preserve">On-site training programs for client staff in basic first aid, CPR, and emergency response protocols, delivered by senior Paramedic instructors.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Paramedic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ALS Paramedic Ambulance – Emergency Response (per call-out, within Tanzania Dar es Salaam city limits)</w:t>
            </w:r>
          </w:p>
        </w:tc>
        <w:tc>
          <w:tcPr/>
          <w:p>
            <w:pPr>
              <w:pStyle w:val="Compact"/>
              <w:jc w:val="left"/>
            </w:pPr>
            <w:r>
              <w:t xml:space="preserve">Call</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BLS Paramedic Transport – Non-Emergency (per trip, Tanzania Dar es Salaam)</w:t>
            </w:r>
          </w:p>
        </w:tc>
        <w:tc>
          <w:tcPr/>
          <w:p>
            <w:pPr>
              <w:pStyle w:val="Compact"/>
              <w:jc w:val="left"/>
            </w:pPr>
            <w:r>
              <w:t xml:space="preserve">Trip</w:t>
            </w:r>
          </w:p>
        </w:tc>
        <w:tc>
          <w:tcPr/>
          <w:p>
            <w:pPr>
              <w:pStyle w:val="Compact"/>
              <w:jc w:val="left"/>
            </w:pPr>
            <w:r>
              <w:t xml:space="preserve">60</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Paramedic Event Coverage – 4-hour standby (per event, Tanzania Dar es Salaam)</w:t>
            </w:r>
          </w:p>
        </w:tc>
        <w:tc>
          <w:tcPr/>
          <w:p>
            <w:pPr>
              <w:pStyle w:val="Compact"/>
              <w:jc w:val="left"/>
            </w:pPr>
            <w:r>
              <w:t xml:space="preserve">Event</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Air Ambulance Coordination – Ground Paramedic Transfer (per case)</w:t>
            </w:r>
          </w:p>
        </w:tc>
        <w:tc>
          <w:tcPr/>
          <w:p>
            <w:pPr>
              <w:pStyle w:val="Compact"/>
              <w:jc w:val="left"/>
            </w:pPr>
            <w:r>
              <w:t xml:space="preserve">Case</w:t>
            </w:r>
          </w:p>
        </w:tc>
        <w:tc>
          <w:tcPr/>
          <w:p>
            <w:pPr>
              <w:pStyle w:val="Compact"/>
              <w:jc w:val="left"/>
            </w:pPr>
            <w:r>
              <w:t xml:space="preserve">4</w:t>
            </w:r>
          </w:p>
        </w:tc>
        <w:tc>
          <w:tcPr/>
          <w:p>
            <w:pPr>
              <w:pStyle w:val="Compact"/>
              <w:jc w:val="left"/>
            </w:pPr>
            <w:r>
              <w:t xml:space="preserve">7,500,000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Paramedic Training Program – 2-day workshop (per session, up to 30 participants)</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06</w:t>
            </w:r>
          </w:p>
        </w:tc>
        <w:tc>
          <w:tcPr/>
          <w:p>
            <w:pPr>
              <w:pStyle w:val="Compact"/>
              <w:jc w:val="left"/>
            </w:pPr>
            <w:r>
              <w:t xml:space="preserve">Monthly Paramedic Fleet Maintenance &amp; Equipment Calibration (Tanzania Dar es Salaam depot)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07</w:t>
            </w:r>
          </w:p>
        </w:tc>
        <w:tc>
          <w:tcPr/>
          <w:p>
            <w:pPr>
              <w:pStyle w:val="Compact"/>
              <w:jc w:val="left"/>
            </w:pPr>
            <w:r>
              <w:t xml:space="preserve">GPS Tracking &amp; Dispatch System – Annual Subscription (Tanzania Dar es Salaam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gridSpan w:val="5"/>
          </w:tcPr>
          <w:p>
            <w:pPr>
              <w:pStyle w:val="Compact"/>
              <w:jc w:val="left"/>
            </w:pPr>
            <w:r>
              <w:t xml:space="preserve">TOTAL ESTIMATED COST (TZS)</w:t>
            </w:r>
          </w:p>
        </w:tc>
        <w:tc>
          <w:tcPr/>
          <w:p>
            <w:pPr>
              <w:pStyle w:val="Compact"/>
              <w:jc w:val="left"/>
            </w:pPr>
            <w:r>
              <w:t xml:space="preserve">283,800,000</w:t>
            </w:r>
          </w:p>
        </w:tc>
      </w:tr>
      <w:tr>
        <w:tc>
          <w:tcPr>
            <w:gridSpan w:val="5"/>
          </w:tcPr>
          <w:p>
            <w:pPr>
              <w:pStyle w:val="Compact"/>
              <w:jc w:val="left"/>
            </w:pPr>
            <w:r>
              <w:t xml:space="preserve">TOTAL ESTIMATED COST (USD – Approx. at TZS 2,600/USD)</w:t>
            </w:r>
          </w:p>
        </w:tc>
        <w:tc>
          <w:tcPr/>
          <w:p>
            <w:pPr>
              <w:pStyle w:val="Compact"/>
              <w:jc w:val="left"/>
            </w:pPr>
            <w:r>
              <w:t xml:space="preserve">~109,154</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Beyond this period, all Paramedic service rates and associated costs are subject to revision based on fuel prices, equipment costs, and regulatory changes in Tanzania Dar es Salaam.</w:t>
      </w:r>
    </w:p>
    <w:p>
      <w:pPr>
        <w:numPr>
          <w:ilvl w:val="0"/>
          <w:numId w:val="1002"/>
        </w:numPr>
        <w:pStyle w:val="Compact"/>
      </w:pPr>
      <w:r>
        <w:t xml:space="preserve">Payment terms: 50% advance payment upon acceptance of this Quotation Estimate; 50% balance payable within fourteen (14) days of service completion. All payments shall be made in Tanzanian Shillings (TZS) to the designated bank account of Coastal Paramedic Response Ltd., Dar es Salaam.</w:t>
      </w:r>
    </w:p>
    <w:p>
      <w:pPr>
        <w:numPr>
          <w:ilvl w:val="0"/>
          <w:numId w:val="1002"/>
        </w:numPr>
        <w:pStyle w:val="Compact"/>
      </w:pPr>
      <w:r>
        <w:t xml:space="preserve">All Paramedic personnel deployed under this estimate shall comply with the Tanzania Health Professions Council regulations and maintain valid professional indemnity insurance throughout the contract period.</w:t>
      </w:r>
    </w:p>
    <w:p>
      <w:pPr>
        <w:numPr>
          <w:ilvl w:val="0"/>
          <w:numId w:val="1002"/>
        </w:numPr>
        <w:pStyle w:val="Compact"/>
      </w:pPr>
      <w:r>
        <w:t xml:space="preserve">Response time guarantee: Paramedic units shall arrive at any location within Tanzania Dar es Salaam city limits within a maximum of fifteen (15) minutes from dispatch, subject to traffic and weather conditions.</w:t>
      </w:r>
    </w:p>
    <w:p>
      <w:pPr>
        <w:numPr>
          <w:ilvl w:val="0"/>
          <w:numId w:val="1002"/>
        </w:numPr>
        <w:pStyle w:val="Compact"/>
      </w:pPr>
      <w:r>
        <w:t xml:space="preserve">Force majeure: Neither party shall be liable for delays or non-performance caused by natural disasters, civil unrest, government-imposed lockdowns, or other events beyond reasonable control in Tanzania Dar es Salaam.</w:t>
      </w:r>
    </w:p>
    <w:p>
      <w:pPr>
        <w:numPr>
          <w:ilvl w:val="0"/>
          <w:numId w:val="1002"/>
        </w:numPr>
        <w:pStyle w:val="Compact"/>
      </w:pPr>
      <w:r>
        <w:t xml:space="preserve">This Quotation Estimate does not constitute a binding contract until formally accepted in writing by both parties and countersigned by authorized representatives.</w:t>
      </w:r>
    </w:p>
    <w:p>
      <w:pPr>
        <w:numPr>
          <w:ilvl w:val="0"/>
          <w:numId w:val="1002"/>
        </w:numPr>
        <w:pStyle w:val="Compact"/>
      </w:pPr>
      <w:r>
        <w:t xml:space="preserve">All medical records and patient data handled by our Paramedic teams in Tanzania Dar es Salaam shall be treated with strict confidentiality in accordance with the Tanzania Data Protection Act, 2022.</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Tanzania Dar es Salaam</w:t>
      </w:r>
      <w:r>
        <w:t xml:space="preserve">, and agrees to the terms, conditions, and pricing outlined herein.</w:t>
      </w:r>
    </w:p>
    <w:p>
      <w:pPr>
        <w:pStyle w:val="BodyText"/>
      </w:pPr>
      <w:r>
        <w:rPr>
          <w:bCs/>
          <w:b/>
        </w:rPr>
        <w:t xml:space="preserve">For Coastal Paramedic Response Ltd.</w:t>
      </w:r>
      <w:r>
        <w:br/>
      </w:r>
      <w:r>
        <w:t xml:space="preserve">Name: Dr. Amina Mwangi</w:t>
      </w:r>
      <w:r>
        <w:br/>
      </w:r>
      <w:r>
        <w:t xml:space="preserve">Title: Operations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Note:</w:t>
      </w:r>
      <w:r>
        <w:t xml:space="preserve"> </w:t>
      </w:r>
      <w:r>
        <w:t xml:space="preserve">This Quotation Estimate for Paramedic services in Tanzania Dar es Salaam is prepared exclusively for the named client and may not be reproduced or distributed without prior written consent from Coastal Paramedic Response Ltd. All prices are exclusive of applicable Value Added Tax (VAT) at 18% as per Tanzania Revenue Authority regulations. For amendments or clarifications, please contact our Tanzania Dar es Salaam operations office within the validity period stated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Tanzania Dar es Salaam</dc:title>
  <dc:creator/>
  <dc:language>en</dc:language>
  <cp:keywords/>
  <dcterms:created xsi:type="dcterms:W3CDTF">2026-10-10T01:58:11Z</dcterms:created>
  <dcterms:modified xsi:type="dcterms:W3CDTF">2026-10-10T01:58:11Z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