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emergency-medical-services-c.a."/>
    <w:p>
      <w:pPr>
        <w:pStyle w:val="Heading1"/>
      </w:pPr>
      <w:r>
        <w:t xml:space="preserve">Caracas Emergency Medical Services, C.A.</w:t>
      </w:r>
    </w:p>
    <w:p>
      <w:pPr>
        <w:pStyle w:val="FirstParagraph"/>
      </w:pPr>
      <w:r>
        <w:t xml:space="preserve">Av. Francisco de Miranda, Torre Empresarial, Piso 12, Chacao, Venezuela Caracas</w:t>
      </w:r>
    </w:p>
    <w:p>
      <w:pPr>
        <w:pStyle w:val="BodyText"/>
      </w:pPr>
      <w:r>
        <w:t xml:space="preserve">Phone: +58 (212) 555-0147 | Email: quotes@caracemergencymed.com</w:t>
      </w:r>
    </w:p>
    <w:p>
      <w:pPr>
        <w:pStyle w:val="BodyText"/>
      </w:pPr>
      <w:r>
        <w:t xml:space="preserve">RIF: J-45871236-9 | License No. MSP-EMT-2024-0087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QTE-VC-2025-0347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Service Location:</w:t>
      </w:r>
      <w:r>
        <w:t xml:space="preserve"> </w:t>
      </w:r>
      <w:r>
        <w:t xml:space="preserve">Venezuela Caracas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[Street, District], Venezuela Caracas</w:t>
      </w:r>
    </w:p>
    <w:p>
      <w:pPr>
        <w:pStyle w:val="BodyText"/>
      </w:pPr>
      <w:r>
        <w:rPr>
          <w:bCs/>
          <w:b/>
        </w:rPr>
        <w:t xml:space="preserve">Contact Person:</w:t>
      </w:r>
      <w:r>
        <w:t xml:space="preserve"> </w:t>
      </w:r>
      <w:r>
        <w:t xml:space="preserve">[Name]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considering Caracas Emergency Medical Services, C.A. for your</w:t>
      </w:r>
      <w:r>
        <w:t xml:space="preserve"> </w:t>
      </w:r>
      <w:r>
        <w:t xml:space="preserve">Paramedic</w:t>
      </w:r>
      <w:r>
        <w:t xml:space="preserve"> </w:t>
      </w:r>
      <w:r>
        <w:t xml:space="preserve">and emergency medical transport requirements in</w:t>
      </w:r>
      <w:r>
        <w:t xml:space="preserve"> </w:t>
      </w:r>
      <w:r>
        <w:t xml:space="preserve">Venezuela Caracas</w:t>
      </w:r>
      <w:r>
        <w:t xml:space="preserve">. This</w:t>
      </w:r>
      <w:r>
        <w:t xml:space="preserve"> </w:t>
      </w:r>
      <w:r>
        <w:t xml:space="preserve">Quotation Estimate</w:t>
      </w:r>
      <w:r>
        <w:t xml:space="preserve"> </w:t>
      </w:r>
      <w:r>
        <w:t xml:space="preserve">has been prepared in accordance with your request for professional</w:t>
      </w:r>
      <w:r>
        <w:t xml:space="preserve"> </w:t>
      </w:r>
      <w:r>
        <w:t xml:space="preserve">Paramedic</w:t>
      </w:r>
      <w:r>
        <w:t xml:space="preserve"> </w:t>
      </w:r>
      <w:r>
        <w:t xml:space="preserve">coverage, emergency response, and medical transport services within the metropolitan area of</w:t>
      </w:r>
      <w:r>
        <w:t xml:space="preserve"> </w:t>
      </w:r>
      <w:r>
        <w:t xml:space="preserve">Venezuela Caracas</w:t>
      </w:r>
      <w:r>
        <w:t xml:space="preserve"> </w:t>
      </w:r>
      <w:r>
        <w:t xml:space="preserve">and its surrounding municipalities. All pricing and service descriptions contained within this</w:t>
      </w:r>
      <w:r>
        <w:t xml:space="preserve"> </w:t>
      </w:r>
      <w:r>
        <w:t xml:space="preserve">Quotation Estimate</w:t>
      </w:r>
      <w:r>
        <w:t xml:space="preserve"> </w:t>
      </w:r>
      <w:r>
        <w:t xml:space="preserve">reflect current market rates as of the date of issue and are subject to the terms and conditions outlined below.</w:t>
      </w:r>
    </w:p>
    <w:p>
      <w:pPr>
        <w:pStyle w:val="BodyText"/>
      </w:pPr>
      <w:r>
        <w:t xml:space="preserve">Scope of Paramedic Services – Venezuela Caracas</w:t>
      </w:r>
    </w:p>
    <w:p>
      <w:pPr>
        <w:pStyle w:val="BodyText"/>
      </w:pPr>
      <w:r>
        <w:t xml:space="preserve">This</w:t>
      </w:r>
      <w:r>
        <w:t xml:space="preserve"> </w:t>
      </w:r>
      <w:r>
        <w:t xml:space="preserve">Quotation Estimate</w:t>
      </w:r>
      <w:r>
        <w:t xml:space="preserve"> </w:t>
      </w:r>
      <w:r>
        <w:t xml:space="preserve">covers the deployment of certified</w:t>
      </w:r>
      <w:r>
        <w:t xml:space="preserve"> </w:t>
      </w:r>
      <w:r>
        <w:t xml:space="preserve">Paramedic</w:t>
      </w:r>
      <w:r>
        <w:t xml:space="preserve"> </w:t>
      </w:r>
      <w:r>
        <w:t xml:space="preserve">personnel, fully equipped ambulances, and emergency medical response infrastructure tailored to the operational needs of the client within</w:t>
      </w:r>
      <w:r>
        <w:t xml:space="preserve"> </w:t>
      </w:r>
      <w:r>
        <w:t xml:space="preserve">Venezuela Caracas</w:t>
      </w:r>
      <w:r>
        <w:t xml:space="preserve">. Our</w:t>
      </w:r>
      <w:r>
        <w:t xml:space="preserve"> </w:t>
      </w:r>
      <w:r>
        <w:t xml:space="preserve">Paramedic</w:t>
      </w:r>
      <w:r>
        <w:t xml:space="preserve"> </w:t>
      </w:r>
      <w:r>
        <w:t xml:space="preserve">team holds valid certifications from the Venezuelan Ministry of Popular Power for Health (MPPS) and operates in full compliance with national emergency medical services regulations. The services are designed to provide rapid, reliable, and high-quality</w:t>
      </w:r>
      <w:r>
        <w:t xml:space="preserve"> </w:t>
      </w:r>
      <w:r>
        <w:t xml:space="preserve">Paramedic</w:t>
      </w:r>
      <w:r>
        <w:t xml:space="preserve"> </w:t>
      </w:r>
      <w:r>
        <w:t xml:space="preserve">intervention for corporate events, industrial sites, residential complexes, and institutional facilities located throughout</w:t>
      </w:r>
      <w:r>
        <w:t xml:space="preserve"> </w:t>
      </w:r>
      <w:r>
        <w:t xml:space="preserve">Venezuela Caracas</w:t>
      </w:r>
      <w:r>
        <w:t xml:space="preserve">.</w:t>
      </w:r>
    </w:p>
    <w:p>
      <w:pPr>
        <w:pStyle w:val="BodyText"/>
      </w:pPr>
      <w:r>
        <w:t xml:space="preserve">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(Days/Hours)</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Level II</w:t>
            </w:r>
            <w:r>
              <w:t xml:space="preserve"> </w:t>
            </w:r>
            <w:r>
              <w:t xml:space="preserve">Paramedic</w:t>
            </w:r>
            <w:r>
              <w:t xml:space="preserve"> </w:t>
            </w:r>
            <w:r>
              <w:t xml:space="preserve">– Advanced Life Support (ALS) coverage, 24-hour shift, Venezuela Caracas metropolitan zone</w:t>
            </w:r>
          </w:p>
        </w:tc>
        <w:tc>
          <w:tcPr/>
          <w:p>
            <w:pPr>
              <w:pStyle w:val="Compact"/>
              <w:jc w:val="left"/>
            </w:pPr>
            <w:r>
              <w:t xml:space="preserve">1</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Level I</w:t>
            </w:r>
            <w:r>
              <w:t xml:space="preserve"> </w:t>
            </w:r>
            <w:r>
              <w:t xml:space="preserve">Paramedic</w:t>
            </w:r>
            <w:r>
              <w:t xml:space="preserve"> </w:t>
            </w:r>
            <w:r>
              <w:t xml:space="preserve">– Basic Life Support (BLS) support, 12-hour shift, Venezuela Caracas</w:t>
            </w:r>
          </w:p>
        </w:tc>
        <w:tc>
          <w:tcPr/>
          <w:p>
            <w:pPr>
              <w:pStyle w:val="Compact"/>
              <w:jc w:val="left"/>
            </w:pPr>
            <w:r>
              <w:t xml:space="preserve">2</w:t>
            </w:r>
          </w:p>
        </w:tc>
        <w:tc>
          <w:tcPr/>
          <w:p>
            <w:pPr>
              <w:pStyle w:val="Compact"/>
              <w:jc w:val="left"/>
            </w:pPr>
            <w:r>
              <w:t xml:space="preserve">30 days</w:t>
            </w:r>
          </w:p>
        </w:tc>
        <w:tc>
          <w:tcPr/>
          <w:p>
            <w:pPr>
              <w:pStyle w:val="Compact"/>
              <w:jc w:val="left"/>
            </w:pPr>
            <w:r>
              <w:t xml:space="preserve">$750.00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Equipped ALS Ambulance (oxygen, defibrillator, suction, IV therapy kit) – standby at client site, Venezuela Caracas</w:t>
            </w:r>
          </w:p>
        </w:tc>
        <w:tc>
          <w:tcPr/>
          <w:p>
            <w:pPr>
              <w:pStyle w:val="Compact"/>
              <w:jc w:val="left"/>
            </w:pPr>
            <w:r>
              <w:t xml:space="preserve">1</w:t>
            </w:r>
          </w:p>
        </w:tc>
        <w:tc>
          <w:tcPr/>
          <w:p>
            <w:pPr>
              <w:pStyle w:val="Compact"/>
              <w:jc w:val="left"/>
            </w:pPr>
            <w:r>
              <w:t xml:space="preserve">30 days</w:t>
            </w:r>
          </w:p>
        </w:tc>
        <w:tc>
          <w:tcPr/>
          <w:p>
            <w:pPr>
              <w:pStyle w:val="Compact"/>
              <w:jc w:val="left"/>
            </w:pPr>
            <w:r>
              <w:t xml:space="preserve">$1,800.00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Emergency medical transport –</w:t>
            </w:r>
            <w:r>
              <w:t xml:space="preserve"> </w:t>
            </w:r>
            <w:r>
              <w:t xml:space="preserve">Paramedic</w:t>
            </w:r>
            <w:r>
              <w:t xml:space="preserve">-accompanied, intra-city within Venezuela Caracas (up to 25 km per trip)</w:t>
            </w:r>
          </w:p>
        </w:tc>
        <w:tc>
          <w:tcPr/>
          <w:p>
            <w:pPr>
              <w:pStyle w:val="Compact"/>
              <w:jc w:val="left"/>
            </w:pPr>
            <w:r>
              <w:t xml:space="preserve">10</w:t>
            </w:r>
          </w:p>
        </w:tc>
        <w:tc>
          <w:tcPr/>
          <w:p>
            <w:pPr>
              <w:pStyle w:val="Compact"/>
              <w:jc w:val="left"/>
            </w:pPr>
            <w:r>
              <w:t xml:space="preserve">trips</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Inter-city</w:t>
            </w:r>
            <w:r>
              <w:t xml:space="preserve"> </w:t>
            </w:r>
            <w:r>
              <w:t xml:space="preserve">Paramedic</w:t>
            </w:r>
            <w:r>
              <w:t xml:space="preserve"> </w:t>
            </w:r>
            <w:r>
              <w:t xml:space="preserve">transport – Venezuela Caracas to Maracaibo / Valencia / Barquisimeto (one-way)</w:t>
            </w:r>
          </w:p>
        </w:tc>
        <w:tc>
          <w:tcPr/>
          <w:p>
            <w:pPr>
              <w:pStyle w:val="Compact"/>
              <w:jc w:val="left"/>
            </w:pPr>
            <w:r>
              <w:t xml:space="preserve">2</w:t>
            </w:r>
          </w:p>
        </w:tc>
        <w:tc>
          <w:tcPr/>
          <w:p>
            <w:pPr>
              <w:pStyle w:val="Compact"/>
              <w:jc w:val="left"/>
            </w:pPr>
            <w:r>
              <w:t xml:space="preserve">trips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On-site</w:t>
            </w:r>
            <w:r>
              <w:t xml:space="preserve"> </w:t>
            </w:r>
            <w:r>
              <w:t xml:space="preserve">Paramedic</w:t>
            </w:r>
            <w:r>
              <w:t xml:space="preserve"> </w:t>
            </w:r>
            <w:r>
              <w:t xml:space="preserve">first-aid station setup for corporate events in Venezuela Caracas (per event, up to 500 attendees)</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$900.00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Monthly medical supply restocking (bandages, gloves, IV fluids, epinephrine, AED pads) for</w:t>
            </w:r>
            <w:r>
              <w:t xml:space="preserve"> </w:t>
            </w:r>
            <w:r>
              <w:t xml:space="preserve">Paramedic</w:t>
            </w:r>
            <w:r>
              <w:t xml:space="preserve"> </w:t>
            </w:r>
            <w:r>
              <w:t xml:space="preserve">unit in Venezuela Caracas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24/7 Emergency dispatch coordination and radio communication for</w:t>
            </w:r>
            <w:r>
              <w:t xml:space="preserve"> </w:t>
            </w:r>
            <w:r>
              <w:t xml:space="preserve">Paramedic</w:t>
            </w:r>
            <w:r>
              <w:t xml:space="preserve"> </w:t>
            </w:r>
            <w:r>
              <w:t xml:space="preserve">unit, Venezuela Caracas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$800.00</w:t>
            </w:r>
          </w:p>
        </w:tc>
        <w:tc>
          <w:tcPr/>
          <w:p>
            <w:pPr>
              <w:pStyle w:val="Compact"/>
              <w:jc w:val="left"/>
            </w:pPr>
            <w:r>
              <w:t xml:space="preserve">$800.00</w:t>
            </w:r>
          </w:p>
        </w:tc>
      </w:tr>
      <w:tr>
        <w:tc>
          <w:tcPr>
            <w:gridSpan w:val="5"/>
          </w:tcPr>
          <w:p>
            <w:pPr>
              <w:pStyle w:val="Compact"/>
              <w:jc w:val="right"/>
            </w:pPr>
            <w:r>
              <w:t xml:space="preserve">TOTAL ESTIMATED AMOUNT (USD):</w:t>
            </w:r>
          </w:p>
        </w:tc>
        <w:tc>
          <w:tcPr/>
          <w:p>
            <w:pPr>
              <w:pStyle w:val="Compact"/>
              <w:jc w:val="left"/>
            </w:pPr>
            <w:r>
              <w:t xml:space="preserve">$147,300.00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w:t>
      </w:r>
      <w:r>
        <w:t xml:space="preserve"> </w:t>
      </w:r>
      <w:r>
        <w:t xml:space="preserve">Paramedic</w:t>
      </w:r>
      <w:r>
        <w:t xml:space="preserve"> </w:t>
      </w:r>
      <w:r>
        <w:t xml:space="preserve">services in</w:t>
      </w:r>
      <w:r>
        <w:t xml:space="preserve"> </w:t>
      </w:r>
      <w:r>
        <w:t xml:space="preserve">Venezuela Caracas</w:t>
      </w:r>
      <w:r>
        <w:t xml:space="preserve"> </w:t>
      </w:r>
      <w:r>
        <w:t xml:space="preserve">may be subject to revision based on fuel costs, medical supply inflation, and regulatory changes.</w:t>
      </w:r>
    </w:p>
    <w:p>
      <w:pPr>
        <w:numPr>
          <w:ilvl w:val="0"/>
          <w:numId w:val="1001"/>
        </w:numPr>
        <w:pStyle w:val="Compact"/>
      </w:pPr>
      <w:r>
        <w:t xml:space="preserve">All</w:t>
      </w:r>
      <w:r>
        <w:t xml:space="preserve"> </w:t>
      </w:r>
      <w:r>
        <w:t xml:space="preserve">Paramedic</w:t>
      </w:r>
      <w:r>
        <w:t xml:space="preserve"> </w:t>
      </w:r>
      <w:r>
        <w:t xml:space="preserve">personnel assigned under this</w:t>
      </w:r>
      <w:r>
        <w:t xml:space="preserve"> </w:t>
      </w:r>
      <w:r>
        <w:t xml:space="preserve">Quotation Estimate</w:t>
      </w:r>
      <w:r>
        <w:t xml:space="preserve"> </w:t>
      </w:r>
      <w:r>
        <w:t xml:space="preserve">must hold current MPPS-issued licenses and valid CPR/ACLS certifications. Proof of certification will be provided prior to deployment in</w:t>
      </w:r>
      <w:r>
        <w:t xml:space="preserve"> </w:t>
      </w:r>
      <w:r>
        <w:t xml:space="preserve">Venezuela Caracas</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and 50% due at the end of the service month. Payments shall be made in US Dollars (USD) via bank transfer to the account designated by Caracas Emergency Medical Services, C.A.</w:t>
      </w:r>
    </w:p>
    <w:p>
      <w:pPr>
        <w:numPr>
          <w:ilvl w:val="0"/>
          <w:numId w:val="1001"/>
        </w:numPr>
        <w:pStyle w:val="Compact"/>
      </w:pPr>
      <w:r>
        <w:t xml:space="preserve">The</w:t>
      </w:r>
      <w:r>
        <w:t xml:space="preserve"> </w:t>
      </w:r>
      <w:r>
        <w:t xml:space="preserve">Paramedic</w:t>
      </w:r>
      <w:r>
        <w:t xml:space="preserve"> </w:t>
      </w:r>
      <w:r>
        <w:t xml:space="preserve">service coverage area is limited to the 22 municipalities of the Venezuela Caracas metropolitan region (Distrito Capital and the state of Miranda). Travel beyond this zone will be billed at the inter-city rate specified in Line Item 5.</w:t>
      </w:r>
    </w:p>
    <w:p>
      <w:pPr>
        <w:numPr>
          <w:ilvl w:val="0"/>
          <w:numId w:val="1001"/>
        </w:numPr>
        <w:pStyle w:val="Compact"/>
      </w:pPr>
      <w:r>
        <w:t xml:space="preserve">Emergency medical transport trips exceeding 25 km within</w:t>
      </w:r>
      <w:r>
        <w:t xml:space="preserve"> </w:t>
      </w:r>
      <w:r>
        <w:t xml:space="preserve">Venezuela Caracas</w:t>
      </w:r>
      <w:r>
        <w:t xml:space="preserve"> </w:t>
      </w:r>
      <w:r>
        <w:t xml:space="preserve">will be charged at $15.00 per additional kilometer, as noted in a supplementary invoice.</w:t>
      </w:r>
    </w:p>
    <w:p>
      <w:pPr>
        <w:numPr>
          <w:ilvl w:val="0"/>
          <w:numId w:val="1001"/>
        </w:numPr>
        <w:pStyle w:val="Compact"/>
      </w:pPr>
      <w:r>
        <w:t xml:space="preserve">Force majeure events, including but not limited to civil unrest, natural disasters, or government-mandated service suspensions in</w:t>
      </w:r>
      <w:r>
        <w:t xml:space="preserve"> </w:t>
      </w:r>
      <w:r>
        <w:t xml:space="preserve">Venezuela Caracas</w:t>
      </w:r>
      <w:r>
        <w:t xml:space="preserve">, may temporarily interrupt</w:t>
      </w:r>
      <w:r>
        <w:t xml:space="preserve"> </w:t>
      </w:r>
      <w:r>
        <w:t xml:space="preserve">Paramedic</w:t>
      </w:r>
      <w:r>
        <w:t xml:space="preserve"> </w:t>
      </w:r>
      <w:r>
        <w:t xml:space="preserve">service delivery. In such cases, no charges will accrue for the duration of the suspension.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acceptance, a formal Service Agreement will be executed incorporating all terms herein.</w:t>
      </w:r>
    </w:p>
    <w:p>
      <w:pPr>
        <w:numPr>
          <w:ilvl w:val="0"/>
          <w:numId w:val="1001"/>
        </w:numPr>
        <w:pStyle w:val="Compact"/>
      </w:pPr>
      <w:r>
        <w:t xml:space="preserve">Confidentiality: All patient information handled by our</w:t>
      </w:r>
      <w:r>
        <w:t xml:space="preserve"> </w:t>
      </w:r>
      <w:r>
        <w:t xml:space="preserve">Paramedic</w:t>
      </w:r>
      <w:r>
        <w:t xml:space="preserve"> </w:t>
      </w:r>
      <w:r>
        <w:t xml:space="preserve">team in</w:t>
      </w:r>
      <w:r>
        <w:t xml:space="preserve"> </w:t>
      </w:r>
      <w:r>
        <w:t xml:space="preserve">Venezuela Caracas</w:t>
      </w:r>
      <w:r>
        <w:t xml:space="preserve"> </w:t>
      </w:r>
      <w:r>
        <w:t xml:space="preserve">is protected under Venezuelan data privacy law (Ley Orgánica de Protección de Datos Personales). No medical records will be disclosed without written client consent.</w:t>
      </w:r>
    </w:p>
    <w:p>
      <w:pPr>
        <w:numPr>
          <w:ilvl w:val="0"/>
          <w:numId w:val="1001"/>
        </w:numPr>
        <w:pStyle w:val="Compact"/>
      </w:pPr>
      <w:r>
        <w:t xml:space="preserve">Liability: Caracas Emergency Medical Services, C.A. assumes professional liability for</w:t>
      </w:r>
      <w:r>
        <w:t xml:space="preserve"> </w:t>
      </w:r>
      <w:r>
        <w:t xml:space="preserve">Paramedic</w:t>
      </w:r>
      <w:r>
        <w:t xml:space="preserve"> </w:t>
      </w:r>
      <w:r>
        <w:t xml:space="preserve">actions performed within the scope of standard emergency medical care. The client is responsible for providing a safe access environment for the</w:t>
      </w:r>
      <w:r>
        <w:t xml:space="preserve"> </w:t>
      </w:r>
      <w:r>
        <w:t xml:space="preserve">Paramedic</w:t>
      </w:r>
      <w:r>
        <w:t xml:space="preserve"> </w:t>
      </w:r>
      <w:r>
        <w:t xml:space="preserve">unit at the designated site in</w:t>
      </w:r>
      <w:r>
        <w:t xml:space="preserve"> </w:t>
      </w:r>
      <w:r>
        <w:t xml:space="preserve">Venezuela Caracas</w:t>
      </w:r>
      <w:r>
        <w:t xml:space="preserve">.</w:t>
      </w:r>
    </w:p>
    <w:p>
      <w:pPr>
        <w:numPr>
          <w:ilvl w:val="0"/>
          <w:numId w:val="1001"/>
        </w:numPr>
        <w:pStyle w:val="Compact"/>
      </w:pPr>
      <w:r>
        <w:t xml:space="preserve">Any modifications to the scope of</w:t>
      </w:r>
      <w:r>
        <w:t xml:space="preserve"> </w:t>
      </w:r>
      <w:r>
        <w:t xml:space="preserve">Paramedic</w:t>
      </w:r>
      <w:r>
        <w:t xml:space="preserve"> </w:t>
      </w:r>
      <w:r>
        <w:t xml:space="preserve">services outlined in this</w:t>
      </w:r>
      <w:r>
        <w:t xml:space="preserve"> </w:t>
      </w:r>
      <w:r>
        <w:t xml:space="preserve">Quotation Estimate</w:t>
      </w:r>
      <w:r>
        <w:t xml:space="preserve"> </w:t>
      </w:r>
      <w:r>
        <w:t xml:space="preserve">must be requested in writing and will be addressed via a formal amendment document.</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Venezuela Caracas</w:t>
      </w:r>
      <w:r>
        <w:t xml:space="preserve"> </w:t>
      </w:r>
      <w:r>
        <w:t xml:space="preserve">and agrees to the terms, conditions, and pricing outlined above. This signature authorizes Caracas Emergency Medical Services, C.A. to proceed with scheduling and deployment of the</w:t>
      </w:r>
      <w:r>
        <w:t xml:space="preserve"> </w:t>
      </w:r>
      <w:r>
        <w:t xml:space="preserve">Paramedic</w:t>
      </w:r>
      <w:r>
        <w:t xml:space="preserve"> </w:t>
      </w:r>
      <w:r>
        <w:t xml:space="preserve">team as specified.</w:t>
      </w:r>
    </w:p>
    <w:p>
      <w:pPr>
        <w:pStyle w:val="BodyText"/>
      </w:pPr>
      <w:r>
        <w:rPr>
          <w:bCs/>
          <w:b/>
        </w:rPr>
        <w:t xml:space="preserve">Prepared By (Provider)</w:t>
      </w:r>
      <w:r>
        <w:br/>
      </w:r>
      <w:r>
        <w:t xml:space="preserve">Name: _________________________</w:t>
      </w:r>
      <w:r>
        <w:br/>
      </w:r>
      <w:r>
        <w:t xml:space="preserve">Title: Operations Director</w:t>
      </w:r>
      <w:r>
        <w:br/>
      </w:r>
      <w:r>
        <w:t xml:space="preserve">Caracas Emergency Medical Services, C.A.</w:t>
      </w:r>
      <w:r>
        <w:br/>
      </w:r>
      <w:r>
        <w:t xml:space="preserve">Date: _________________________</w:t>
      </w:r>
    </w:p>
    <w:p>
      <w:pPr>
        <w:pStyle w:val="BodyText"/>
      </w:pPr>
      <w:r>
        <w:rPr>
          <w:bCs/>
          <w:b/>
        </w:rPr>
        <w:t xml:space="preserve">Accepted By (Client)</w:t>
      </w:r>
      <w:r>
        <w:br/>
      </w:r>
      <w:r>
        <w:t xml:space="preserve">Name: _________________________</w:t>
      </w:r>
      <w:r>
        <w:br/>
      </w:r>
      <w:r>
        <w:t xml:space="preserve">Title: _________________________</w:t>
      </w:r>
      <w:r>
        <w:br/>
      </w:r>
      <w:r>
        <w:t xml:space="preserve">Company: _________________________</w:t>
      </w:r>
      <w:r>
        <w:br/>
      </w:r>
      <w:r>
        <w:t xml:space="preserve">Date: _________________________</w:t>
      </w:r>
    </w:p>
    <w:p>
      <w:pPr>
        <w:pStyle w:val="BodyText"/>
      </w:pPr>
      <w:r>
        <w:t xml:space="preserve">Quotation Estimate No. QTE-VC-2025-0347 | Caracas Emergency Medical Services, C.A. | Venezuela Caracas</w:t>
      </w:r>
    </w:p>
    <w:p>
      <w:pPr>
        <w:pStyle w:val="BodyText"/>
      </w:pPr>
      <w:r>
        <w:t xml:space="preserve">This document is generated for the exclusive use of the addressee. Unauthorized reproduction or distribution is prohibited.</w:t>
      </w:r>
    </w:p>
    <w:p>
      <w:pPr>
        <w:pStyle w:val="BodyText"/>
      </w:pPr>
      <w:r>
        <w:t xml:space="preserve">© 2025 Caracas Emergency Medical Services, 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Venezuela Caracas</dc:title>
  <dc:creator/>
  <dc:language>en</dc:language>
  <cp:keywords/>
  <dcterms:created xsi:type="dcterms:W3CDTF">2026-10-10T04:12:53Z</dcterms:created>
  <dcterms:modified xsi:type="dcterms:W3CDTF">2026-10-10T04:12:53Z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