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Photographer</w:t>
      </w:r>
      <w:r>
        <w:t xml:space="preserve"> </w:t>
      </w:r>
      <w:r>
        <w:t xml:space="preserve">Services</w:t>
      </w:r>
      <w:r>
        <w:t xml:space="preserve"> </w:t>
      </w:r>
      <w:r>
        <w:t xml:space="preserve">-</w:t>
      </w:r>
      <w:r>
        <w:t xml:space="preserve"> </w:t>
      </w:r>
      <w:r>
        <w:t xml:space="preserve">Afghanistan</w:t>
      </w:r>
      <w:r>
        <w:t xml:space="preserve"> </w:t>
      </w:r>
      <w:r>
        <w:t xml:space="preserve">Kabul</w:t>
      </w:r>
    </w:p>
    <w:bookmarkStart w:id="20" w:name="quotation-estimate"/>
    <w:p>
      <w:pPr>
        <w:pStyle w:val="Heading1"/>
      </w:pPr>
      <w:r>
        <w:t xml:space="preserve">QUOTATION ESTIMATE</w:t>
      </w:r>
    </w:p>
    <w:p>
      <w:pPr>
        <w:pStyle w:val="FirstParagraph"/>
      </w:pPr>
      <w:r>
        <w:t xml:space="preserve">Professional Photographer Services — Afghanistan Kabul</w:t>
      </w:r>
    </w:p>
    <w:p>
      <w:pPr>
        <w:pStyle w:val="BodyText"/>
      </w:pPr>
      <w:r>
        <w:t xml:space="preserve">Document Reference: QTE-KBL-2025-0417</w:t>
      </w:r>
    </w:p>
    <w:bookmarkEnd w:id="20"/>
    <w:p>
      <w:pPr>
        <w:pStyle w:val="BodyText"/>
      </w:pPr>
      <w:r>
        <w:rPr>
          <w:bCs/>
          <w:b/>
        </w:rPr>
        <w:t xml:space="preserve">Prepared By:</w:t>
      </w:r>
      <w:r>
        <w:br/>
      </w:r>
      <w:r>
        <w:t xml:space="preserve">Kabul Visual Arts &amp; Photography Studio</w:t>
      </w:r>
      <w:r>
        <w:br/>
      </w:r>
      <w:r>
        <w:t xml:space="preserve">142 Darulaman Road, Wazir Akbar Khan</w:t>
      </w:r>
      <w:r>
        <w:br/>
      </w:r>
      <w:r>
        <w:t xml:space="preserve">Kabul, Afghanistan</w:t>
      </w:r>
      <w:r>
        <w:br/>
      </w:r>
      <w:r>
        <w:t xml:space="preserve">Tel: +93 700 555 218</w:t>
      </w:r>
      <w:r>
        <w:br/>
      </w:r>
      <w:r>
        <w:t xml:space="preserve">Email: studio@kabulvisualarts.af</w:t>
      </w:r>
    </w:p>
    <w:p>
      <w:pPr>
        <w:pStyle w:val="BodyText"/>
      </w:pPr>
      <w:r>
        <w:rPr>
          <w:bCs/>
          <w:b/>
        </w:rPr>
        <w:t xml:space="preserve">Quotation Estimate Date:</w:t>
      </w:r>
      <w:r>
        <w:t xml:space="preserve"> </w:t>
      </w:r>
      <w:r>
        <w:t xml:space="preserve">17 June 2025</w:t>
      </w:r>
      <w:r>
        <w:br/>
      </w:r>
      <w:r>
        <w:rPr>
          <w:bCs/>
          <w:b/>
        </w:rPr>
        <w:t xml:space="preserve">Valid Until:</w:t>
      </w:r>
      <w:r>
        <w:t xml:space="preserve"> </w:t>
      </w:r>
      <w:r>
        <w:t xml:space="preserve">17 July 2025</w:t>
      </w:r>
      <w:r>
        <w:br/>
      </w:r>
      <w:r>
        <w:rPr>
          <w:bCs/>
          <w:b/>
        </w:rPr>
        <w:t xml:space="preserve">Prepared For:</w:t>
      </w:r>
      <w:r>
        <w:br/>
      </w:r>
      <w:r>
        <w:t xml:space="preserve">[Client Name / Organization]</w:t>
      </w:r>
      <w:r>
        <w:br/>
      </w:r>
      <w:r>
        <w:t xml:space="preserve">[Client Address, Kabul, Afghanistan]</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Kabul Visual Arts &amp; Photography Studio to provide a comprehensive and transparent breakdown of costs associated with the engagement of a professional</w:t>
      </w:r>
      <w:r>
        <w:t xml:space="preserve"> </w:t>
      </w:r>
      <w:r>
        <w:t xml:space="preserve">Photographer</w:t>
      </w:r>
      <w:r>
        <w:t xml:space="preserve"> </w:t>
      </w:r>
      <w:r>
        <w:t xml:space="preserve">for photographic services to be conducted within</w:t>
      </w:r>
      <w:r>
        <w:t xml:space="preserve"> </w:t>
      </w:r>
      <w:r>
        <w:t xml:space="preserve">Afghanistan Kabul</w:t>
      </w:r>
      <w:r>
        <w:t xml:space="preserve">. This document serves as a formal proposal outlining the scope of work, deliverables, associated fees, and terms governing the professional relationship between the studio and the requesting client. All pricing presented in this Quotation Estimate reflects current market rates for Photographer services in the Afghanistan Kabul region as of the date of issuance.</w:t>
      </w:r>
    </w:p>
    <w:bookmarkEnd w:id="21"/>
    <w:bookmarkStart w:id="22" w:name="scope-of-services"/>
    <w:p>
      <w:pPr>
        <w:pStyle w:val="Heading2"/>
      </w:pPr>
      <w:r>
        <w:t xml:space="preserve">2. Scope of Services</w:t>
      </w:r>
    </w:p>
    <w:p>
      <w:pPr>
        <w:pStyle w:val="FirstParagraph"/>
      </w:pPr>
      <w:r>
        <w:t xml:space="preserve">The Photographer engaged under this Quotation Estimate shall provide the following professional services within the Afghanistan Kabul metropolitan area and its immediate surroundings:</w:t>
      </w:r>
    </w:p>
    <w:p>
      <w:pPr>
        <w:numPr>
          <w:ilvl w:val="0"/>
          <w:numId w:val="1001"/>
        </w:numPr>
        <w:pStyle w:val="Compact"/>
      </w:pPr>
      <w:r>
        <w:t xml:space="preserve">On-location portrait and documentary photography sessions (up to 8 hours per day)</w:t>
      </w:r>
    </w:p>
    <w:p>
      <w:pPr>
        <w:numPr>
          <w:ilvl w:val="0"/>
          <w:numId w:val="1001"/>
        </w:numPr>
        <w:pStyle w:val="Compact"/>
      </w:pPr>
      <w:r>
        <w:t xml:space="preserve">Event coverage including corporate gatherings, cultural ceremonies, and press conferences</w:t>
      </w:r>
    </w:p>
    <w:p>
      <w:pPr>
        <w:numPr>
          <w:ilvl w:val="0"/>
          <w:numId w:val="1001"/>
        </w:numPr>
        <w:pStyle w:val="Compact"/>
      </w:pPr>
      <w:r>
        <w:t xml:space="preserve">Commercial product and architectural photography for business clients operating in Afghanistan Kabul</w:t>
      </w:r>
    </w:p>
    <w:p>
      <w:pPr>
        <w:numPr>
          <w:ilvl w:val="0"/>
          <w:numId w:val="1001"/>
        </w:numPr>
        <w:pStyle w:val="Compact"/>
      </w:pPr>
      <w:r>
        <w:t xml:space="preserve">Post-production editing, color correction, and high-resolution retouching</w:t>
      </w:r>
    </w:p>
    <w:p>
      <w:pPr>
        <w:numPr>
          <w:ilvl w:val="0"/>
          <w:numId w:val="1001"/>
        </w:numPr>
        <w:pStyle w:val="Compact"/>
      </w:pPr>
      <w:r>
        <w:t xml:space="preserve">Delivery of a minimum of 150 edited digital images per session in JPEG and RAW formats</w:t>
      </w:r>
    </w:p>
    <w:p>
      <w:pPr>
        <w:numPr>
          <w:ilvl w:val="0"/>
          <w:numId w:val="1001"/>
        </w:numPr>
        <w:pStyle w:val="Compact"/>
      </w:pPr>
      <w:r>
        <w:t xml:space="preserve">Optional print services including 8×10 and 11×14 archival-quality prints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Photographer Service</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Subtotal (USD)</w:t>
            </w:r>
          </w:p>
        </w:tc>
      </w:tr>
      <w:tr>
        <w:tc>
          <w:tcPr/>
          <w:p>
            <w:pPr>
              <w:pStyle w:val="Compact"/>
              <w:jc w:val="left"/>
            </w:pPr>
            <w:r>
              <w:t xml:space="preserve">01</w:t>
            </w:r>
          </w:p>
        </w:tc>
        <w:tc>
          <w:tcPr/>
          <w:p>
            <w:pPr>
              <w:pStyle w:val="Compact"/>
              <w:jc w:val="left"/>
            </w:pPr>
            <w:r>
              <w:t xml:space="preserve">Lead Photographer — Full-day on-site coverage in Afghanistan Kabul (8 hrs)</w:t>
            </w:r>
          </w:p>
        </w:tc>
        <w:tc>
          <w:tcPr/>
          <w:p>
            <w:pPr>
              <w:pStyle w:val="Compact"/>
              <w:jc w:val="left"/>
            </w:pPr>
            <w:r>
              <w:t xml:space="preserve">3 days</w:t>
            </w:r>
          </w:p>
        </w:tc>
        <w:tc>
          <w:tcPr/>
          <w:p>
            <w:pPr>
              <w:pStyle w:val="Compact"/>
              <w:jc w:val="left"/>
            </w:pPr>
            <w:r>
              <w:t xml:space="preserve">$450.00</w:t>
            </w:r>
          </w:p>
        </w:tc>
        <w:tc>
          <w:tcPr/>
          <w:p>
            <w:pPr>
              <w:pStyle w:val="Compact"/>
              <w:jc w:val="left"/>
            </w:pPr>
            <w:r>
              <w:t xml:space="preserve">$1,350.00</w:t>
            </w:r>
          </w:p>
        </w:tc>
      </w:tr>
      <w:tr>
        <w:tc>
          <w:tcPr/>
          <w:p>
            <w:pPr>
              <w:pStyle w:val="Compact"/>
              <w:jc w:val="left"/>
            </w:pPr>
            <w:r>
              <w:t xml:space="preserve">02</w:t>
            </w:r>
          </w:p>
        </w:tc>
        <w:tc>
          <w:tcPr/>
          <w:p>
            <w:pPr>
              <w:pStyle w:val="Compact"/>
              <w:jc w:val="left"/>
            </w:pPr>
            <w:r>
              <w:t xml:space="preserve">Assistant Photographer / Second Shooter for multi-angle coverage</w:t>
            </w:r>
          </w:p>
        </w:tc>
        <w:tc>
          <w:tcPr/>
          <w:p>
            <w:pPr>
              <w:pStyle w:val="Compact"/>
              <w:jc w:val="left"/>
            </w:pPr>
            <w:r>
              <w:t xml:space="preserve">3 days</w:t>
            </w:r>
          </w:p>
        </w:tc>
        <w:tc>
          <w:tcPr/>
          <w:p>
            <w:pPr>
              <w:pStyle w:val="Compact"/>
              <w:jc w:val="left"/>
            </w:pPr>
            <w:r>
              <w:t xml:space="preserve">$220.00</w:t>
            </w:r>
          </w:p>
        </w:tc>
        <w:tc>
          <w:tcPr/>
          <w:p>
            <w:pPr>
              <w:pStyle w:val="Compact"/>
              <w:jc w:val="left"/>
            </w:pPr>
            <w:r>
              <w:t xml:space="preserve">$660.00</w:t>
            </w:r>
          </w:p>
        </w:tc>
      </w:tr>
      <w:tr>
        <w:tc>
          <w:tcPr/>
          <w:p>
            <w:pPr>
              <w:pStyle w:val="Compact"/>
              <w:jc w:val="left"/>
            </w:pPr>
            <w:r>
              <w:t xml:space="preserve">03</w:t>
            </w:r>
          </w:p>
        </w:tc>
        <w:tc>
          <w:tcPr/>
          <w:p>
            <w:pPr>
              <w:pStyle w:val="Compact"/>
              <w:jc w:val="left"/>
            </w:pPr>
            <w:r>
              <w:t xml:space="preserve">Professional lighting equipment rental (strobes, softboxes, reflectors)</w:t>
            </w:r>
          </w:p>
        </w:tc>
        <w:tc>
          <w:tcPr/>
          <w:p>
            <w:pPr>
              <w:pStyle w:val="Compact"/>
              <w:jc w:val="left"/>
            </w:pPr>
            <w:r>
              <w:t xml:space="preserve">3 days</w:t>
            </w:r>
          </w:p>
        </w:tc>
        <w:tc>
          <w:tcPr/>
          <w:p>
            <w:pPr>
              <w:pStyle w:val="Compact"/>
              <w:jc w:val="left"/>
            </w:pPr>
            <w:r>
              <w:t xml:space="preserve">$120.00</w:t>
            </w:r>
          </w:p>
        </w:tc>
        <w:tc>
          <w:tcPr/>
          <w:p>
            <w:pPr>
              <w:pStyle w:val="Compact"/>
              <w:jc w:val="left"/>
            </w:pPr>
            <w:r>
              <w:t xml:space="preserve">$360.00</w:t>
            </w:r>
          </w:p>
        </w:tc>
      </w:tr>
      <w:tr>
        <w:tc>
          <w:tcPr/>
          <w:p>
            <w:pPr>
              <w:pStyle w:val="Compact"/>
              <w:jc w:val="left"/>
            </w:pPr>
            <w:r>
              <w:t xml:space="preserve">04</w:t>
            </w:r>
          </w:p>
        </w:tc>
        <w:tc>
          <w:tcPr/>
          <w:p>
            <w:pPr>
              <w:pStyle w:val="Compact"/>
              <w:jc w:val="left"/>
            </w:pPr>
            <w:r>
              <w:t xml:space="preserve">Post-production editing and retouching (per batch of 150 images)</w:t>
            </w:r>
          </w:p>
        </w:tc>
        <w:tc>
          <w:tcPr/>
          <w:p>
            <w:pPr>
              <w:pStyle w:val="Compact"/>
              <w:jc w:val="left"/>
            </w:pPr>
            <w:r>
              <w:t xml:space="preserve">3 batches</w:t>
            </w:r>
          </w:p>
        </w:tc>
        <w:tc>
          <w:tcPr/>
          <w:p>
            <w:pPr>
              <w:pStyle w:val="Compact"/>
              <w:jc w:val="left"/>
            </w:pPr>
            <w:r>
              <w:t xml:space="preserve">$180.00</w:t>
            </w:r>
          </w:p>
        </w:tc>
        <w:tc>
          <w:tcPr/>
          <w:p>
            <w:pPr>
              <w:pStyle w:val="Compact"/>
              <w:jc w:val="left"/>
            </w:pPr>
            <w:r>
              <w:t xml:space="preserve">$540.00</w:t>
            </w:r>
          </w:p>
        </w:tc>
      </w:tr>
      <w:tr>
        <w:tc>
          <w:tcPr/>
          <w:p>
            <w:pPr>
              <w:pStyle w:val="Compact"/>
              <w:jc w:val="left"/>
            </w:pPr>
            <w:r>
              <w:t xml:space="preserve">05</w:t>
            </w:r>
          </w:p>
        </w:tc>
        <w:tc>
          <w:tcPr/>
          <w:p>
            <w:pPr>
              <w:pStyle w:val="Compact"/>
              <w:jc w:val="left"/>
            </w:pPr>
            <w:r>
              <w:t xml:space="preserve">Local transportation and logistics within Afghanistan Kabul city limits</w:t>
            </w:r>
          </w:p>
        </w:tc>
        <w:tc>
          <w:tcPr/>
          <w:p>
            <w:pPr>
              <w:pStyle w:val="Compact"/>
              <w:jc w:val="left"/>
            </w:pPr>
            <w:r>
              <w:t xml:space="preserve">3 days</w:t>
            </w:r>
          </w:p>
        </w:tc>
        <w:tc>
          <w:tcPr/>
          <w:p>
            <w:pPr>
              <w:pStyle w:val="Compact"/>
              <w:jc w:val="left"/>
            </w:pPr>
            <w:r>
              <w:t xml:space="preserve">$85.00</w:t>
            </w:r>
          </w:p>
        </w:tc>
        <w:tc>
          <w:tcPr/>
          <w:p>
            <w:pPr>
              <w:pStyle w:val="Compact"/>
              <w:jc w:val="left"/>
            </w:pPr>
            <w:r>
              <w:t xml:space="preserve">$255.00</w:t>
            </w:r>
          </w:p>
        </w:tc>
      </w:tr>
      <w:tr>
        <w:tc>
          <w:tcPr/>
          <w:p>
            <w:pPr>
              <w:pStyle w:val="Compact"/>
              <w:jc w:val="left"/>
            </w:pPr>
            <w:r>
              <w:t xml:space="preserve">06</w:t>
            </w:r>
          </w:p>
        </w:tc>
        <w:tc>
          <w:tcPr/>
          <w:p>
            <w:pPr>
              <w:pStyle w:val="Compact"/>
              <w:jc w:val="left"/>
            </w:pPr>
            <w:r>
              <w:t xml:space="preserve">Security coordination and local liaison for Photographer access to restricted sites</w:t>
            </w:r>
          </w:p>
        </w:tc>
        <w:tc>
          <w:tcPr/>
          <w:p>
            <w:pPr>
              <w:pStyle w:val="Compact"/>
              <w:jc w:val="left"/>
            </w:pPr>
            <w:r>
              <w:t xml:space="preserve">3 days</w:t>
            </w:r>
          </w:p>
        </w:tc>
        <w:tc>
          <w:tcPr/>
          <w:p>
            <w:pPr>
              <w:pStyle w:val="Compact"/>
              <w:jc w:val="left"/>
            </w:pPr>
            <w:r>
              <w:t xml:space="preserve">$150.00</w:t>
            </w:r>
          </w:p>
        </w:tc>
        <w:tc>
          <w:tcPr/>
          <w:p>
            <w:pPr>
              <w:pStyle w:val="Compact"/>
              <w:jc w:val="left"/>
            </w:pPr>
            <w:r>
              <w:t xml:space="preserve">$450.00</w:t>
            </w:r>
          </w:p>
        </w:tc>
      </w:tr>
      <w:tr>
        <w:tc>
          <w:tcPr/>
          <w:p>
            <w:pPr>
              <w:pStyle w:val="Compact"/>
              <w:jc w:val="left"/>
            </w:pPr>
            <w:r>
              <w:t xml:space="preserve">07</w:t>
            </w:r>
          </w:p>
        </w:tc>
        <w:tc>
          <w:tcPr/>
          <w:p>
            <w:pPr>
              <w:pStyle w:val="Compact"/>
              <w:jc w:val="left"/>
            </w:pPr>
            <w:r>
              <w:t xml:space="preserve">Archival print delivery (20 prints at 11×14 inches)</w:t>
            </w:r>
          </w:p>
        </w:tc>
        <w:tc>
          <w:tcPr/>
          <w:p>
            <w:pPr>
              <w:pStyle w:val="Compact"/>
              <w:jc w:val="left"/>
            </w:pPr>
            <w:r>
              <w:t xml:space="preserve">1 lot</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08</w:t>
            </w:r>
          </w:p>
        </w:tc>
        <w:tc>
          <w:tcPr/>
          <w:p>
            <w:pPr>
              <w:pStyle w:val="Compact"/>
              <w:jc w:val="left"/>
            </w:pPr>
            <w:r>
              <w:t xml:space="preserve">Urgent 48-hour express delivery surcharge (optional)</w:t>
            </w:r>
          </w:p>
        </w:tc>
        <w:tc>
          <w:tcPr/>
          <w:p>
            <w:pPr>
              <w:pStyle w:val="Compact"/>
              <w:jc w:val="left"/>
            </w:pPr>
            <w:r>
              <w:t xml:space="preserve">1 lot</w:t>
            </w:r>
          </w:p>
        </w:tc>
        <w:tc>
          <w:tcPr/>
          <w:p>
            <w:pPr>
              <w:pStyle w:val="Compact"/>
              <w:jc w:val="left"/>
            </w:pPr>
            <w:r>
              <w:t xml:space="preserve">$200.00</w:t>
            </w:r>
          </w:p>
        </w:tc>
        <w:tc>
          <w:tcPr/>
          <w:p>
            <w:pPr>
              <w:pStyle w:val="Compact"/>
              <w:jc w:val="left"/>
            </w:pPr>
            <w:r>
              <w:t xml:space="preserve">$200.00</w:t>
            </w:r>
          </w:p>
        </w:tc>
      </w:tr>
      <w:tr>
        <w:tc>
          <w:tcPr>
            <w:gridSpan w:val="4"/>
          </w:tcPr>
          <w:p>
            <w:pPr>
              <w:pStyle w:val="Compact"/>
              <w:jc w:val="right"/>
            </w:pPr>
            <w:r>
              <w:t xml:space="preserve">Subtotal</w:t>
            </w:r>
          </w:p>
        </w:tc>
        <w:tc>
          <w:tcPr/>
          <w:p>
            <w:pPr>
              <w:pStyle w:val="Compact"/>
              <w:jc w:val="left"/>
            </w:pPr>
            <w:r>
              <w:t xml:space="preserve">$4,135.00</w:t>
            </w:r>
          </w:p>
        </w:tc>
      </w:tr>
      <w:tr>
        <w:tc>
          <w:tcPr>
            <w:gridSpan w:val="4"/>
          </w:tcPr>
          <w:p>
            <w:pPr>
              <w:pStyle w:val="Compact"/>
              <w:jc w:val="right"/>
            </w:pPr>
            <w:r>
              <w:t xml:space="preserve">Applicable Tax / Duty (0% — Afghanistan Kabul)</w:t>
            </w:r>
          </w:p>
        </w:tc>
        <w:tc>
          <w:tcPr/>
          <w:p>
            <w:pPr>
              <w:pStyle w:val="Compact"/>
              <w:jc w:val="left"/>
            </w:pPr>
            <w:r>
              <w:t xml:space="preserve">$0.00</w:t>
            </w:r>
          </w:p>
        </w:tc>
      </w:tr>
      <w:tr>
        <w:tc>
          <w:tcPr>
            <w:gridSpan w:val="4"/>
          </w:tcPr>
          <w:p>
            <w:pPr>
              <w:pStyle w:val="Compact"/>
              <w:jc w:val="right"/>
            </w:pPr>
            <w:r>
              <w:t xml:space="preserve">TOTAL ESTIMATED COST</w:t>
            </w:r>
          </w:p>
        </w:tc>
        <w:tc>
          <w:tcPr/>
          <w:p>
            <w:pPr>
              <w:pStyle w:val="Compact"/>
              <w:jc w:val="left"/>
            </w:pPr>
            <w:r>
              <w:t xml:space="preserve">$4,135.00</w:t>
            </w:r>
          </w:p>
        </w:tc>
      </w:tr>
    </w:tbl>
    <w:bookmarkEnd w:id="23"/>
    <w:bookmarkStart w:id="24" w:name="X985eb999f0cfcda5f1af1a675bf0b7c2e0a6c64"/>
    <w:p>
      <w:pPr>
        <w:pStyle w:val="Heading2"/>
      </w:pPr>
      <w:r>
        <w:t xml:space="preserve">4. Terms and Conditions of This Quotation Estimate</w:t>
      </w:r>
    </w:p>
    <w:p>
      <w:pPr>
        <w:numPr>
          <w:ilvl w:val="0"/>
          <w:numId w:val="1002"/>
        </w:numPr>
        <w:pStyle w:val="Compact"/>
      </w:pPr>
      <w:r>
        <w:t xml:space="preserve">This Quotation Estimate is valid for thirty (30) calendar days from the date of issuance. After the expiry date, the Photographer service rates may be subject to revision based on market conditions in Afghanistan Kabul.</w:t>
      </w:r>
    </w:p>
    <w:p>
      <w:pPr>
        <w:numPr>
          <w:ilvl w:val="0"/>
          <w:numId w:val="1002"/>
        </w:numPr>
        <w:pStyle w:val="Compact"/>
      </w:pPr>
      <w:r>
        <w:t xml:space="preserve">A non-refundable deposit of 40% of the total estimated cost is required to confirm the booking and secure the Photographer's schedule. The remaining 60% shall be due within seven (7) business days of final image delivery.</w:t>
      </w:r>
    </w:p>
    <w:p>
      <w:pPr>
        <w:numPr>
          <w:ilvl w:val="0"/>
          <w:numId w:val="1002"/>
        </w:numPr>
        <w:pStyle w:val="Compact"/>
      </w:pPr>
      <w:r>
        <w:t xml:space="preserve">All payments shall be made in United States Dollars (USD) via bank transfer to the studio's designated account in Kabul, Afghanistan, or by certified check payable to Kabul Visual Arts &amp; Photography Studio.</w:t>
      </w:r>
    </w:p>
    <w:p>
      <w:pPr>
        <w:numPr>
          <w:ilvl w:val="0"/>
          <w:numId w:val="1002"/>
        </w:numPr>
        <w:pStyle w:val="Compact"/>
      </w:pPr>
      <w:r>
        <w:t xml:space="preserve">The Photographer and all supporting crew members shall comply with all local laws, regulations, and cultural protocols applicable in Afghanistan Kabul. The client is responsible for obtaining any necessary permits for photography at government or restricted locations.</w:t>
      </w:r>
    </w:p>
    <w:p>
      <w:pPr>
        <w:numPr>
          <w:ilvl w:val="0"/>
          <w:numId w:val="1002"/>
        </w:numPr>
        <w:pStyle w:val="Compact"/>
      </w:pPr>
      <w:r>
        <w:t xml:space="preserve">Intellectual property rights for all delivered images shall transfer to the client upon full payment. The Photographer retains the right to use a limited selection of images for portfolio and promotional purposes unless a separate non-disclosure agreement is executed.</w:t>
      </w:r>
    </w:p>
    <w:p>
      <w:pPr>
        <w:numPr>
          <w:ilvl w:val="0"/>
          <w:numId w:val="1002"/>
        </w:numPr>
        <w:pStyle w:val="Compact"/>
      </w:pPr>
      <w:r>
        <w:t xml:space="preserve">In the event of force majeure, including but not limited to security incidents, political instability, or natural disasters affecting Afghanistan Kabul, either party may suspend or terminate the engagement with written notice. No penalties shall apply in such circumstances.</w:t>
      </w:r>
    </w:p>
    <w:p>
      <w:pPr>
        <w:numPr>
          <w:ilvl w:val="0"/>
          <w:numId w:val="1002"/>
        </w:numPr>
        <w:pStyle w:val="Compact"/>
      </w:pPr>
      <w:r>
        <w:t xml:space="preserve">Any additional services, extended hours, or changes to the scope of work beyond what is outlined in this Quotation Estimate shall be subject to a written amendment and additional charges at the Photographer's standard hourly rate of $75.00 USD per hour.</w:t>
      </w:r>
    </w:p>
    <w:p>
      <w:pPr>
        <w:numPr>
          <w:ilvl w:val="0"/>
          <w:numId w:val="1002"/>
        </w:numPr>
        <w:pStyle w:val="Compact"/>
      </w:pPr>
      <w:r>
        <w:t xml:space="preserve">This Quotation Estimate does not constitute a binding contract until both parties have signed and returned the acceptance section below. Upon mutual signature, it shall serve as the governing agreement for the Photographer engagement.</w:t>
      </w:r>
    </w:p>
    <w:p>
      <w:pPr>
        <w:pStyle w:val="FirstParagraph"/>
      </w:pPr>
      <w:r>
        <w:rPr>
          <w:bCs/>
          <w:b/>
        </w:rPr>
        <w:t xml:space="preserve">Note:</w:t>
      </w:r>
      <w:r>
        <w:t xml:space="preserve"> </w:t>
      </w:r>
      <w:r>
        <w:t xml:space="preserve">The rates quoted in this Quotation Estimate for Photographer services in Afghanistan Kabul include all standard equipment, local transportation within the city, and basic post-production. Travel to locations outside the Kabul metropolitan area (e.g., Bagram, Jalalabad, or Kandahar) will incur additional per-diem and travel charges to be itemized in a supplementary estimate.</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 Quotation Estimate and agrees to the terms, conditions, and pricing outlined for the Photographer services to be rendered in Afghanistan Kabul.</w:t>
      </w:r>
    </w:p>
    <w:p>
      <w:pPr>
        <w:pStyle w:val="BodyText"/>
      </w:pPr>
      <w:r>
        <w:rPr>
          <w:bCs/>
          <w:b/>
        </w:rPr>
        <w:t xml:space="preserve">For: Kabul Visual Arts &amp; Photography Studio</w:t>
      </w:r>
      <w:r>
        <w:br/>
      </w:r>
      <w:r>
        <w:t xml:space="preserve">Name: ___________________________</w:t>
      </w:r>
      <w:r>
        <w:br/>
      </w:r>
      <w:r>
        <w:t xml:space="preserve">Title: Lead Photographer / Studio Director</w:t>
      </w:r>
      <w:r>
        <w:br/>
      </w:r>
      <w:r>
        <w:t xml:space="preserve">Date: ___________________________</w:t>
      </w:r>
    </w:p>
    <w:p>
      <w:pPr>
        <w:pStyle w:val="BodyText"/>
      </w:pPr>
      <w:r>
        <w:rPr>
          <w:bCs/>
          <w:b/>
        </w:rPr>
        <w:t xml:space="preserve">For: Client / Requesting Organization</w:t>
      </w:r>
      <w:r>
        <w:br/>
      </w:r>
      <w:r>
        <w:t xml:space="preserve">Name: ___________________________</w:t>
      </w:r>
      <w:r>
        <w:br/>
      </w:r>
      <w:r>
        <w:t xml:space="preserve">Title: ___________________________</w:t>
      </w:r>
      <w:r>
        <w:br/>
      </w:r>
      <w:r>
        <w:t xml:space="preserve">Date: ___________________________</w:t>
      </w:r>
    </w:p>
    <w:p>
      <w:pPr>
        <w:pStyle w:val="BodyText"/>
      </w:pPr>
      <w:r>
        <w:t xml:space="preserve">This Quotation Estimate was prepared exclusively for the client named above and is not transferable. © 2025 Kabul Visual Arts &amp; Photography Studio, Afghanistan Kabul. All rights reserved.</w:t>
      </w:r>
      <w:r>
        <w:br/>
      </w:r>
      <w:r>
        <w:t xml:space="preserve">Document ID: QTE-KBL-2025-0417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Photographer Services - Afghanistan Kabul</dc:title>
  <dc:creator/>
  <dc:language>en</dc:language>
  <cp:keywords/>
  <dcterms:created xsi:type="dcterms:W3CDTF">2026-10-10T08:37:56Z</dcterms:created>
  <dcterms:modified xsi:type="dcterms:W3CDTF">2026-10-10T08:37:56Z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