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lumière-studio-photography"/>
    <w:p>
      <w:pPr>
        <w:pStyle w:val="Heading1"/>
      </w:pPr>
      <w:r>
        <w:t xml:space="preserve">Lumière Studio Photography</w:t>
      </w:r>
    </w:p>
    <w:p>
      <w:pPr>
        <w:pStyle w:val="FirstParagraph"/>
      </w:pPr>
      <w:r>
        <w:t xml:space="preserve">1247 Rue Sainte-Catherine Ouest, Suite 302</w:t>
      </w:r>
    </w:p>
    <w:p>
      <w:pPr>
        <w:pStyle w:val="BodyText"/>
      </w:pPr>
      <w:r>
        <w:t xml:space="preserve">Montreal, Quebec, Canada H3B 4W8</w:t>
      </w:r>
    </w:p>
    <w:p>
      <w:pPr>
        <w:pStyle w:val="BodyText"/>
      </w:pPr>
      <w:r>
        <w:t xml:space="preserve">Tel: (514) 555-0187 | Email: info@lumierestudio.ca</w:t>
      </w:r>
    </w:p>
    <w:p>
      <w:pPr>
        <w:pStyle w:val="BodyText"/>
      </w:pPr>
      <w:r>
        <w:t xml:space="preserve">QST No: 123456789QST0001</w:t>
      </w:r>
    </w:p>
    <w:bookmarkEnd w:id="20"/>
    <w:p>
      <w:pPr>
        <w:pStyle w:val="BodyText"/>
      </w:pPr>
      <w:r>
        <w:rPr>
          <w:bCs/>
          <w:b/>
        </w:rPr>
        <w:t xml:space="preserve">Quotation Estimate No.:</w:t>
      </w:r>
      <w:r>
        <w:t xml:space="preserve"> </w:t>
      </w:r>
      <w:r>
        <w:t xml:space="preserve">QE-2025-0472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Marc-André Tremblay, Lead Photographer</w:t>
      </w:r>
    </w:p>
    <w:bookmarkStart w:id="21" w:name="quotation-estimate"/>
    <w:p>
      <w:pPr>
        <w:pStyle w:val="Heading2"/>
      </w:pPr>
      <w:r>
        <w:t xml:space="preserve">Quotation Estimate</w:t>
      </w:r>
    </w:p>
    <w:p>
      <w:pPr>
        <w:pStyle w:val="FirstParagraph"/>
      </w:pPr>
      <w:r>
        <w:t xml:space="preserve">Professional Photographer Services — Canada Montreal</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Sophie Laforest</w:t>
      </w:r>
    </w:p>
    <w:p>
      <w:pPr>
        <w:pStyle w:val="BodyText"/>
      </w:pPr>
      <w:r>
        <w:rPr>
          <w:bCs/>
          <w:b/>
        </w:rPr>
        <w:t xml:space="preserve">Company:</w:t>
      </w:r>
      <w:r>
        <w:t xml:space="preserve"> </w:t>
      </w:r>
      <w:r>
        <w:t xml:space="preserve">Laforest &amp; Partners Inc.</w:t>
      </w:r>
    </w:p>
    <w:p>
      <w:pPr>
        <w:pStyle w:val="BodyText"/>
      </w:pPr>
      <w:r>
        <w:rPr>
          <w:bCs/>
          <w:b/>
        </w:rPr>
        <w:t xml:space="preserve">Address:</w:t>
      </w:r>
      <w:r>
        <w:t xml:space="preserve"> </w:t>
      </w:r>
      <w:r>
        <w:t xml:space="preserve">890 Boulevard René-Lévesque Est, Montreal, QC H2M 1X1</w:t>
      </w:r>
    </w:p>
    <w:p>
      <w:pPr>
        <w:pStyle w:val="BodyText"/>
      </w:pPr>
      <w:r>
        <w:rPr>
          <w:bCs/>
          <w:b/>
        </w:rPr>
        <w:t xml:space="preserve">Email:</w:t>
      </w:r>
      <w:r>
        <w:t xml:space="preserve"> </w:t>
      </w:r>
      <w:r>
        <w:t xml:space="preserve">s.laforest@laforestpartners.ca</w:t>
      </w:r>
    </w:p>
    <w:p>
      <w:pPr>
        <w:pStyle w:val="BodyText"/>
      </w:pPr>
      <w:r>
        <w:rPr>
          <w:bCs/>
          <w:b/>
        </w:rPr>
        <w:t xml:space="preserve">Phone:</w:t>
      </w:r>
      <w:r>
        <w:t xml:space="preserve"> </w:t>
      </w:r>
      <w:r>
        <w:t xml:space="preserve">(514) 555-0342</w:t>
      </w:r>
    </w:p>
    <w:bookmarkEnd w:id="22"/>
    <w:bookmarkStart w:id="23" w:name="project-details"/>
    <w:p>
      <w:pPr>
        <w:pStyle w:val="Heading3"/>
      </w:pPr>
      <w:r>
        <w:t xml:space="preserve">Project Details</w:t>
      </w:r>
    </w:p>
    <w:p>
      <w:pPr>
        <w:pStyle w:val="FirstParagraph"/>
      </w:pPr>
      <w:r>
        <w:rPr>
          <w:bCs/>
          <w:b/>
        </w:rPr>
        <w:t xml:space="preserve">Project Type:</w:t>
      </w:r>
      <w:r>
        <w:t xml:space="preserve"> </w:t>
      </w:r>
      <w:r>
        <w:t xml:space="preserve">Corporate Branding &amp; Product Photography</w:t>
      </w:r>
    </w:p>
    <w:p>
      <w:pPr>
        <w:pStyle w:val="BodyText"/>
      </w:pPr>
      <w:r>
        <w:rPr>
          <w:bCs/>
          <w:b/>
        </w:rPr>
        <w:t xml:space="preserve">Location:</w:t>
      </w:r>
      <w:r>
        <w:t xml:space="preserve"> </w:t>
      </w:r>
      <w:r>
        <w:t xml:space="preserve">Canada Montreal (Studio &amp; On-site)</w:t>
      </w:r>
    </w:p>
    <w:p>
      <w:pPr>
        <w:pStyle w:val="BodyText"/>
      </w:pPr>
      <w:r>
        <w:rPr>
          <w:bCs/>
          <w:b/>
        </w:rPr>
        <w:t xml:space="preserve">Estimated Duration:</w:t>
      </w:r>
      <w:r>
        <w:t xml:space="preserve"> </w:t>
      </w:r>
      <w:r>
        <w:t xml:space="preserve">3 shooting days</w:t>
      </w:r>
    </w:p>
    <w:p>
      <w:pPr>
        <w:pStyle w:val="BodyText"/>
      </w:pPr>
      <w:r>
        <w:rPr>
          <w:bCs/>
          <w:b/>
        </w:rPr>
        <w:t xml:space="preserve">Proposed Dates:</w:t>
      </w:r>
      <w:r>
        <w:t xml:space="preserve"> </w:t>
      </w:r>
      <w:r>
        <w:t xml:space="preserve">July 21–23, 2025</w:t>
      </w:r>
    </w:p>
    <w:p>
      <w:pPr>
        <w:pStyle w:val="BodyText"/>
      </w:pPr>
      <w:r>
        <w:rPr>
          <w:bCs/>
          <w:b/>
        </w:rPr>
        <w:t xml:space="preserve">Deliverables:</w:t>
      </w:r>
      <w:r>
        <w:t xml:space="preserve"> </w:t>
      </w:r>
      <w:r>
        <w:t xml:space="preserve">150+ edited high-resolution images</w:t>
      </w:r>
    </w:p>
    <w:bookmarkEnd w:id="23"/>
    <w:p>
      <w:pPr>
        <w:pStyle w:val="BodyText"/>
      </w:pPr>
      <w:r>
        <w:t xml:space="preserve">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Lead Photographer on-site coverage (full-day, 8 hours per day) — Canada Montreal studio and client premises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Assistant Photographer &amp; lighting technician support</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Professional studio rental (Lumière Studio, Montreal) including backdrop, lighting rig, and reflectors</w:t>
            </w:r>
          </w:p>
        </w:tc>
        <w:tc>
          <w:tcPr/>
          <w:p>
            <w:pPr>
              <w:pStyle w:val="Compact"/>
              <w:jc w:val="left"/>
            </w:pPr>
            <w:r>
              <w:t xml:space="preserve">2 days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4</w:t>
            </w:r>
          </w:p>
        </w:tc>
        <w:tc>
          <w:tcPr/>
          <w:p>
            <w:pPr>
              <w:pStyle w:val="Compact"/>
              <w:jc w:val="left"/>
            </w:pPr>
            <w:r>
              <w:t xml:space="preserve">On-location shooting at client office, Canada Montreal (Boulevard René-Lévesque)</w:t>
            </w:r>
          </w:p>
        </w:tc>
        <w:tc>
          <w:tcPr/>
          <w:p>
            <w:pPr>
              <w:pStyle w:val="Compact"/>
              <w:jc w:val="left"/>
            </w:pPr>
            <w:r>
              <w:t xml:space="preserve">1 day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Post-production: colour correction, retouching, and high-resolution export (minimum 150 images)</w:t>
            </w:r>
          </w:p>
        </w:tc>
        <w:tc>
          <w:tcPr/>
          <w:p>
            <w:pPr>
              <w:pStyle w:val="Compact"/>
              <w:jc w:val="left"/>
            </w:pPr>
            <w:r>
              <w:t xml:space="preserve">150 images</w:t>
            </w:r>
          </w:p>
        </w:tc>
        <w:tc>
          <w:tcPr/>
          <w:p>
            <w:pPr>
              <w:pStyle w:val="Compact"/>
              <w:jc w:val="left"/>
            </w:pPr>
            <w:r>
              <w:t xml:space="preserve">$18.00</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Pre-production consultation and mood board development (2-hour meeting in Montreal)</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Travel and transportation within the Canada Montreal metropolitan area (including parking and transit)</w:t>
            </w:r>
          </w:p>
        </w:tc>
        <w:tc>
          <w:tcPr/>
          <w:p>
            <w:pPr>
              <w:pStyle w:val="Compact"/>
              <w:jc w:val="left"/>
            </w:pPr>
            <w:r>
              <w:t xml:space="preserve">3 days</w:t>
            </w:r>
          </w:p>
        </w:tc>
        <w:tc>
          <w:tcPr/>
          <w:p>
            <w:pPr>
              <w:pStyle w:val="Compact"/>
              <w:jc w:val="left"/>
            </w:pPr>
            <w:r>
              <w:t xml:space="preserve">$75.00</w:t>
            </w:r>
          </w:p>
        </w:tc>
        <w:tc>
          <w:tcPr/>
          <w:p>
            <w:pPr>
              <w:pStyle w:val="Compact"/>
              <w:jc w:val="left"/>
            </w:pPr>
            <w:r>
              <w:t xml:space="preserve">$225.00</w:t>
            </w:r>
          </w:p>
        </w:tc>
      </w:tr>
      <w:tr>
        <w:tc>
          <w:tcPr/>
          <w:p>
            <w:pPr>
              <w:pStyle w:val="Compact"/>
              <w:jc w:val="left"/>
            </w:pPr>
            <w:r>
              <w:t xml:space="preserve">8</w:t>
            </w:r>
          </w:p>
        </w:tc>
        <w:tc>
          <w:tcPr/>
          <w:p>
            <w:pPr>
              <w:pStyle w:val="Compact"/>
              <w:jc w:val="left"/>
            </w:pPr>
            <w:r>
              <w:t xml:space="preserve">Emergency backup equipment and on-site technical support</w:t>
            </w:r>
          </w:p>
        </w:tc>
        <w:tc>
          <w:tcPr/>
          <w:p>
            <w:pPr>
              <w:pStyle w:val="Compact"/>
              <w:jc w:val="left"/>
            </w:pPr>
            <w:r>
              <w:t xml:space="preserve">1 package</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$10,375.00</w:t>
            </w:r>
          </w:p>
        </w:tc>
      </w:tr>
      <w:tr>
        <w:tc>
          <w:tcPr/>
          <w:p>
            <w:pPr>
              <w:pStyle w:val="Compact"/>
              <w:jc w:val="left"/>
            </w:pPr>
            <w:r>
              <w:t xml:space="preserve">QST (Quebec Sales Tax) — 9.975%</w:t>
            </w:r>
          </w:p>
        </w:tc>
        <w:tc>
          <w:tcPr/>
          <w:p>
            <w:pPr>
              <w:pStyle w:val="Compact"/>
              <w:jc w:val="right"/>
            </w:pPr>
            <w:r>
              <w:t xml:space="preserve">$1,034.91</w:t>
            </w:r>
          </w:p>
        </w:tc>
      </w:tr>
      <w:tr>
        <w:tc>
          <w:tcPr/>
          <w:p>
            <w:pPr>
              <w:pStyle w:val="Compact"/>
              <w:jc w:val="left"/>
            </w:pPr>
            <w:r>
              <w:t xml:space="preserve">Grand Total (CAD)</w:t>
            </w:r>
          </w:p>
        </w:tc>
        <w:tc>
          <w:tcPr/>
          <w:p>
            <w:pPr>
              <w:pStyle w:val="Compact"/>
              <w:jc w:val="right"/>
            </w:pPr>
            <w:r>
              <w:t xml:space="preserve">$11,409.91</w:t>
            </w:r>
          </w:p>
        </w:tc>
      </w:tr>
    </w:tbl>
    <w:p>
      <w:pPr>
        <w:pStyle w:val="BodyText"/>
      </w:pPr>
      <w:r>
        <w:rPr>
          <w:bCs/>
          <w:b/>
        </w:rPr>
        <w:t xml:space="preserve">Note:</w:t>
      </w:r>
      <w:r>
        <w:t xml:space="preserve"> </w:t>
      </w:r>
      <w:r>
        <w:t xml:space="preserve">This Quotation Estimate is prepared specifically for professional Photographer services to be delivered within the Canada Montreal region. All pricing is quoted in Canadian Dollars (CAD) and includes applicable Quebec Sales Tax (QST). This estimate does not include federal GST, as the service is provided by a Quebec-registered business to a Quebec-based client. Any additional services requested beyond the scope outlined above will be subject to a revised Quotation Estimate.</w:t>
      </w:r>
    </w:p>
    <w:p>
      <w:pPr>
        <w:pStyle w:val="BodyText"/>
      </w:pPr>
      <w:r>
        <w:t xml:space="preserve">Terms &amp; Conditions</w:t>
      </w:r>
    </w:p>
    <w:p>
      <w:pPr>
        <w:numPr>
          <w:ilvl w:val="0"/>
          <w:numId w:val="1001"/>
        </w:numPr>
        <w:pStyle w:val="Compact"/>
      </w:pPr>
      <w:r>
        <w:t xml:space="preserve">This Quotation Estimate is valid for thirty (30) days from the date of issue. After the validity period expires, the Photographer reserves the right to revise pricing based on current market rates in Canada Montreal.</w:t>
      </w:r>
    </w:p>
    <w:p>
      <w:pPr>
        <w:numPr>
          <w:ilvl w:val="0"/>
          <w:numId w:val="1001"/>
        </w:numPr>
        <w:pStyle w:val="Compact"/>
      </w:pPr>
      <w:r>
        <w:t xml:space="preserve">A non-refundable deposit of 40% of the Grand Total ($4,563.96 CAD) is required to confirm the booking and secure the shooting dates. The remaining 60% balance is due within fourteen (14) days of final image delivery.</w:t>
      </w:r>
    </w:p>
    <w:p>
      <w:pPr>
        <w:numPr>
          <w:ilvl w:val="0"/>
          <w:numId w:val="1001"/>
        </w:numPr>
        <w:pStyle w:val="Compact"/>
      </w:pPr>
      <w:r>
        <w:t xml:space="preserve">The Photographer, operating under Lumière Studio Photography, retains full copyright ownership of all images produced. The client receives a perpetual, non-exclusive licence for commercial use within Canada and internationally, as specified in the separate Service Agreement.</w:t>
      </w:r>
    </w:p>
    <w:p>
      <w:pPr>
        <w:numPr>
          <w:ilvl w:val="0"/>
          <w:numId w:val="1001"/>
        </w:numPr>
        <w:pStyle w:val="Compact"/>
      </w:pPr>
      <w:r>
        <w:t xml:space="preserve">Rescheduling of shooting dates within the Canada Montreal area is permitted up to seven (7) days prior to the confirmed date, subject to Photographer availability. Cancellations within seven days will incur a 50% fee of the total Quotation Estimate amount.</w:t>
      </w:r>
    </w:p>
    <w:p>
      <w:pPr>
        <w:numPr>
          <w:ilvl w:val="0"/>
          <w:numId w:val="1001"/>
        </w:numPr>
        <w:pStyle w:val="Compact"/>
      </w:pPr>
      <w:r>
        <w:t xml:space="preserve">All deliverables will be provided in high-resolution JPEG and TIFF formats via a secure cloud download link. Physical prints or additional formats may be requested at an additional cost to be quoted separately.</w:t>
      </w:r>
    </w:p>
    <w:p>
      <w:pPr>
        <w:numPr>
          <w:ilvl w:val="0"/>
          <w:numId w:val="1001"/>
        </w:numPr>
        <w:pStyle w:val="Compact"/>
      </w:pPr>
      <w:r>
        <w:t xml:space="preserve">The Photographer will provide a selection of 200–250 raw images from which the client will choose the final 150 for full retouching. Additional retouched images beyond 150 will be billed at $22.00 CAD per image.</w:t>
      </w:r>
    </w:p>
    <w:p>
      <w:pPr>
        <w:numPr>
          <w:ilvl w:val="0"/>
          <w:numId w:val="1001"/>
        </w:numPr>
        <w:pStyle w:val="Compact"/>
      </w:pPr>
      <w:r>
        <w:t xml:space="preserve">This Quotation Estimate is governed by the laws of the Province of Quebec, Canada. Any disputes arising from this estimate shall be resolved through mediation in the judicial district of Montreal, Canada.</w:t>
      </w:r>
    </w:p>
    <w:p>
      <w:pPr>
        <w:numPr>
          <w:ilvl w:val="0"/>
          <w:numId w:val="1001"/>
        </w:numPr>
        <w:pStyle w:val="Compact"/>
      </w:pPr>
      <w:r>
        <w:t xml:space="preserve">The Photographer is fully insured with professional liability coverage of $2,000,000 CAD, valid throughout the Canada Montreal region and all of Quebec.</w:t>
      </w:r>
    </w:p>
    <w:p>
      <w:pPr>
        <w:pStyle w:val="FirstParagraph"/>
      </w:pPr>
      <w:r>
        <w:t xml:space="preserve">Acceptance &amp; Authorization</w:t>
      </w:r>
    </w:p>
    <w:p>
      <w:pPr>
        <w:pStyle w:val="BodyText"/>
      </w:pPr>
      <w:r>
        <w:t xml:space="preserve">By signing below, the client acknowledges receipt of this Quotation Estimate for Photographer services in Canada Montreal and agrees to the terms, conditions, and pricing outlined herein. This signature constitutes a binding acceptance of the estimate and authorizes the Photographer to proceed with scheduling and preparation.</w:t>
      </w:r>
    </w:p>
    <w:bookmarkStart w:id="24" w:name="client-signature"/>
    <w:p>
      <w:pPr>
        <w:pStyle w:val="Heading4"/>
      </w:pPr>
      <w:r>
        <w:t xml:space="preserve">Client Signature</w:t>
      </w:r>
    </w:p>
    <w:p>
      <w:pPr>
        <w:pStyle w:val="FirstParagraph"/>
      </w:pPr>
      <w:r>
        <w:t xml:space="preserve">Name: Sophie Laforest</w:t>
      </w:r>
    </w:p>
    <w:p>
      <w:pPr>
        <w:pStyle w:val="BodyText"/>
      </w:pPr>
      <w:r>
        <w:t xml:space="preserve">Title: Managing Director, Laforest &amp; Partners Inc.</w:t>
      </w:r>
    </w:p>
    <w:p>
      <w:pPr>
        <w:pStyle w:val="BodyText"/>
      </w:pPr>
      <w:r>
        <w:t xml:space="preserve">Date: _________________________</w:t>
      </w:r>
    </w:p>
    <w:bookmarkEnd w:id="24"/>
    <w:bookmarkStart w:id="25" w:name="photographer-studio-representative"/>
    <w:p>
      <w:pPr>
        <w:pStyle w:val="Heading4"/>
      </w:pPr>
      <w:r>
        <w:t xml:space="preserve">Photographer / Studio Representative</w:t>
      </w:r>
    </w:p>
    <w:p>
      <w:pPr>
        <w:pStyle w:val="FirstParagraph"/>
      </w:pPr>
      <w:r>
        <w:t xml:space="preserve">Name: Marc-André Tremblay</w:t>
      </w:r>
    </w:p>
    <w:p>
      <w:pPr>
        <w:pStyle w:val="BodyText"/>
      </w:pPr>
      <w:r>
        <w:t xml:space="preserve">Title: Lead Photographer, Lumière Studio Photography</w:t>
      </w:r>
    </w:p>
    <w:p>
      <w:pPr>
        <w:pStyle w:val="BodyText"/>
      </w:pPr>
      <w:r>
        <w:t xml:space="preserve">Date: _________________________</w:t>
      </w:r>
    </w:p>
    <w:bookmarkEnd w:id="25"/>
    <w:p>
      <w:pPr>
        <w:pStyle w:val="BodyText"/>
      </w:pPr>
      <w:r>
        <w:t xml:space="preserve">Lumière Studio Photography | 1247 Rue Sainte-Catherine Ouest, Suite 302, Montreal, Quebec, Canada H3B 4W8</w:t>
      </w:r>
    </w:p>
    <w:p>
      <w:pPr>
        <w:pStyle w:val="BodyText"/>
      </w:pPr>
      <w:r>
        <w:t xml:space="preserve">This Quotation Estimate document was generated on June 12, 2025. For inquiries regarding this estimate, please contact our office in Canada Montreal at (514) 555-0187.</w:t>
      </w:r>
    </w:p>
    <w:p>
      <w:pPr>
        <w:pStyle w:val="BodyText"/>
      </w:pPr>
      <w:r>
        <w:t xml:space="preserve">Page 1 of 1 | Quotation Estimate No. QE-2025-0472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Canada Montreal</dc:title>
  <dc:creator/>
  <dc:language>en</dc:language>
  <cp:keywords/>
  <dcterms:created xsi:type="dcterms:W3CDTF">2026-10-10T06:49:41Z</dcterms:created>
  <dcterms:modified xsi:type="dcterms:W3CDTF">2026-10-10T06:49:41Z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