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Photography Services — Ghana Accra</w:t>
      </w:r>
    </w:p>
    <w:p>
      <w:pPr>
        <w:pStyle w:val="BodyText"/>
      </w:pPr>
      <w:r>
        <w:t xml:space="preserve">Golden Lens Studios • Osu, Accra, Ghana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GLE-ACC-2025-0472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Kwame Asante — Lead Photographer, Golden Lens Studios</w:t>
            </w:r>
          </w:p>
        </w:tc>
      </w:tr>
      <w:tr>
        <w:tc>
          <w:tcPr/>
          <w:p>
            <w:pPr>
              <w:pStyle w:val="Compact"/>
              <w:jc w:val="left"/>
            </w:pPr>
            <w:r>
              <w:t xml:space="preserve">Client Name:</w:t>
            </w:r>
          </w:p>
        </w:tc>
        <w:tc>
          <w:tcPr/>
          <w:p>
            <w:pPr>
              <w:pStyle w:val="Compact"/>
              <w:jc w:val="left"/>
            </w:pPr>
            <w:r>
              <w:t xml:space="preserve">Ms. Abena Osei — Osei Events &amp; Celebrations Ltd.</w:t>
            </w:r>
          </w:p>
        </w:tc>
      </w:tr>
      <w:tr>
        <w:tc>
          <w:tcPr/>
          <w:p>
            <w:pPr>
              <w:pStyle w:val="Compact"/>
              <w:jc w:val="left"/>
            </w:pPr>
            <w:r>
              <w:t xml:space="preserve">Client Address:</w:t>
            </w:r>
          </w:p>
        </w:tc>
        <w:tc>
          <w:tcPr/>
          <w:p>
            <w:pPr>
              <w:pStyle w:val="Compact"/>
              <w:jc w:val="left"/>
            </w:pPr>
            <w:r>
              <w:t xml:space="preserve">12 Ring Road East, East Legon, Accra, Ghana</w:t>
            </w:r>
          </w:p>
        </w:tc>
      </w:tr>
      <w:tr>
        <w:tc>
          <w:tcPr/>
          <w:p>
            <w:pPr>
              <w:pStyle w:val="Compact"/>
              <w:jc w:val="left"/>
            </w:pPr>
            <w:r>
              <w:t xml:space="preserve">Project Location:</w:t>
            </w:r>
          </w:p>
        </w:tc>
        <w:tc>
          <w:tcPr/>
          <w:p>
            <w:pPr>
              <w:pStyle w:val="Compact"/>
              <w:jc w:val="left"/>
            </w:pPr>
            <w:r>
              <w:t xml:space="preserve">Accra International Conference Centre, Ghana Accra</w:t>
            </w:r>
          </w:p>
        </w:tc>
      </w:tr>
      <w:tr>
        <w:tc>
          <w:tcPr/>
          <w:p>
            <w:pPr>
              <w:pStyle w:val="Compact"/>
              <w:jc w:val="left"/>
            </w:pPr>
            <w:r>
              <w:t xml:space="preserve">Event Date:</w:t>
            </w:r>
          </w:p>
        </w:tc>
        <w:tc>
          <w:tcPr/>
          <w:p>
            <w:pPr>
              <w:pStyle w:val="Compact"/>
              <w:jc w:val="left"/>
            </w:pPr>
            <w:r>
              <w:t xml:space="preserve">22 August 2025</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Golden Lens Studios, a registered photography firm operating in Ghana Accra, in response to the formal request submitted by Ms. Abena Osei for comprehensive photographic coverage of the "Accra Business Leaders Summit 2025." As a professional</w:t>
      </w:r>
      <w:r>
        <w:t xml:space="preserve"> </w:t>
      </w:r>
      <w:r>
        <w:t xml:space="preserve">Photographer</w:t>
      </w:r>
      <w:r>
        <w:t xml:space="preserve"> </w:t>
      </w:r>
      <w:r>
        <w:t xml:space="preserve">with over twelve years of experience covering corporate events, cultural ceremonies, and media productions across Ghana Accra and the wider West African region, I am pleased to present this detailed cost breakdown for your review and approval.</w:t>
      </w:r>
    </w:p>
    <w:p>
      <w:pPr>
        <w:pStyle w:val="BodyText"/>
      </w:pPr>
      <w:r>
        <w:t xml:space="preserve">This</w:t>
      </w:r>
      <w:r>
        <w:t xml:space="preserve"> </w:t>
      </w:r>
      <w:r>
        <w:t xml:space="preserve">Quotation Estimate</w:t>
      </w:r>
      <w:r>
        <w:t xml:space="preserve"> </w:t>
      </w:r>
      <w:r>
        <w:t xml:space="preserve">reflects current market rates for professional photography services in Ghana Accra as of June 2025. All pricing is denominated in Ghana Cedis (GHS) unless otherwise stated. The</w:t>
      </w:r>
      <w:r>
        <w:t xml:space="preserve"> </w:t>
      </w:r>
      <w:r>
        <w:t xml:space="preserve">Photographer</w:t>
      </w:r>
      <w:r>
        <w:t xml:space="preserve"> </w:t>
      </w:r>
      <w:r>
        <w:t xml:space="preserve">and supporting team will be available on-site from 07:00 hours to 22:00 hours on the event date, ensuring full coverage of all scheduled sessions, keynote addresses, networking breaks, and the closing gala dinner.</w:t>
      </w:r>
    </w:p>
    <w:bookmarkEnd w:id="21"/>
    <w:bookmarkStart w:id="22" w:name="scope-of-services"/>
    <w:p>
      <w:pPr>
        <w:pStyle w:val="Heading2"/>
      </w:pPr>
      <w:r>
        <w:t xml:space="preserve">2. Scope of Services</w:t>
      </w:r>
    </w:p>
    <w:p>
      <w:pPr>
        <w:pStyle w:val="FirstParagraph"/>
      </w:pPr>
      <w:r>
        <w:t xml:space="preserve">The</w:t>
      </w:r>
      <w:r>
        <w:t xml:space="preserve"> </w:t>
      </w:r>
      <w:r>
        <w:t xml:space="preserve">Photographer</w:t>
      </w:r>
      <w:r>
        <w:t xml:space="preserve"> </w:t>
      </w:r>
      <w:r>
        <w:t xml:space="preserve">engaged under this</w:t>
      </w:r>
      <w:r>
        <w:t xml:space="preserve"> </w:t>
      </w:r>
      <w:r>
        <w:t xml:space="preserve">Quotation Estimate</w:t>
      </w:r>
      <w:r>
        <w:t xml:space="preserve"> </w:t>
      </w:r>
      <w:r>
        <w:t xml:space="preserve">shall deliver the following services at the designated venue in Ghana Accra:</w:t>
      </w:r>
    </w:p>
    <w:p>
      <w:pPr>
        <w:numPr>
          <w:ilvl w:val="0"/>
          <w:numId w:val="1001"/>
        </w:numPr>
        <w:pStyle w:val="Compact"/>
      </w:pPr>
      <w:r>
        <w:t xml:space="preserve">Full-day event photography (15 hours on-site coverage) including candid shots, formal portraits, and wide-angle venue documentation.</w:t>
      </w:r>
    </w:p>
    <w:p>
      <w:pPr>
        <w:numPr>
          <w:ilvl w:val="0"/>
          <w:numId w:val="1001"/>
        </w:numPr>
        <w:pStyle w:val="Compact"/>
      </w:pPr>
      <w:r>
        <w:t xml:space="preserve">Pre-event venue scouting and lighting assessment to be conducted 48 hours prior to the summit in Ghana Accra.</w:t>
      </w:r>
    </w:p>
    <w:p>
      <w:pPr>
        <w:numPr>
          <w:ilvl w:val="0"/>
          <w:numId w:val="1001"/>
        </w:numPr>
        <w:pStyle w:val="Compact"/>
      </w:pPr>
      <w:r>
        <w:t xml:space="preserve">Assignment of one (1) lead</w:t>
      </w:r>
      <w:r>
        <w:t xml:space="preserve"> </w:t>
      </w:r>
      <w:r>
        <w:t xml:space="preserve">Photographer</w:t>
      </w:r>
      <w:r>
        <w:t xml:space="preserve"> </w:t>
      </w:r>
      <w:r>
        <w:t xml:space="preserve">and one (1) assistant photographer to ensure dual-angle coverage of all key moments.</w:t>
      </w:r>
    </w:p>
    <w:p>
      <w:pPr>
        <w:numPr>
          <w:ilvl w:val="0"/>
          <w:numId w:val="1001"/>
        </w:numPr>
        <w:pStyle w:val="Compact"/>
      </w:pPr>
      <w:r>
        <w:t xml:space="preserve">Professional-grade equipment including two (2) full-frame DSLR bodies, a range of prime and zoom lenses (24-70mm, 70-200mm, 35mm f/1.4), and portable LED lighting kits.</w:t>
      </w:r>
    </w:p>
    <w:p>
      <w:pPr>
        <w:numPr>
          <w:ilvl w:val="0"/>
          <w:numId w:val="1001"/>
        </w:numPr>
        <w:pStyle w:val="Compact"/>
      </w:pPr>
      <w:r>
        <w:t xml:space="preserve">Post-event editing and retouching of a minimum of 350 selected images, delivered in high-resolution JPEG and RAW formats.</w:t>
      </w:r>
    </w:p>
    <w:p>
      <w:pPr>
        <w:numPr>
          <w:ilvl w:val="0"/>
          <w:numId w:val="1001"/>
        </w:numPr>
        <w:pStyle w:val="Compact"/>
      </w:pPr>
      <w:r>
        <w:t xml:space="preserve">Production of a 20-page digital photo album (PDF) for distribution to summit attendees and sponsors.</w:t>
      </w:r>
    </w:p>
    <w:p>
      <w:pPr>
        <w:numPr>
          <w:ilvl w:val="0"/>
          <w:numId w:val="1001"/>
        </w:numPr>
        <w:pStyle w:val="Compact"/>
      </w:pPr>
      <w:r>
        <w:t xml:space="preserve">Provision of 50 printed 8x10 inch archival-quality photographs for the client's office display.</w:t>
      </w:r>
    </w:p>
    <w:p>
      <w:pPr>
        <w:numPr>
          <w:ilvl w:val="0"/>
          <w:numId w:val="1001"/>
        </w:numPr>
        <w:pStyle w:val="Compact"/>
      </w:pPr>
      <w:r>
        <w:t xml:space="preserve">One (1) follow-up consultation meeting in Ghana Accra to review the final deliverables and discuss any additional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Lead Photographer — Full-day event coverage (15 hrs)</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Assistant Photographer — Full-day support</w:t>
            </w:r>
          </w:p>
        </w:tc>
        <w:tc>
          <w:tcPr/>
          <w:p>
            <w:pPr>
              <w:pStyle w:val="Compact"/>
              <w:jc w:val="left"/>
            </w:pPr>
            <w:r>
              <w:t xml:space="preserve">1 day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Pre-event venue scouting and lighting setup (Ghana Accra)</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Professional camera and lens rental (2 bodies, 4 lenses, lighting)</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Post-production editing and retouching (350 images)</w:t>
            </w:r>
          </w:p>
        </w:tc>
        <w:tc>
          <w:tcPr/>
          <w:p>
            <w:pPr>
              <w:pStyle w:val="Compact"/>
              <w:jc w:val="left"/>
            </w:pPr>
            <w:r>
              <w:t xml:space="preserve">350 images</w:t>
            </w:r>
          </w:p>
        </w:tc>
        <w:tc>
          <w:tcPr/>
          <w:p>
            <w:pPr>
              <w:pStyle w:val="Compact"/>
              <w:jc w:val="left"/>
            </w:pPr>
            <w:r>
              <w:t xml:space="preserve">18.00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Digital photo album design and production (20 pages, PDF)</w:t>
            </w:r>
          </w:p>
        </w:tc>
        <w:tc>
          <w:tcPr/>
          <w:p>
            <w:pPr>
              <w:pStyle w:val="Compact"/>
              <w:jc w:val="left"/>
            </w:pPr>
            <w:r>
              <w:t xml:space="preserve">1 album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Archival-quality 8x10 inch prints</w:t>
            </w:r>
          </w:p>
        </w:tc>
        <w:tc>
          <w:tcPr/>
          <w:p>
            <w:pPr>
              <w:pStyle w:val="Compact"/>
              <w:jc w:val="left"/>
            </w:pPr>
            <w:r>
              <w:t xml:space="preserve">50 prints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8</w:t>
            </w:r>
          </w:p>
        </w:tc>
        <w:tc>
          <w:tcPr/>
          <w:p>
            <w:pPr>
              <w:pStyle w:val="Compact"/>
              <w:jc w:val="left"/>
            </w:pPr>
            <w:r>
              <w:t xml:space="preserve">Local transportation and logistics within Ghana Accra</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Follow-up consultation meeting in Accra</w:t>
            </w:r>
          </w:p>
        </w:tc>
        <w:tc>
          <w:tcPr/>
          <w:p>
            <w:pPr>
              <w:pStyle w:val="Compact"/>
              <w:jc w:val="left"/>
            </w:pPr>
            <w:r>
              <w:t xml:space="preserve">1 session</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Contingency and miscellaneous (5%)</w:t>
            </w:r>
          </w:p>
        </w:tc>
        <w:tc>
          <w:tcPr/>
          <w:p>
            <w:pPr>
              <w:pStyle w:val="Compact"/>
              <w:jc w:val="left"/>
            </w:pPr>
            <w:r>
              <w:t xml:space="preserve">—</w:t>
            </w:r>
          </w:p>
        </w:tc>
        <w:tc>
          <w:tcPr/>
          <w:p>
            <w:pPr>
              <w:pStyle w:val="Compact"/>
              <w:jc w:val="left"/>
            </w:pPr>
            <w:r>
              <w:t xml:space="preserve">—</w:t>
            </w:r>
          </w:p>
        </w:tc>
        <w:tc>
          <w:tcPr/>
          <w:p>
            <w:pPr>
              <w:pStyle w:val="Compact"/>
              <w:jc w:val="left"/>
            </w:pPr>
            <w:r>
              <w:t xml:space="preserve">1,275.00</w:t>
            </w:r>
          </w:p>
        </w:tc>
      </w:tr>
      <w:tr>
        <w:tc>
          <w:tcPr>
            <w:gridSpan w:val="4"/>
          </w:tcPr>
          <w:p>
            <w:pPr>
              <w:pStyle w:val="Compact"/>
              <w:jc w:val="right"/>
            </w:pPr>
            <w:r>
              <w:t xml:space="preserve">SUBTOTAL (GHS)</w:t>
            </w:r>
          </w:p>
        </w:tc>
        <w:tc>
          <w:tcPr/>
          <w:p>
            <w:pPr>
              <w:pStyle w:val="Compact"/>
              <w:jc w:val="left"/>
            </w:pPr>
            <w:r>
              <w:t xml:space="preserve">32,325.00</w:t>
            </w:r>
          </w:p>
        </w:tc>
      </w:tr>
      <w:tr>
        <w:tc>
          <w:tcPr>
            <w:gridSpan w:val="4"/>
          </w:tcPr>
          <w:p>
            <w:pPr>
              <w:pStyle w:val="Compact"/>
              <w:jc w:val="right"/>
            </w:pPr>
            <w:r>
              <w:t xml:space="preserve">VAT @ 15% (Ghana Accra statutory rate)</w:t>
            </w:r>
          </w:p>
        </w:tc>
        <w:tc>
          <w:tcPr/>
          <w:p>
            <w:pPr>
              <w:pStyle w:val="Compact"/>
              <w:jc w:val="left"/>
            </w:pPr>
            <w:r>
              <w:t xml:space="preserve">4,848.75</w:t>
            </w:r>
          </w:p>
        </w:tc>
      </w:tr>
      <w:tr>
        <w:tc>
          <w:tcPr>
            <w:gridSpan w:val="4"/>
          </w:tcPr>
          <w:p>
            <w:pPr>
              <w:pStyle w:val="Compact"/>
              <w:jc w:val="right"/>
            </w:pPr>
            <w:r>
              <w:t xml:space="preserve">GRAND TOTAL (GHS)</w:t>
            </w:r>
          </w:p>
        </w:tc>
        <w:tc>
          <w:tcPr/>
          <w:p>
            <w:pPr>
              <w:pStyle w:val="Compact"/>
              <w:jc w:val="left"/>
            </w:pPr>
            <w:r>
              <w:t xml:space="preserve">37,173.75</w:t>
            </w:r>
          </w:p>
        </w:tc>
      </w:tr>
    </w:tbl>
    <w:bookmarkEnd w:id="23"/>
    <w:bookmarkStart w:id="24" w:name="payment-terms"/>
    <w:p>
      <w:pPr>
        <w:pStyle w:val="Heading2"/>
      </w:pPr>
      <w:r>
        <w:t xml:space="preserve">4. Payment Terms</w:t>
      </w:r>
    </w:p>
    <w:p>
      <w:pPr>
        <w:numPr>
          <w:ilvl w:val="0"/>
          <w:numId w:val="1002"/>
        </w:numPr>
        <w:pStyle w:val="Compact"/>
      </w:pPr>
      <w:r>
        <w:t xml:space="preserve">A non-refundable deposit of 50% (GHS 18,586.88) is due upon acceptance of this</w:t>
      </w:r>
      <w:r>
        <w:t xml:space="preserve"> </w:t>
      </w:r>
      <w:r>
        <w:t xml:space="preserve">Quotation Estimate</w:t>
      </w:r>
      <w:r>
        <w:t xml:space="preserve"> </w:t>
      </w:r>
      <w:r>
        <w:t xml:space="preserve">to secure the</w:t>
      </w:r>
      <w:r>
        <w:t xml:space="preserve"> </w:t>
      </w:r>
      <w:r>
        <w:t xml:space="preserve">Photographer</w:t>
      </w:r>
      <w:r>
        <w:t xml:space="preserve">'s availability on the event date.</w:t>
      </w:r>
    </w:p>
    <w:p>
      <w:pPr>
        <w:numPr>
          <w:ilvl w:val="0"/>
          <w:numId w:val="1002"/>
        </w:numPr>
        <w:pStyle w:val="Compact"/>
      </w:pPr>
      <w:r>
        <w:t xml:space="preserve">The remaining balance of 50% (GHS 18,586.88) shall be paid within seven (7) business days following the delivery of all final edited images and printed materials.</w:t>
      </w:r>
    </w:p>
    <w:p>
      <w:pPr>
        <w:numPr>
          <w:ilvl w:val="0"/>
          <w:numId w:val="1002"/>
        </w:numPr>
        <w:pStyle w:val="Compact"/>
      </w:pPr>
      <w:r>
        <w:t xml:space="preserve">Payment may be made via bank transfer to the studio's account at Ecobank Ghana, Accra Branch, or by certified cheque. Mobile money (MTN MoMo / Vodafone Cash) is accepted for the deposit only.</w:t>
      </w:r>
    </w:p>
    <w:p>
      <w:pPr>
        <w:numPr>
          <w:ilvl w:val="0"/>
          <w:numId w:val="1002"/>
        </w:numPr>
        <w:pStyle w:val="Compact"/>
      </w:pPr>
      <w:r>
        <w:t xml:space="preserve">Late payments beyond the stipulated period shall attract a penalty of 2% per month, in accordance with standard commercial practice in Ghana Accra.</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the</w:t>
      </w:r>
      <w:r>
        <w:t xml:space="preserve"> </w:t>
      </w:r>
      <w:r>
        <w:t xml:space="preserve">Photographer</w:t>
      </w:r>
      <w:r>
        <w:t xml:space="preserve"> </w:t>
      </w:r>
      <w:r>
        <w:t xml:space="preserve">reserves the right to revise pricing due to changes in equipment costs, fuel prices, or market conditions in Ghana Accra.</w:t>
      </w:r>
    </w:p>
    <w:p>
      <w:pPr>
        <w:numPr>
          <w:ilvl w:val="0"/>
          <w:numId w:val="1003"/>
        </w:numPr>
        <w:pStyle w:val="Compact"/>
      </w:pPr>
      <w:r>
        <w:t xml:space="preserve">All images captured during the event shall be the intellectual property of the client upon full payment. The</w:t>
      </w:r>
      <w:r>
        <w:t xml:space="preserve"> </w:t>
      </w:r>
      <w:r>
        <w:t xml:space="preserve">Photographer</w:t>
      </w:r>
      <w:r>
        <w:t xml:space="preserve"> </w:t>
      </w:r>
      <w:r>
        <w:t xml:space="preserve">retains the right to use up to ten (10) images for portfolio and marketing purposes, subject to the client's prior written consent.</w:t>
      </w:r>
    </w:p>
    <w:p>
      <w:pPr>
        <w:numPr>
          <w:ilvl w:val="0"/>
          <w:numId w:val="1003"/>
        </w:numPr>
        <w:pStyle w:val="Compact"/>
      </w:pPr>
      <w:r>
        <w:t xml:space="preserve">The</w:t>
      </w:r>
      <w:r>
        <w:t xml:space="preserve"> </w:t>
      </w:r>
      <w:r>
        <w:t xml:space="preserve">Photographer</w:t>
      </w:r>
      <w:r>
        <w:t xml:space="preserve"> </w:t>
      </w:r>
      <w:r>
        <w:t xml:space="preserve">shall be provided with a dedicated workspace, access to power outlets, and a copy of the event run-sheet at least 72 hours before the event date.</w:t>
      </w:r>
    </w:p>
    <w:p>
      <w:pPr>
        <w:numPr>
          <w:ilvl w:val="0"/>
          <w:numId w:val="1003"/>
        </w:numPr>
        <w:pStyle w:val="Compact"/>
      </w:pPr>
      <w:r>
        <w:t xml:space="preserve">In the event of force majeure (including but not limited to severe weather, political unrest, or public health emergencies in Ghana Accra), either party may cancel or reschedule the engagement without penalty, provided written notice is given at least 72 hours in advance.</w:t>
      </w:r>
    </w:p>
    <w:p>
      <w:pPr>
        <w:numPr>
          <w:ilvl w:val="0"/>
          <w:numId w:val="1003"/>
        </w:numPr>
        <w:pStyle w:val="Compact"/>
      </w:pPr>
      <w:r>
        <w:t xml:space="preserve">This</w:t>
      </w:r>
      <w:r>
        <w:t xml:space="preserve"> </w:t>
      </w:r>
      <w:r>
        <w:t xml:space="preserve">Quotation Estimate</w:t>
      </w:r>
      <w:r>
        <w:t xml:space="preserve"> </w:t>
      </w:r>
      <w:r>
        <w:t xml:space="preserve">does not include travel to locations outside the Greater Accra Region. Any additional travel shall be quoted separately at a rate of GHS 350 per hour plus actual transport costs.</w:t>
      </w:r>
    </w:p>
    <w:p>
      <w:pPr>
        <w:numPr>
          <w:ilvl w:val="0"/>
          <w:numId w:val="1003"/>
        </w:numPr>
        <w:pStyle w:val="Compact"/>
      </w:pPr>
      <w:r>
        <w:t xml:space="preserve">Disputes arising from this agreement shall be resolved through mediation in Ghana Accra, in accordance with the laws of the Republic of Ghana.</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The</w:t>
      </w:r>
      <w:r>
        <w:t xml:space="preserve"> </w:t>
      </w:r>
      <w:r>
        <w:t xml:space="preserve">Photographer</w:t>
      </w:r>
      <w:r>
        <w:t xml:space="preserve"> </w:t>
      </w:r>
      <w:r>
        <w:t xml:space="preserve">and Golden Lens Studios shall commence preparation for the event upon receipt of the confirmed deposit.</w:t>
      </w:r>
    </w:p>
    <w:p>
      <w:pPr>
        <w:pStyle w:val="BodyText"/>
      </w:pPr>
      <w:r>
        <w:rPr>
          <w:bCs/>
          <w:b/>
        </w:rPr>
        <w:t xml:space="preserve">For and on behalf of Golden Lens Studios</w:t>
      </w:r>
      <w:r>
        <w:br/>
      </w:r>
      <w:r>
        <w:t xml:space="preserve">Kwame Asante — Lead Photographer</w:t>
      </w:r>
      <w:r>
        <w:br/>
      </w:r>
      <w:r>
        <w:t xml:space="preserve">Date: ____________________</w:t>
      </w:r>
    </w:p>
    <w:p>
      <w:pPr>
        <w:pStyle w:val="BodyText"/>
      </w:pPr>
      <w:r>
        <w:rPr>
          <w:bCs/>
          <w:b/>
        </w:rPr>
        <w:t xml:space="preserve">For and on behalf of the Client</w:t>
      </w:r>
      <w:r>
        <w:br/>
      </w:r>
      <w:r>
        <w:t xml:space="preserve">Ms. Abena Osei — Osei Events &amp; Celebrations Ltd.</w:t>
      </w:r>
      <w:r>
        <w:br/>
      </w:r>
      <w:r>
        <w:t xml:space="preserve">Date: ____________________</w:t>
      </w:r>
    </w:p>
    <w:p>
      <w:pPr>
        <w:pStyle w:val="BodyText"/>
      </w:pPr>
      <w:r>
        <w:t xml:space="preserve">Golden Lens Studios • P.O. Box 4471, Osu, Accra, Ghana • Tel: +233 24 555 0192 • Email: enquiries@goldenlensgh.com</w:t>
      </w:r>
      <w:r>
        <w:br/>
      </w:r>
      <w:r>
        <w:t xml:space="preserve">This Quotation Estimate is the property of Golden Lens Studios and is intended solely for the named client. Unauthorized reproduction or distribution is prohibited.</w:t>
      </w:r>
      <w:r>
        <w:br/>
      </w:r>
      <w:r>
        <w:t xml:space="preserve">Document Reference: GLE-ACC-2025-0472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Ghana Accra</dc:title>
  <dc:creator/>
  <dc:language>en</dc:language>
  <cp:keywords/>
  <dcterms:created xsi:type="dcterms:W3CDTF">2026-10-10T10:20:39Z</dcterms:created>
  <dcterms:modified xsi:type="dcterms:W3CDTF">2026-10-10T10:20:39Z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