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Apex Visual Photography Ltd</w:t>
      </w:r>
    </w:p>
    <w:p>
      <w:pPr>
        <w:pStyle w:val="BodyText"/>
      </w:pPr>
      <w:r>
        <w:t xml:space="preserve">124 Corporation Street, Birmingham, B4 7BQ, United Kingdom</w:t>
      </w:r>
    </w:p>
    <w:p>
      <w:pPr>
        <w:pStyle w:val="BodyText"/>
      </w:pPr>
      <w:r>
        <w:t xml:space="preserve">Tel: +44 (0)121 496 0000 | Email: enquiries@apexvisualphotography.co.uk</w:t>
      </w:r>
    </w:p>
    <w:p>
      <w:pPr>
        <w:pStyle w:val="BodyText"/>
      </w:pPr>
      <w:r>
        <w:t xml:space="preserve">VAT Registration No: GB 123 4567 89</w:t>
      </w:r>
    </w:p>
    <w:bookmarkEnd w:id="20"/>
    <w:p>
      <w:pPr>
        <w:pStyle w:val="BodyText"/>
      </w:pPr>
      <w:r>
        <w:rPr>
          <w:bCs/>
          <w:b/>
        </w:rPr>
        <w:t xml:space="preserve">Quotation Estimate No:</w:t>
      </w:r>
      <w:r>
        <w:t xml:space="preserve"> </w:t>
      </w:r>
      <w:r>
        <w:t xml:space="preserve">QTE-2025-BHM-0472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James Whitfield</w:t>
      </w:r>
      <w:r>
        <w:br/>
      </w:r>
      <w:r>
        <w:t xml:space="preserve">Whitfield Corporate Events Ltd</w:t>
      </w:r>
      <w:r>
        <w:br/>
      </w:r>
      <w:r>
        <w:t xml:space="preserve">88 Broad Street, Birmingham, B15 1AA</w:t>
      </w:r>
      <w:r>
        <w:br/>
      </w:r>
      <w:r>
        <w:t xml:space="preserve">United Kingdom</w:t>
      </w:r>
      <w:r>
        <w:br/>
      </w:r>
      <w:r>
        <w:t xml:space="preserve">Tel: +44 (0)121 555 0142</w:t>
      </w:r>
    </w:p>
    <w:bookmarkStart w:id="21" w:name="introduction-and-scope-of-services"/>
    <w:p>
      <w:pPr>
        <w:pStyle w:val="Heading2"/>
      </w:pPr>
      <w:r>
        <w:t xml:space="preserve">Introduction and Scope of Services</w:t>
      </w:r>
    </w:p>
    <w:p>
      <w:pPr>
        <w:pStyle w:val="FirstParagraph"/>
      </w:pPr>
      <w:r>
        <w:t xml:space="preserve">This Quotation Estimate has been prepared by Apex Visual Photography Ltd, a professional Photographer and imaging services company based in the heart of United Kingdom Birmingham. We are pleased to present this detailed Quotation Estimate for the photographic services required for your upcoming corporate annual gala dinner and associated events. As a dedicated Photographer operating across the West Midlands and the wider United Kingdom Birmingham metropolitan area, we bring over fifteen years of experience in corporate, editorial, and event photography.</w:t>
      </w:r>
    </w:p>
    <w:p>
      <w:pPr>
        <w:pStyle w:val="BodyText"/>
      </w:pPr>
      <w:r>
        <w:t xml:space="preserve">This Quotation Estimate outlines the full scope of work, deliverables, associated costs, and terms of engagement. All pricing within this Quotation Estimate reflects our standard rates for a professional Photographer providing comprehensive coverage in and around United Kingdom Birmingham. Should your requirements extend beyond the scope described herein, a supplementary Quotation Estimate will be issued at no additional charge.</w:t>
      </w:r>
    </w:p>
    <w:bookmarkEnd w:id="21"/>
    <w:bookmarkStart w:id="22"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Photographer – Full-day corporate gala coverage (including pre-event setup, ceremony, dinner, speeches, and networking). The Photographer will arrive at the venue in Birmingham city centre at 14:00 and conclude at 23:00.</w:t>
            </w:r>
          </w:p>
        </w:tc>
        <w:tc>
          <w:tcPr/>
          <w:p>
            <w:pPr>
              <w:pStyle w:val="Compact"/>
              <w:jc w:val="left"/>
            </w:pPr>
            <w:r>
              <w:t xml:space="preserve">9 hours</w:t>
            </w:r>
          </w:p>
        </w:tc>
        <w:tc>
          <w:tcPr/>
          <w:p>
            <w:pPr>
              <w:pStyle w:val="Compact"/>
              <w:jc w:val="left"/>
            </w:pPr>
            <w:r>
              <w:t xml:space="preserve">£185.00/hr</w:t>
            </w:r>
          </w:p>
        </w:tc>
        <w:tc>
          <w:tcPr/>
          <w:p>
            <w:pPr>
              <w:pStyle w:val="Compact"/>
              <w:jc w:val="left"/>
            </w:pPr>
            <w:r>
              <w:t xml:space="preserve">£1,665.00</w:t>
            </w:r>
          </w:p>
        </w:tc>
      </w:tr>
      <w:tr>
        <w:tc>
          <w:tcPr/>
          <w:p>
            <w:pPr>
              <w:pStyle w:val="Compact"/>
              <w:jc w:val="left"/>
            </w:pPr>
            <w:r>
              <w:t xml:space="preserve">02</w:t>
            </w:r>
          </w:p>
        </w:tc>
        <w:tc>
          <w:tcPr/>
          <w:p>
            <w:pPr>
              <w:pStyle w:val="Compact"/>
              <w:jc w:val="left"/>
            </w:pPr>
            <w:r>
              <w:t xml:space="preserve">Second Photographer / Assistant – Additional coverage angle for group photographs, candid guest shots, and detail photography of the venue décor and catering displays.</w:t>
            </w:r>
          </w:p>
        </w:tc>
        <w:tc>
          <w:tcPr/>
          <w:p>
            <w:pPr>
              <w:pStyle w:val="Compact"/>
              <w:jc w:val="left"/>
            </w:pPr>
            <w:r>
              <w:t xml:space="preserve">6 hours</w:t>
            </w:r>
          </w:p>
        </w:tc>
        <w:tc>
          <w:tcPr/>
          <w:p>
            <w:pPr>
              <w:pStyle w:val="Compact"/>
              <w:jc w:val="left"/>
            </w:pPr>
            <w:r>
              <w:t xml:space="preserve">£120.00/hr</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Professional editing and retouching of up to 250 selected images, including colour correction, exposure adjustment, and minor retouching. Delivered in high-resolution JPEG and RAW formats.</w:t>
            </w:r>
          </w:p>
        </w:tc>
        <w:tc>
          <w:tcPr/>
          <w:p>
            <w:pPr>
              <w:pStyle w:val="Compact"/>
              <w:jc w:val="left"/>
            </w:pPr>
            <w:r>
              <w:t xml:space="preserve">250 images</w:t>
            </w:r>
          </w:p>
        </w:tc>
        <w:tc>
          <w:tcPr/>
          <w:p>
            <w:pPr>
              <w:pStyle w:val="Compact"/>
              <w:jc w:val="left"/>
            </w:pPr>
            <w:r>
              <w:t xml:space="preserve">£8.50/image</w:t>
            </w:r>
          </w:p>
        </w:tc>
        <w:tc>
          <w:tcPr/>
          <w:p>
            <w:pPr>
              <w:pStyle w:val="Compact"/>
              <w:jc w:val="left"/>
            </w:pPr>
            <w:r>
              <w:t xml:space="preserve">£2,125.00</w:t>
            </w:r>
          </w:p>
        </w:tc>
      </w:tr>
      <w:tr>
        <w:tc>
          <w:tcPr/>
          <w:p>
            <w:pPr>
              <w:pStyle w:val="Compact"/>
              <w:jc w:val="left"/>
            </w:pPr>
            <w:r>
              <w:t xml:space="preserve">04</w:t>
            </w:r>
          </w:p>
        </w:tc>
        <w:tc>
          <w:tcPr/>
          <w:p>
            <w:pPr>
              <w:pStyle w:val="Compact"/>
              <w:jc w:val="left"/>
            </w:pPr>
            <w:r>
              <w:t xml:space="preserve">Online private gallery hosting for 90 days, allowing the client and invited guests to view, download, and share photographs. The Photographer will manage the gallery and respond to client queries.</w:t>
            </w:r>
          </w:p>
        </w:tc>
        <w:tc>
          <w:tcPr/>
          <w:p>
            <w:pPr>
              <w:pStyle w:val="Compact"/>
              <w:jc w:val="left"/>
            </w:pPr>
            <w:r>
              <w:t xml:space="preserve">90 days</w:t>
            </w:r>
          </w:p>
        </w:tc>
        <w:tc>
          <w:tcPr/>
          <w:p>
            <w:pPr>
              <w:pStyle w:val="Compact"/>
              <w:jc w:val="left"/>
            </w:pPr>
            <w:r>
              <w:t xml:space="preserve">£150.00 flat</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Printed album – 30-page premium hardcover photo book (A4 landscape), printed on archival-quality paper, produced by a specialist print partner in Birmingham. Includes design layout by the Photographer.</w:t>
            </w:r>
          </w:p>
        </w:tc>
        <w:tc>
          <w:tcPr/>
          <w:p>
            <w:pPr>
              <w:pStyle w:val="Compact"/>
              <w:jc w:val="left"/>
            </w:pPr>
            <w:r>
              <w:t xml:space="preserve">1 album</w:t>
            </w:r>
          </w:p>
        </w:tc>
        <w:tc>
          <w:tcPr/>
          <w:p>
            <w:pPr>
              <w:pStyle w:val="Compact"/>
              <w:jc w:val="left"/>
            </w:pPr>
            <w:r>
              <w:t xml:space="preserve">£450.00 flat</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and accommodation – The Photographer will travel from the studio in United Kingdom Birmingham to the event venue. This line covers local travel, parking, and any overnight accommodation should the event extend into the following morning.</w:t>
            </w:r>
          </w:p>
        </w:tc>
        <w:tc>
          <w:tcPr/>
          <w:p>
            <w:pPr>
              <w:pStyle w:val="Compact"/>
              <w:jc w:val="left"/>
            </w:pPr>
            <w:r>
              <w:t xml:space="preserve">As required</w:t>
            </w:r>
          </w:p>
        </w:tc>
        <w:tc>
          <w:tcPr/>
          <w:p>
            <w:pPr>
              <w:pStyle w:val="Compact"/>
              <w:jc w:val="left"/>
            </w:pPr>
            <w:r>
              <w:t xml:space="preserve">£85.00 flat</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Emergency backup equipment and insurance – Comprehensive professional indemnity insurance and public liability cover for the Photographer and all equipment while on assignment in United Kingdom Birmingham and surrounding areas.</w:t>
            </w:r>
          </w:p>
        </w:tc>
        <w:tc>
          <w:tcPr/>
          <w:p>
            <w:pPr>
              <w:pStyle w:val="Compact"/>
              <w:jc w:val="left"/>
            </w:pPr>
            <w:r>
              <w:t xml:space="preserve">Per event</w:t>
            </w:r>
          </w:p>
        </w:tc>
        <w:tc>
          <w:tcPr/>
          <w:p>
            <w:pPr>
              <w:pStyle w:val="Compact"/>
              <w:jc w:val="left"/>
            </w:pPr>
            <w:r>
              <w:t xml:space="preserve">£60.00 flat</w:t>
            </w:r>
          </w:p>
        </w:tc>
        <w:tc>
          <w:tcPr/>
          <w:p>
            <w:pPr>
              <w:pStyle w:val="Compact"/>
              <w:jc w:val="left"/>
            </w:pPr>
            <w:r>
              <w:t xml:space="preserve">£60.00</w:t>
            </w:r>
          </w:p>
        </w:tc>
      </w:tr>
      <w:tr>
        <w:tc>
          <w:tcPr>
            <w:gridSpan w:val="4"/>
          </w:tcPr>
          <w:p>
            <w:pPr>
              <w:pStyle w:val="Compact"/>
              <w:jc w:val="right"/>
            </w:pPr>
            <w:r>
              <w:t xml:space="preserve">Subtotal (Excluding VAT)</w:t>
            </w:r>
          </w:p>
        </w:tc>
        <w:tc>
          <w:tcPr/>
          <w:p>
            <w:pPr>
              <w:pStyle w:val="Compact"/>
              <w:jc w:val="left"/>
            </w:pPr>
            <w:r>
              <w:t xml:space="preserve">£5,255.00</w:t>
            </w:r>
          </w:p>
        </w:tc>
      </w:tr>
      <w:tr>
        <w:tc>
          <w:tcPr>
            <w:gridSpan w:val="4"/>
          </w:tcPr>
          <w:p>
            <w:pPr>
              <w:pStyle w:val="Compact"/>
              <w:jc w:val="right"/>
            </w:pPr>
            <w:r>
              <w:t xml:space="preserve">VAT @ 20%</w:t>
            </w:r>
          </w:p>
        </w:tc>
        <w:tc>
          <w:tcPr/>
          <w:p>
            <w:pPr>
              <w:pStyle w:val="Compact"/>
              <w:jc w:val="left"/>
            </w:pPr>
            <w:r>
              <w:t xml:space="preserve">£1,051.00</w:t>
            </w:r>
          </w:p>
        </w:tc>
      </w:tr>
      <w:tr>
        <w:tc>
          <w:tcPr>
            <w:gridSpan w:val="4"/>
          </w:tcPr>
          <w:p>
            <w:pPr>
              <w:pStyle w:val="Compact"/>
              <w:jc w:val="right"/>
            </w:pPr>
            <w:r>
              <w:t xml:space="preserve">Total Quotation Estimate (Including VAT)</w:t>
            </w:r>
          </w:p>
        </w:tc>
        <w:tc>
          <w:tcPr/>
          <w:p>
            <w:pPr>
              <w:pStyle w:val="Compact"/>
              <w:jc w:val="left"/>
            </w:pPr>
            <w:r>
              <w:t xml:space="preserve">£6,306.00</w:t>
            </w:r>
          </w:p>
        </w:tc>
      </w:tr>
    </w:tbl>
    <w:p>
      <w:pPr>
        <w:pStyle w:val="BodyText"/>
      </w:pPr>
      <w:r>
        <w:t xml:space="preserve">All prices are quoted in British Pounds Sterling (GBP). VAT is charged at the standard rate of 20% as applicable in the United Kingdom. This Quotation Estimate is valid for 30 calendar days from the date of issue.</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receipt of the deposit. The Photographer reserves the right to decline any assignment that falls outside the agreed scope without prior written amendment to this Quotation Estimate.</w:t>
      </w:r>
    </w:p>
    <w:p>
      <w:pPr>
        <w:numPr>
          <w:ilvl w:val="0"/>
          <w:numId w:val="1001"/>
        </w:numPr>
        <w:pStyle w:val="Compact"/>
      </w:pPr>
      <w:r>
        <w:rPr>
          <w:bCs/>
          <w:b/>
        </w:rPr>
        <w:t xml:space="preserve">Deposit and Payment:</w:t>
      </w:r>
      <w:r>
        <w:t xml:space="preserve"> </w:t>
      </w:r>
      <w:r>
        <w:t xml:space="preserve">A non-refundable deposit of 40% of the total Quotation Estimate amount (i.e., £2,522.40 including VAT) is due upon acceptance to secure the booking date. The remaining 60% balance (i.e., £3,783.60 including VAT) is payable within 14 days of the event date. Payment is to be made by bank transfer to the account details provided by the Photographer.</w:t>
      </w:r>
    </w:p>
    <w:p>
      <w:pPr>
        <w:numPr>
          <w:ilvl w:val="0"/>
          <w:numId w:val="1001"/>
        </w:numPr>
        <w:pStyle w:val="Compact"/>
      </w:pPr>
      <w:r>
        <w:rPr>
          <w:bCs/>
          <w:b/>
        </w:rPr>
        <w:t xml:space="preserve">Delivery Timeline:</w:t>
      </w:r>
      <w:r>
        <w:t xml:space="preserve"> </w:t>
      </w:r>
      <w:r>
        <w:t xml:space="preserve">The Photographer will deliver the edited image gallery within 10 working days of the event. The printed album will be dispatched within 21 working days of final image selection and client approval of the layout.</w:t>
      </w:r>
    </w:p>
    <w:p>
      <w:pPr>
        <w:numPr>
          <w:ilvl w:val="0"/>
          <w:numId w:val="1001"/>
        </w:numPr>
        <w:pStyle w:val="Compact"/>
      </w:pPr>
      <w:r>
        <w:rPr>
          <w:bCs/>
          <w:b/>
        </w:rPr>
        <w:t xml:space="preserve">Revisions:</w:t>
      </w:r>
      <w:r>
        <w:t xml:space="preserve"> </w:t>
      </w:r>
      <w:r>
        <w:t xml:space="preserve">One round of minor edits (up to 10 images) is included in this Quotation Estimate. Additional editing requests beyond the agreed scope will be charged at £12.00 per image plus VAT.</w:t>
      </w:r>
    </w:p>
    <w:p>
      <w:pPr>
        <w:numPr>
          <w:ilvl w:val="0"/>
          <w:numId w:val="1001"/>
        </w:numPr>
        <w:pStyle w:val="Compact"/>
      </w:pPr>
      <w:r>
        <w:rPr>
          <w:bCs/>
          <w:b/>
        </w:rPr>
        <w:t xml:space="preserve">Usage Rights:</w:t>
      </w:r>
      <w:r>
        <w:t xml:space="preserve"> </w:t>
      </w:r>
      <w:r>
        <w:t xml:space="preserve">The client receives full personal and internal corporate usage rights to all delivered photographs. The Photographer retains the right to use a limited selection of images (no more than 5) for portfolio, marketing, and social media purposes, subject to the client's prior written consent.</w:t>
      </w:r>
    </w:p>
    <w:p>
      <w:pPr>
        <w:numPr>
          <w:ilvl w:val="0"/>
          <w:numId w:val="1001"/>
        </w:numPr>
        <w:pStyle w:val="Compact"/>
      </w:pPr>
      <w:r>
        <w:rPr>
          <w:bCs/>
          <w:b/>
        </w:rPr>
        <w:t xml:space="preserve">Cancellation Policy:</w:t>
      </w:r>
      <w:r>
        <w:t xml:space="preserve"> </w:t>
      </w:r>
      <w:r>
        <w:t xml:space="preserve">Should the client cancel this Quotation Estimate more than 28 days before the event, the deposit will be retained as a cancellation fee. Cancellations within 28 days of the event date will incur a charge of 75% of the total Quotation Estimate value. The Photographer reserves the right to cancel in the event of force majeure, in which case the full deposit will be refunded.</w:t>
      </w:r>
    </w:p>
    <w:p>
      <w:pPr>
        <w:numPr>
          <w:ilvl w:val="0"/>
          <w:numId w:val="1001"/>
        </w:numPr>
        <w:pStyle w:val="Compact"/>
      </w:pPr>
      <w:r>
        <w:rPr>
          <w:bCs/>
          <w:b/>
        </w:rPr>
        <w:t xml:space="preserve">Weather and Venue Access:</w:t>
      </w:r>
      <w:r>
        <w:t xml:space="preserve"> </w:t>
      </w:r>
      <w:r>
        <w:t xml:space="preserve">The Photographer will require reasonable access to the venue, adequate lighting, and a power source for equipment. In the event of adverse weather affecting outdoor elements, the Photographer will use professional judgement to adapt the shoot. No additional charges will apply for weather-related adjustments within the agreed duration.</w:t>
      </w:r>
    </w:p>
    <w:p>
      <w:pPr>
        <w:numPr>
          <w:ilvl w:val="0"/>
          <w:numId w:val="1001"/>
        </w:numPr>
        <w:pStyle w:val="Compact"/>
      </w:pPr>
      <w:r>
        <w:rPr>
          <w:bCs/>
          <w:b/>
        </w:rPr>
        <w:t xml:space="preserve">Confidentiality:</w:t>
      </w:r>
      <w:r>
        <w:t xml:space="preserve"> </w:t>
      </w:r>
      <w:r>
        <w:t xml:space="preserve">The Photographer agrees to treat all client information, trade secrets, and unpublished photographs as strictly confidential. This obligation survives the completion of the engagement for a period of two years.</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England and Wales. Any disputes shall be subject to the exclusive jurisdiction of the courts of United Kingdom Birmingham.</w:t>
      </w:r>
    </w:p>
    <w:bookmarkEnd w:id="23"/>
    <w:bookmarkStart w:id="24" w:name="acceptance-and-authorisation"/>
    <w:p>
      <w:pPr>
        <w:pStyle w:val="Heading2"/>
      </w:pPr>
      <w:r>
        <w:t xml:space="preserve">Acceptance and Authorisation</w:t>
      </w:r>
    </w:p>
    <w:p>
      <w:pPr>
        <w:pStyle w:val="FirstParagraph"/>
      </w:pPr>
      <w:r>
        <w:t xml:space="preserve">By signing below, the client confirms that they have read, understood, and accepted all terms and conditions set out in this Quotation Estimate. The Photographer confirms that the services, rates, and timelines described herein are accurate and agreed.</w:t>
      </w:r>
    </w:p>
    <w:p>
      <w:pPr>
        <w:pStyle w:val="BodyText"/>
      </w:pPr>
      <w:r>
        <w:rPr>
          <w:bCs/>
          <w:b/>
        </w:rPr>
        <w:t xml:space="preserve">For and on behalf of the Client:</w:t>
      </w:r>
    </w:p>
    <w:p>
      <w:pPr>
        <w:pStyle w:val="BodyText"/>
      </w:pPr>
      <w:r>
        <w:t xml:space="preserve">Whitfield Corporate Events Ltd</w:t>
      </w:r>
    </w:p>
    <w:p>
      <w:pPr>
        <w:pStyle w:val="BodyText"/>
      </w:pPr>
      <w:r>
        <w:t xml:space="preserve">Name: _________________________    Signature: _________________________    Date: ____________</w:t>
      </w:r>
    </w:p>
    <w:p>
      <w:pPr>
        <w:pStyle w:val="BodyText"/>
      </w:pPr>
      <w:r>
        <w:rPr>
          <w:bCs/>
          <w:b/>
        </w:rPr>
        <w:t xml:space="preserve">For and on behalf of the Photographer:</w:t>
      </w:r>
    </w:p>
    <w:p>
      <w:pPr>
        <w:pStyle w:val="BodyText"/>
      </w:pPr>
      <w:r>
        <w:t xml:space="preserve">Apex Visual Photography Ltd</w:t>
      </w:r>
    </w:p>
    <w:p>
      <w:pPr>
        <w:pStyle w:val="BodyText"/>
      </w:pPr>
      <w:r>
        <w:t xml:space="preserve">Name: _________________________    Signature: _________________________    Date: ____________</w:t>
      </w:r>
    </w:p>
    <w:p>
      <w:pPr>
        <w:pStyle w:val="BodyText"/>
      </w:pPr>
      <w:r>
        <w:t xml:space="preserve">Apex Visual Photography Ltd | Registered in England &amp; Wales No. 09876543 | 124 Corporation Street, Birmingham, B4 7BQ, United Kingdom</w:t>
      </w:r>
    </w:p>
    <w:p>
      <w:pPr>
        <w:pStyle w:val="BodyText"/>
      </w:pPr>
      <w:r>
        <w:t xml:space="preserve">This Quotation Estimate was generated on 14 June 2025 and is valid until 14 July 2025. Please reference Quotation Estimate No. QTE-2025-BHM-0472 in all correspondence.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Kingdom Birmingham</dc:title>
  <dc:creator/>
  <dc:language>en-GB</dc:language>
  <cp:keywords/>
  <dcterms:created xsi:type="dcterms:W3CDTF">2026-10-10T07:05:31Z</dcterms:created>
  <dcterms:modified xsi:type="dcterms:W3CDTF">2026-10-10T07:05:31Z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