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Professional</w:t>
      </w:r>
      <w:r>
        <w:t xml:space="preserve"> </w:t>
      </w:r>
      <w:r>
        <w:t xml:space="preserve">Photographer</w:t>
      </w:r>
      <w:r>
        <w:t xml:space="preserve"> </w:t>
      </w:r>
      <w:r>
        <w:t xml:space="preserve">Services</w:t>
      </w:r>
      <w:r>
        <w:t xml:space="preserve"> </w:t>
      </w:r>
      <w:r>
        <w:t xml:space="preserve">-</w:t>
      </w:r>
      <w:r>
        <w:t xml:space="preserve"> </w:t>
      </w:r>
      <w:r>
        <w:t xml:space="preserve">Miami,</w:t>
      </w:r>
      <w:r>
        <w:t xml:space="preserve"> </w:t>
      </w:r>
      <w:r>
        <w:t xml:space="preserve">United</w:t>
      </w:r>
      <w:r>
        <w:t xml:space="preserve"> </w:t>
      </w:r>
      <w:r>
        <w:t xml:space="preserve">States</w:t>
      </w:r>
    </w:p>
    <w:bookmarkStart w:id="20" w:name="sunshine-lens-photography-studios"/>
    <w:p>
      <w:pPr>
        <w:pStyle w:val="Heading1"/>
      </w:pPr>
      <w:r>
        <w:t xml:space="preserve">Sunshine Lens Photography Studios</w:t>
      </w:r>
    </w:p>
    <w:p>
      <w:pPr>
        <w:pStyle w:val="FirstParagraph"/>
      </w:pPr>
      <w:r>
        <w:t xml:space="preserve">Professional Photographer Services | Miami, Florida, United States</w:t>
      </w:r>
    </w:p>
    <w:p>
      <w:pPr>
        <w:pStyle w:val="BodyText"/>
      </w:pPr>
      <w:r>
        <w:t xml:space="preserve">1200 Biscayne Boulevard, Suite 450, Miami, FL 33132, United States</w:t>
      </w:r>
    </w:p>
    <w:p>
      <w:pPr>
        <w:pStyle w:val="BodyText"/>
      </w:pPr>
      <w:r>
        <w:t xml:space="preserve">Phone: (305) 555-0187 | Email: quotes@sunshinelensmiami.com</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QTE-MIA-2025-0472</w:t>
      </w:r>
    </w:p>
    <w:p>
      <w:pPr>
        <w:pStyle w:val="BodyText"/>
      </w:pPr>
      <w:r>
        <w:rPr>
          <w:bCs/>
          <w:b/>
        </w:rPr>
        <w:t xml:space="preserve">Date Issued:</w:t>
      </w:r>
      <w:r>
        <w:t xml:space="preserve"> </w:t>
      </w:r>
      <w:r>
        <w:t xml:space="preserve">June 15, 2025</w:t>
      </w:r>
    </w:p>
    <w:p>
      <w:pPr>
        <w:pStyle w:val="BodyText"/>
      </w:pPr>
      <w:r>
        <w:rPr>
          <w:bCs/>
          <w:b/>
        </w:rPr>
        <w:t xml:space="preserve">Valid Until:</w:t>
      </w:r>
      <w:r>
        <w:t xml:space="preserve"> </w:t>
      </w:r>
      <w:r>
        <w:t xml:space="preserve">July 15, 2025</w:t>
      </w:r>
    </w:p>
    <w:p>
      <w:pPr>
        <w:pStyle w:val="BodyText"/>
      </w:pPr>
      <w:r>
        <w:rPr>
          <w:bCs/>
          <w:b/>
        </w:rPr>
        <w:t xml:space="preserve">Prepared By:</w:t>
      </w:r>
      <w:r>
        <w:t xml:space="preserve"> </w:t>
      </w:r>
      <w:r>
        <w:t xml:space="preserve">Daniel Reyes, Lead Photographer</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Full Name]</w:t>
      </w:r>
    </w:p>
    <w:p>
      <w:pPr>
        <w:pStyle w:val="BodyText"/>
      </w:pPr>
      <w:r>
        <w:rPr>
          <w:bCs/>
          <w:b/>
        </w:rPr>
        <w:t xml:space="preserve">Company:</w:t>
      </w:r>
      <w:r>
        <w:t xml:space="preserve"> </w:t>
      </w:r>
      <w:r>
        <w:t xml:space="preserve">[Company Name]</w:t>
      </w:r>
    </w:p>
    <w:p>
      <w:pPr>
        <w:pStyle w:val="BodyText"/>
      </w:pPr>
      <w:r>
        <w:rPr>
          <w:bCs/>
          <w:b/>
        </w:rPr>
        <w:t xml:space="preserve">Address:</w:t>
      </w:r>
      <w:r>
        <w:t xml:space="preserve"> </w:t>
      </w:r>
      <w:r>
        <w:t xml:space="preserve">[Client Address], Miami, FL, United States</w:t>
      </w:r>
    </w:p>
    <w:p>
      <w:pPr>
        <w:pStyle w:val="BodyText"/>
      </w:pPr>
      <w:r>
        <w:rPr>
          <w:bCs/>
          <w:b/>
        </w:rPr>
        <w:t xml:space="preserve">Contact:</w:t>
      </w:r>
      <w:r>
        <w:t xml:space="preserve"> </w:t>
      </w:r>
      <w:r>
        <w:t xml:space="preserve">[Phone / Email]</w:t>
      </w:r>
    </w:p>
    <w:bookmarkEnd w:id="22"/>
    <w:bookmarkStart w:id="23"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has been prepared by Sunshine Lens Photography Studios, a licensed and insured professional</w:t>
      </w:r>
      <w:r>
        <w:t xml:space="preserve"> </w:t>
      </w:r>
      <w:r>
        <w:t xml:space="preserve">Photographer</w:t>
      </w:r>
      <w:r>
        <w:t xml:space="preserve"> </w:t>
      </w:r>
      <w:r>
        <w:t xml:space="preserve">operating in</w:t>
      </w:r>
      <w:r>
        <w:t xml:space="preserve"> </w:t>
      </w:r>
      <w:r>
        <w:t xml:space="preserve">Miami, United States</w:t>
      </w:r>
      <w:r>
        <w:t xml:space="preserve">, to provide a comprehensive and transparent breakdown of costs associated with the requested photography services. This document serves as a formal estimate of the total investment required to fulfill the client's photographic needs within the Miami metropolitan area and its surrounding communities in the state of Florida, United States.</w:t>
      </w:r>
    </w:p>
    <w:p>
      <w:pPr>
        <w:pStyle w:val="BodyText"/>
      </w:pPr>
      <w:r>
        <w:t xml:space="preserve">The</w:t>
      </w:r>
      <w:r>
        <w:t xml:space="preserve"> </w:t>
      </w:r>
      <w:r>
        <w:t xml:space="preserve">Photographer</w:t>
      </w:r>
      <w:r>
        <w:t xml:space="preserve"> </w:t>
      </w:r>
      <w:r>
        <w:t xml:space="preserve">team at Sunshine Lens Photography Studios brings over fifteen years of combined experience capturing events, portraits, commercial campaigns, and editorial content across the vibrant city of Miami. This</w:t>
      </w:r>
      <w:r>
        <w:t xml:space="preserve"> </w:t>
      </w:r>
      <w:r>
        <w:t xml:space="preserve">Quotation Estimate</w:t>
      </w:r>
      <w:r>
        <w:t xml:space="preserve"> </w:t>
      </w:r>
      <w:r>
        <w:t xml:space="preserve">reflects our commitment to delivering world-class visual content while maintaining full transparency regarding all associated fees, travel expenses, and post-production deliverables specific to the</w:t>
      </w:r>
      <w:r>
        <w:t xml:space="preserve"> </w:t>
      </w:r>
      <w:r>
        <w:t xml:space="preserve">United States Miami</w:t>
      </w:r>
      <w:r>
        <w:t xml:space="preserve"> </w:t>
      </w:r>
      <w:r>
        <w:t xml:space="preserve">market.</w:t>
      </w:r>
    </w:p>
    <w:bookmarkEnd w:id="23"/>
    <w:bookmarkStart w:id="24" w:name="scope-of-services"/>
    <w:p>
      <w:pPr>
        <w:pStyle w:val="Heading2"/>
      </w:pPr>
      <w:r>
        <w:t xml:space="preserve">2. Scope of Services</w:t>
      </w:r>
    </w:p>
    <w:p>
      <w:pPr>
        <w:pStyle w:val="FirstParagraph"/>
      </w:pPr>
      <w:r>
        <w:t xml:space="preserve">The following services have been outlined in this</w:t>
      </w:r>
      <w:r>
        <w:t xml:space="preserve"> </w:t>
      </w:r>
      <w:r>
        <w:t xml:space="preserve">Quotation Estimate</w:t>
      </w:r>
      <w:r>
        <w:t xml:space="preserve"> </w:t>
      </w:r>
      <w:r>
        <w:t xml:space="preserve">based on the client's initial consultation and requirements. The</w:t>
      </w:r>
      <w:r>
        <w:t xml:space="preserve"> </w:t>
      </w:r>
      <w:r>
        <w:t xml:space="preserve">Photographer</w:t>
      </w:r>
      <w:r>
        <w:t xml:space="preserve"> </w:t>
      </w:r>
      <w:r>
        <w:t xml:space="preserve">will provide full coverage of the agreed-upon event or project, including pre-production planning, on-site shooting in</w:t>
      </w:r>
      <w:r>
        <w:t xml:space="preserve"> </w:t>
      </w:r>
      <w:r>
        <w:t xml:space="preserve">Miami, United States</w:t>
      </w:r>
      <w:r>
        <w:t xml:space="preserve">, and post-production editing and delivery of final assets.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Lead Photographer – Full-Day Event Coverage (Miami, FL, United States)</w:t>
            </w:r>
          </w:p>
        </w:tc>
        <w:tc>
          <w:tcPr/>
          <w:p>
            <w:pPr>
              <w:pStyle w:val="Compact"/>
              <w:jc w:val="left"/>
            </w:pPr>
            <w:r>
              <w:t xml:space="preserve">10 hours</w:t>
            </w:r>
          </w:p>
        </w:tc>
        <w:tc>
          <w:tcPr/>
          <w:p>
            <w:pPr>
              <w:pStyle w:val="Compact"/>
              <w:jc w:val="left"/>
            </w:pPr>
            <w:r>
              <w:t xml:space="preserve">$185.00</w:t>
            </w:r>
          </w:p>
        </w:tc>
        <w:tc>
          <w:tcPr/>
          <w:p>
            <w:pPr>
              <w:pStyle w:val="Compact"/>
              <w:jc w:val="left"/>
            </w:pPr>
            <w:r>
              <w:t xml:space="preserve">$1,850.00</w:t>
            </w:r>
          </w:p>
        </w:tc>
      </w:tr>
      <w:tr>
        <w:tc>
          <w:tcPr/>
          <w:p>
            <w:pPr>
              <w:pStyle w:val="Compact"/>
              <w:jc w:val="left"/>
            </w:pPr>
            <w:r>
              <w:t xml:space="preserve">02</w:t>
            </w:r>
          </w:p>
        </w:tc>
        <w:tc>
          <w:tcPr/>
          <w:p>
            <w:pPr>
              <w:pStyle w:val="Compact"/>
              <w:jc w:val="left"/>
            </w:pPr>
            <w:r>
              <w:t xml:space="preserve">Second Photographer / Assistant – Supporting Coverage</w:t>
            </w:r>
          </w:p>
        </w:tc>
        <w:tc>
          <w:tcPr/>
          <w:p>
            <w:pPr>
              <w:pStyle w:val="Compact"/>
              <w:jc w:val="left"/>
            </w:pPr>
            <w:r>
              <w:t xml:space="preserve">10 hours</w:t>
            </w:r>
          </w:p>
        </w:tc>
        <w:tc>
          <w:tcPr/>
          <w:p>
            <w:pPr>
              <w:pStyle w:val="Compact"/>
              <w:jc w:val="left"/>
            </w:pPr>
            <w:r>
              <w:t xml:space="preserve">$95.00</w:t>
            </w:r>
          </w:p>
        </w:tc>
        <w:tc>
          <w:tcPr/>
          <w:p>
            <w:pPr>
              <w:pStyle w:val="Compact"/>
              <w:jc w:val="left"/>
            </w:pPr>
            <w:r>
              <w:t xml:space="preserve">$950.00</w:t>
            </w:r>
          </w:p>
        </w:tc>
      </w:tr>
      <w:tr>
        <w:tc>
          <w:tcPr/>
          <w:p>
            <w:pPr>
              <w:pStyle w:val="Compact"/>
              <w:jc w:val="left"/>
            </w:pPr>
            <w:r>
              <w:t xml:space="preserve">03</w:t>
            </w:r>
          </w:p>
        </w:tc>
        <w:tc>
          <w:tcPr/>
          <w:p>
            <w:pPr>
              <w:pStyle w:val="Compact"/>
              <w:jc w:val="left"/>
            </w:pPr>
            <w:r>
              <w:t xml:space="preserve">Professional Lighting Equipment Rental &amp; Setup (On-site, Miami)</w:t>
            </w:r>
          </w:p>
        </w:tc>
        <w:tc>
          <w:tcPr/>
          <w:p>
            <w:pPr>
              <w:pStyle w:val="Compact"/>
              <w:jc w:val="left"/>
            </w:pPr>
            <w:r>
              <w:t xml:space="preserve">1 package</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04</w:t>
            </w:r>
          </w:p>
        </w:tc>
        <w:tc>
          <w:tcPr/>
          <w:p>
            <w:pPr>
              <w:pStyle w:val="Compact"/>
              <w:jc w:val="left"/>
            </w:pPr>
            <w:r>
              <w:t xml:space="preserve">Post-Production: Color Grading, Retouching &amp; Editing (up to 300 images)</w:t>
            </w:r>
          </w:p>
        </w:tc>
        <w:tc>
          <w:tcPr/>
          <w:p>
            <w:pPr>
              <w:pStyle w:val="Compact"/>
              <w:jc w:val="left"/>
            </w:pPr>
            <w:r>
              <w:t xml:space="preserve">300 images</w:t>
            </w:r>
          </w:p>
        </w:tc>
        <w:tc>
          <w:tcPr/>
          <w:p>
            <w:pPr>
              <w:pStyle w:val="Compact"/>
              <w:jc w:val="left"/>
            </w:pPr>
            <w:r>
              <w:t xml:space="preserve">$12.00</w:t>
            </w:r>
          </w:p>
        </w:tc>
        <w:tc>
          <w:tcPr/>
          <w:p>
            <w:pPr>
              <w:pStyle w:val="Compact"/>
              <w:jc w:val="left"/>
            </w:pPr>
            <w:r>
              <w:t xml:space="preserve">$3,600.00</w:t>
            </w:r>
          </w:p>
        </w:tc>
      </w:tr>
      <w:tr>
        <w:tc>
          <w:tcPr/>
          <w:p>
            <w:pPr>
              <w:pStyle w:val="Compact"/>
              <w:jc w:val="left"/>
            </w:pPr>
            <w:r>
              <w:t xml:space="preserve">05</w:t>
            </w:r>
          </w:p>
        </w:tc>
        <w:tc>
          <w:tcPr/>
          <w:p>
            <w:pPr>
              <w:pStyle w:val="Compact"/>
              <w:jc w:val="left"/>
            </w:pPr>
            <w:r>
              <w:t xml:space="preserve">High-Resolution Digital Delivery (USB Drive + Cloud Gallery, 30-day access)</w:t>
            </w:r>
          </w:p>
        </w:tc>
        <w:tc>
          <w:tcPr/>
          <w:p>
            <w:pPr>
              <w:pStyle w:val="Compact"/>
              <w:jc w:val="left"/>
            </w:pPr>
            <w:r>
              <w:t xml:space="preserve">1 package</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06</w:t>
            </w:r>
          </w:p>
        </w:tc>
        <w:tc>
          <w:tcPr/>
          <w:p>
            <w:pPr>
              <w:pStyle w:val="Compact"/>
              <w:jc w:val="left"/>
            </w:pPr>
            <w:r>
              <w:t xml:space="preserve">Pre-Production Site Visit &amp; Consultation (Miami, United States)</w:t>
            </w:r>
          </w:p>
        </w:tc>
        <w:tc>
          <w:tcPr/>
          <w:p>
            <w:pPr>
              <w:pStyle w:val="Compact"/>
              <w:jc w:val="left"/>
            </w:pPr>
            <w:r>
              <w:t xml:space="preserve">2 hours</w:t>
            </w:r>
          </w:p>
        </w:tc>
        <w:tc>
          <w:tcPr/>
          <w:p>
            <w:pPr>
              <w:pStyle w:val="Compact"/>
              <w:jc w:val="left"/>
            </w:pPr>
            <w:r>
              <w:t xml:space="preserve">$75.00</w:t>
            </w:r>
          </w:p>
        </w:tc>
        <w:tc>
          <w:tcPr/>
          <w:p>
            <w:pPr>
              <w:pStyle w:val="Compact"/>
              <w:jc w:val="left"/>
            </w:pPr>
            <w:r>
              <w:t xml:space="preserve">$150.00</w:t>
            </w:r>
          </w:p>
        </w:tc>
      </w:tr>
      <w:tr>
        <w:tc>
          <w:tcPr/>
          <w:p>
            <w:pPr>
              <w:pStyle w:val="Compact"/>
              <w:jc w:val="left"/>
            </w:pPr>
            <w:r>
              <w:t xml:space="preserve">07</w:t>
            </w:r>
          </w:p>
        </w:tc>
        <w:tc>
          <w:tcPr/>
          <w:p>
            <w:pPr>
              <w:pStyle w:val="Compact"/>
              <w:jc w:val="left"/>
            </w:pPr>
            <w:r>
              <w:t xml:space="preserve">Travel &amp; Transportation within Miami-Dade County, United States</w:t>
            </w:r>
          </w:p>
        </w:tc>
        <w:tc>
          <w:tcPr/>
          <w:p>
            <w:pPr>
              <w:pStyle w:val="Compact"/>
              <w:jc w:val="left"/>
            </w:pPr>
            <w:r>
              <w:t xml:space="preserve">1 day</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08</w:t>
            </w:r>
          </w:p>
        </w:tc>
        <w:tc>
          <w:tcPr/>
          <w:p>
            <w:pPr>
              <w:pStyle w:val="Compact"/>
              <w:jc w:val="left"/>
            </w:pPr>
            <w:r>
              <w:t xml:space="preserve">Printed Album (20x20 inches, 40 pages, premium matte finish)</w:t>
            </w:r>
          </w:p>
        </w:tc>
        <w:tc>
          <w:tcPr/>
          <w:p>
            <w:pPr>
              <w:pStyle w:val="Compact"/>
              <w:jc w:val="left"/>
            </w:pPr>
            <w:r>
              <w:t xml:space="preserve">1 album</w:t>
            </w:r>
          </w:p>
        </w:tc>
        <w:tc>
          <w:tcPr/>
          <w:p>
            <w:pPr>
              <w:pStyle w:val="Compact"/>
              <w:jc w:val="left"/>
            </w:pPr>
            <w:r>
              <w:t xml:space="preserve">$680.00</w:t>
            </w:r>
          </w:p>
        </w:tc>
        <w:tc>
          <w:tcPr/>
          <w:p>
            <w:pPr>
              <w:pStyle w:val="Compact"/>
              <w:jc w:val="left"/>
            </w:pPr>
            <w:r>
              <w:t xml:space="preserve">$680.00</w:t>
            </w:r>
          </w:p>
        </w:tc>
      </w:tr>
      <w:tr>
        <w:tc>
          <w:tcPr/>
          <w:p>
            <w:pPr>
              <w:pStyle w:val="Compact"/>
              <w:jc w:val="left"/>
            </w:pPr>
            <w:r>
              <w:t xml:space="preserve">09</w:t>
            </w:r>
          </w:p>
        </w:tc>
        <w:tc>
          <w:tcPr/>
          <w:p>
            <w:pPr>
              <w:pStyle w:val="Compact"/>
              <w:jc w:val="left"/>
            </w:pPr>
            <w:r>
              <w:t xml:space="preserve">Usage Rights – Commercial License (12 months, United States territory)</w:t>
            </w:r>
          </w:p>
        </w:tc>
        <w:tc>
          <w:tcPr/>
          <w:p>
            <w:pPr>
              <w:pStyle w:val="Compact"/>
              <w:jc w:val="left"/>
            </w:pPr>
            <w:r>
              <w:t xml:space="preserve">1 license</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10</w:t>
            </w:r>
          </w:p>
        </w:tc>
        <w:tc>
          <w:tcPr/>
          <w:p>
            <w:pPr>
              <w:pStyle w:val="Compact"/>
              <w:jc w:val="left"/>
            </w:pPr>
            <w:r>
              <w:t xml:space="preserve">Contingency / Miscellaneous (5% of subtotal)</w:t>
            </w:r>
          </w:p>
        </w:tc>
        <w:tc>
          <w:tcPr/>
          <w:p>
            <w:pPr>
              <w:pStyle w:val="Compact"/>
              <w:jc w:val="left"/>
            </w:pPr>
            <w:r>
              <w:t xml:space="preserve">—</w:t>
            </w:r>
          </w:p>
        </w:tc>
        <w:tc>
          <w:tcPr/>
          <w:p>
            <w:pPr>
              <w:pStyle w:val="Compact"/>
              <w:jc w:val="left"/>
            </w:pPr>
            <w:r>
              <w:t xml:space="preserve">—</w:t>
            </w:r>
          </w:p>
        </w:tc>
        <w:tc>
          <w:tcPr/>
          <w:p>
            <w:pPr>
              <w:pStyle w:val="Compact"/>
              <w:jc w:val="left"/>
            </w:pPr>
            <w:r>
              <w:t xml:space="preserve">$520.50</w:t>
            </w:r>
          </w:p>
        </w:tc>
      </w:tr>
      <w:tr>
        <w:tc>
          <w:tcPr>
            <w:gridSpan w:val="4"/>
          </w:tcPr>
          <w:p>
            <w:pPr>
              <w:pStyle w:val="Compact"/>
              <w:jc w:val="left"/>
            </w:pPr>
            <w:r>
              <w:t xml:space="preserve">TOTAL ESTIMATED COST (USD)</w:t>
            </w:r>
          </w:p>
        </w:tc>
        <w:tc>
          <w:tcPr/>
          <w:p>
            <w:pPr>
              <w:pStyle w:val="Compact"/>
              <w:jc w:val="left"/>
            </w:pPr>
            <w:r>
              <w:t xml:space="preserve">$9,970.50</w:t>
            </w:r>
          </w:p>
        </w:tc>
      </w:tr>
    </w:tbl>
    <w:bookmarkEnd w:id="24"/>
    <w:bookmarkStart w:id="25" w:name="payment-schedule"/>
    <w:p>
      <w:pPr>
        <w:pStyle w:val="Heading2"/>
      </w:pPr>
      <w:r>
        <w:t xml:space="preserve">3. Payment Schedule</w:t>
      </w:r>
    </w:p>
    <w:p>
      <w:pPr>
        <w:pStyle w:val="FirstParagraph"/>
      </w:pPr>
      <w:r>
        <w:t xml:space="preserve">This</w:t>
      </w:r>
      <w:r>
        <w:t xml:space="preserve"> </w:t>
      </w:r>
      <w:r>
        <w:t xml:space="preserve">Quotation Estimate</w:t>
      </w:r>
      <w:r>
        <w:t xml:space="preserve"> </w:t>
      </w:r>
      <w:r>
        <w:t xml:space="preserve">outlines the following payment structure to be agreed upon by both parties. All payments are due in United States Dollars (USD) and may be made via bank transfer, certified check, or approved credit card to Sunshine Lens Photography Studios, Miami, FL, United States.</w:t>
      </w:r>
    </w:p>
    <w:p>
      <w:pPr>
        <w:numPr>
          <w:ilvl w:val="0"/>
          <w:numId w:val="1001"/>
        </w:numPr>
        <w:pStyle w:val="Compact"/>
      </w:pPr>
      <w:r>
        <w:rPr>
          <w:bCs/>
          <w:b/>
        </w:rPr>
        <w:t xml:space="preserve">Deposit (40%):</w:t>
      </w:r>
      <w:r>
        <w:t xml:space="preserve"> </w:t>
      </w:r>
      <w:r>
        <w:t xml:space="preserve">$3,988.20 – Due upon acceptance of this Quotation Estimate to secure the Photographer's date.</w:t>
      </w:r>
    </w:p>
    <w:p>
      <w:pPr>
        <w:numPr>
          <w:ilvl w:val="0"/>
          <w:numId w:val="1001"/>
        </w:numPr>
        <w:pStyle w:val="Compact"/>
      </w:pPr>
      <w:r>
        <w:rPr>
          <w:bCs/>
          <w:b/>
        </w:rPr>
        <w:t xml:space="preserve">Second Payment (35%):</w:t>
      </w:r>
      <w:r>
        <w:t xml:space="preserve"> </w:t>
      </w:r>
      <w:r>
        <w:t xml:space="preserve">$3,489.68 – Due 14 days prior to the scheduled photography session in Miami.</w:t>
      </w:r>
    </w:p>
    <w:p>
      <w:pPr>
        <w:numPr>
          <w:ilvl w:val="0"/>
          <w:numId w:val="1001"/>
        </w:numPr>
        <w:pStyle w:val="Compact"/>
      </w:pPr>
      <w:r>
        <w:rPr>
          <w:bCs/>
          <w:b/>
        </w:rPr>
        <w:t xml:space="preserve">Final Balance (25%):</w:t>
      </w:r>
      <w:r>
        <w:t xml:space="preserve"> </w:t>
      </w:r>
      <w:r>
        <w:t xml:space="preserve">$2,492.62 – Due within 7 business days following delivery of final edited images.</w:t>
      </w:r>
    </w:p>
    <w:bookmarkEnd w:id="25"/>
    <w:bookmarkStart w:id="26" w:name="terms-and-conditions"/>
    <w:p>
      <w:pPr>
        <w:pStyle w:val="Heading2"/>
      </w:pPr>
      <w:r>
        <w:t xml:space="preserve">4. Terms and Conditions</w:t>
      </w:r>
    </w:p>
    <w:p>
      <w:pPr>
        <w:numPr>
          <w:ilvl w:val="0"/>
          <w:numId w:val="1002"/>
        </w:numPr>
        <w:pStyle w:val="Compact"/>
      </w:pPr>
      <w:r>
        <w:t xml:space="preserve">This Quotation Estimate is valid for thirty (30) calendar days from the date of issue. After the expiration date, the Photographer reserves the right to revise pricing due to market conditions in the Miami, United States photography industry.</w:t>
      </w:r>
    </w:p>
    <w:p>
      <w:pPr>
        <w:numPr>
          <w:ilvl w:val="0"/>
          <w:numId w:val="1002"/>
        </w:numPr>
        <w:pStyle w:val="Compact"/>
      </w:pPr>
      <w:r>
        <w:t xml:space="preserve">The Photographer shall provide a minimum of 48 hours' written notice in the event of rescheduling. Cancellations by the client within 72 hours of the scheduled session will result in forfeiture of the deposit.</w:t>
      </w:r>
    </w:p>
    <w:p>
      <w:pPr>
        <w:numPr>
          <w:ilvl w:val="0"/>
          <w:numId w:val="1002"/>
        </w:numPr>
        <w:pStyle w:val="Compact"/>
      </w:pPr>
      <w:r>
        <w:t xml:space="preserve">All images captured by the Photographer remain the intellectual property of Sunshine Lens Photography Studios until full payment is received. The commercial usage license is limited to the United States territory unless otherwise specified in writing.</w:t>
      </w:r>
    </w:p>
    <w:p>
      <w:pPr>
        <w:numPr>
          <w:ilvl w:val="0"/>
          <w:numId w:val="1002"/>
        </w:numPr>
        <w:pStyle w:val="Compact"/>
      </w:pPr>
      <w:r>
        <w:t xml:space="preserve">Weather-related delays or force majeure events affecting the Miami, United States location will be addressed through mutual agreement between the Photographer and the client. No additional charges will apply for weather-related rescheduling within 30 days.</w:t>
      </w:r>
    </w:p>
    <w:p>
      <w:pPr>
        <w:numPr>
          <w:ilvl w:val="0"/>
          <w:numId w:val="1002"/>
        </w:numPr>
        <w:pStyle w:val="Compact"/>
      </w:pPr>
      <w:r>
        <w:t xml:space="preserve">The Photographer is fully insured with General Liability Insurance and Professional Indemnity Insurance, compliant with all applicable Florida state and United States federal regulations governing photography services.</w:t>
      </w:r>
    </w:p>
    <w:p>
      <w:pPr>
        <w:numPr>
          <w:ilvl w:val="0"/>
          <w:numId w:val="1002"/>
        </w:numPr>
        <w:pStyle w:val="Compact"/>
      </w:pPr>
      <w:r>
        <w:t xml:space="preserve">Any additional services, extended hours, or scope changes beyond what is listed in this Quotation Estimate will be subject to a written amendment and additional fees at the Photographer's standard hourly rate of $185.00 per hour.</w:t>
      </w:r>
    </w:p>
    <w:p>
      <w:pPr>
        <w:numPr>
          <w:ilvl w:val="0"/>
          <w:numId w:val="1002"/>
        </w:numPr>
        <w:pStyle w:val="Compact"/>
      </w:pPr>
      <w:r>
        <w:t xml:space="preserve">Delivery of final edited images will occur within fifteen (15) business days following the completion of the photography session in Miami, United States.</w:t>
      </w:r>
    </w:p>
    <w:bookmarkEnd w:id="26"/>
    <w:bookmarkStart w:id="27" w:name="acceptance"/>
    <w:p>
      <w:pPr>
        <w:pStyle w:val="Heading2"/>
      </w:pPr>
      <w:r>
        <w:t xml:space="preserve">5. Acceptance</w:t>
      </w:r>
    </w:p>
    <w:p>
      <w:pPr>
        <w:pStyle w:val="FirstParagraph"/>
      </w:pPr>
      <w:r>
        <w:t xml:space="preserve">By signing below, the client acknowledges and accepts this</w:t>
      </w:r>
      <w:r>
        <w:t xml:space="preserve"> </w:t>
      </w:r>
      <w:r>
        <w:t xml:space="preserve">Quotation Estimate</w:t>
      </w:r>
      <w:r>
        <w:t xml:space="preserve"> </w:t>
      </w:r>
      <w:r>
        <w:t xml:space="preserve">for professional</w:t>
      </w:r>
      <w:r>
        <w:t xml:space="preserve"> </w:t>
      </w:r>
      <w:r>
        <w:t xml:space="preserve">Photographer</w:t>
      </w:r>
      <w:r>
        <w:t xml:space="preserve"> </w:t>
      </w:r>
      <w:r>
        <w:t xml:space="preserve">services to be performed in</w:t>
      </w:r>
      <w:r>
        <w:t xml:space="preserve"> </w:t>
      </w:r>
      <w:r>
        <w:t xml:space="preserve">Miami, United States</w:t>
      </w:r>
      <w:r>
        <w:t xml:space="preserve">. The client agrees to all terms, conditions, and the payment schedule outlined in this document.</w:t>
      </w:r>
    </w:p>
    <w:p>
      <w:pPr>
        <w:pStyle w:val="BodyText"/>
      </w:pPr>
      <w:r>
        <w:br/>
      </w:r>
    </w:p>
    <w:p>
      <w:pPr>
        <w:pStyle w:val="BodyText"/>
      </w:pPr>
      <w:r>
        <w:rPr>
          <w:bCs/>
          <w:b/>
        </w:rPr>
        <w:t xml:space="preserve">Client Signature</w:t>
      </w:r>
    </w:p>
    <w:p>
      <w:pPr>
        <w:pStyle w:val="BodyText"/>
      </w:pPr>
      <w:r>
        <w:t xml:space="preserve">Name: ________________________</w:t>
      </w:r>
    </w:p>
    <w:p>
      <w:pPr>
        <w:pStyle w:val="BodyText"/>
      </w:pPr>
      <w:r>
        <w:t xml:space="preserve">Date: ________________________</w:t>
      </w:r>
    </w:p>
    <w:p>
      <w:pPr>
        <w:pStyle w:val="BodyText"/>
      </w:pPr>
      <w:r>
        <w:rPr>
          <w:bCs/>
          <w:b/>
        </w:rPr>
        <w:t xml:space="preserve">Photographer / Authorized Representative</w:t>
      </w:r>
    </w:p>
    <w:p>
      <w:pPr>
        <w:pStyle w:val="BodyText"/>
      </w:pPr>
      <w:r>
        <w:t xml:space="preserve">Name: Daniel Reyes</w:t>
      </w:r>
    </w:p>
    <w:p>
      <w:pPr>
        <w:pStyle w:val="BodyText"/>
      </w:pPr>
      <w:r>
        <w:t xml:space="preserve">Date: ________________________</w:t>
      </w:r>
    </w:p>
    <w:p>
      <w:pPr>
        <w:pStyle w:val="BodyText"/>
      </w:pPr>
      <w:r>
        <w:t xml:space="preserve">Sunshine Lens Photography Studios | 1200 Biscayne Boulevard, Suite 450, Miami, FL 33132, United States</w:t>
      </w:r>
    </w:p>
    <w:p>
      <w:pPr>
        <w:pStyle w:val="BodyText"/>
      </w:pPr>
      <w:r>
        <w:t xml:space="preserve">Florida Business License No. FL-2019-88432 | EIN: 82-XXXXXXX</w:t>
      </w:r>
    </w:p>
    <w:p>
      <w:pPr>
        <w:pStyle w:val="BodyText"/>
      </w:pPr>
      <w:r>
        <w:t xml:space="preserve">This Quotation Estimate is a confidential document intended solely for the named client. Unauthorized reproduction or distribution is prohibited.</w:t>
      </w:r>
    </w:p>
    <w:p>
      <w:pPr>
        <w:pStyle w:val="BodyText"/>
      </w:pPr>
      <w:r>
        <w:t xml:space="preserve">© 2025 Sunshine Lens Photography Studios.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Professional Photographer Services - Miami, United States</dc:title>
  <dc:creator/>
  <dc:language>en</dc:language>
  <cp:keywords/>
  <dcterms:created xsi:type="dcterms:W3CDTF">2026-10-10T08:08:39Z</dcterms:created>
  <dcterms:modified xsi:type="dcterms:W3CDTF">2026-10-10T08:08:39Z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