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rehabilitación-integral-buenos-aires"/>
    <w:p>
      <w:pPr>
        <w:pStyle w:val="Heading1"/>
      </w:pPr>
      <w:r>
        <w:t xml:space="preserve">Rehabilitación Integral Buenos Aires</w:t>
      </w:r>
    </w:p>
    <w:p>
      <w:pPr>
        <w:pStyle w:val="FirstParagraph"/>
      </w:pPr>
      <w:r>
        <w:t xml:space="preserve">Physiotherapy &amp; Rehabilitation Center</w:t>
      </w:r>
    </w:p>
    <w:p>
      <w:pPr>
        <w:pStyle w:val="BodyText"/>
      </w:pPr>
      <w:r>
        <w:t xml:space="preserve">Av. Corrientes 2340, Piso 5, C1043 AAF, Buenos Aires, Argentina</w:t>
      </w:r>
    </w:p>
    <w:p>
      <w:pPr>
        <w:pStyle w:val="BodyText"/>
      </w:pPr>
      <w:r>
        <w:t xml:space="preserve">Tel: +54 11 4321-5678 | Email: info@rehabintegralba.com.ar</w:t>
      </w:r>
    </w:p>
    <w:p>
      <w:pPr>
        <w:pStyle w:val="BodyText"/>
      </w:pPr>
      <w:r>
        <w:t xml:space="preserve">CUIT: 30-71234567-8 | C.M.P. N° 12.345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Service Location:</w:t>
      </w:r>
      <w:r>
        <w:t xml:space="preserve"> </w:t>
      </w:r>
      <w:r>
        <w:t xml:space="preserve">Argentina Buenos Aires</w:t>
      </w:r>
    </w:p>
    <w:p>
      <w:pPr>
        <w:pStyle w:val="BodyText"/>
      </w:pPr>
      <w:r>
        <w:rPr>
          <w:bCs/>
          <w:b/>
        </w:rPr>
        <w:t xml:space="preserve">Prepared By:</w:t>
      </w:r>
      <w:r>
        <w:t xml:space="preserve"> </w:t>
      </w:r>
      <w:r>
        <w:t xml:space="preserve">Dr. Mariana López, Physiotherapist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CUIT/CUIL:</w:t>
      </w:r>
      <w:r>
        <w:t xml:space="preserve"> </w:t>
      </w:r>
      <w:r>
        <w:t xml:space="preserve">[Tax Identification Number]</w:t>
      </w:r>
    </w:p>
    <w:p>
      <w:pPr>
        <w:pStyle w:val="BodyText"/>
      </w:pPr>
      <w:r>
        <w:rPr>
          <w:bCs/>
          <w:b/>
        </w:rPr>
        <w:t xml:space="preserve">Address:</w:t>
      </w:r>
      <w:r>
        <w:t xml:space="preserve"> </w:t>
      </w:r>
      <w:r>
        <w:t xml:space="preserve">[Client Address], Buenos Aires, Argentina</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p>
      <w:pPr>
        <w:pStyle w:val="BodyText"/>
      </w:pPr>
      <w:r>
        <w:t xml:space="preserve">This</w:t>
      </w:r>
      <w:r>
        <w:t xml:space="preserve"> </w:t>
      </w:r>
      <w:r>
        <w:t xml:space="preserve">Quotation Estimate</w:t>
      </w:r>
      <w:r>
        <w:t xml:space="preserve"> </w:t>
      </w:r>
      <w:r>
        <w:t xml:space="preserve">has been prepared by our team of licensed</w:t>
      </w:r>
      <w:r>
        <w:t xml:space="preserve"> </w:t>
      </w:r>
      <w:r>
        <w:t xml:space="preserve">Physiotherapist</w:t>
      </w:r>
      <w:r>
        <w:t xml:space="preserve"> </w:t>
      </w:r>
      <w:r>
        <w:t xml:space="preserve">professionals at Rehabilitación Integral Buenos Aires to provide a comprehensive and transparent breakdown of the physiotherapy services to be delivered in</w:t>
      </w:r>
      <w:r>
        <w:t xml:space="preserve"> </w:t>
      </w:r>
      <w:r>
        <w:t xml:space="preserve">Argentina Buenos Aires</w:t>
      </w:r>
      <w:r>
        <w:t xml:space="preserve">. This document outlines the scope of work, professional fees, and associated costs for the requested rehabilitation program. All pricing is expressed in Argentine Pesos (ARS) and reflects the current market rates for specialized</w:t>
      </w:r>
      <w:r>
        <w:t xml:space="preserve"> </w:t>
      </w:r>
      <w:r>
        <w:t xml:space="preserve">Physiotherapist</w:t>
      </w:r>
      <w:r>
        <w:t xml:space="preserve"> </w:t>
      </w:r>
      <w:r>
        <w:t xml:space="preserve">services in the metropolitan area of</w:t>
      </w:r>
      <w:r>
        <w:t xml:space="preserve"> </w:t>
      </w:r>
      <w:r>
        <w:t xml:space="preserve">Argentina Buenos Aires</w:t>
      </w:r>
      <w:r>
        <w:t xml:space="preserve">.</w:t>
      </w:r>
    </w:p>
    <w:p>
      <w:pPr>
        <w:pStyle w:val="BodyText"/>
      </w:pPr>
      <w:r>
        <w:t xml:space="preserve">Scope of Physiotherapist Services</w:t>
      </w:r>
    </w:p>
    <w:p>
      <w:pPr>
        <w:pStyle w:val="BodyText"/>
      </w:pPr>
      <w:r>
        <w:t xml:space="preserve">The following</w:t>
      </w:r>
      <w:r>
        <w:t xml:space="preserve"> </w:t>
      </w:r>
      <w:r>
        <w:t xml:space="preserve">Quotation Estimate</w:t>
      </w:r>
      <w:r>
        <w:t xml:space="preserve"> </w:t>
      </w:r>
      <w:r>
        <w:t xml:space="preserve">covers a complete physiotherapy rehabilitation program designed and supervised by a certified</w:t>
      </w:r>
      <w:r>
        <w:t xml:space="preserve"> </w:t>
      </w:r>
      <w:r>
        <w:t xml:space="preserve">Physiotherapist</w:t>
      </w:r>
      <w:r>
        <w:t xml:space="preserve"> </w:t>
      </w:r>
      <w:r>
        <w:t xml:space="preserve">operating in compliance with the regulations established by the Colegio de Fisioterapeutas de la Provincia de Buenos Aires. The program is tailored to the specific clinical needs of the client and will be conducted at our facility located in the heart of</w:t>
      </w:r>
      <w:r>
        <w:t xml:space="preserve"> </w:t>
      </w:r>
      <w:r>
        <w:t xml:space="preserve">Argentina Buenos Aires</w:t>
      </w:r>
      <w:r>
        <w:t xml:space="preserve">, ensuring accessibility and proximity to major transportation routes.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Physiotherapist Role</w:t>
            </w:r>
          </w:p>
        </w:tc>
        <w:tc>
          <w:tcPr/>
          <w:p>
            <w:pPr>
              <w:pStyle w:val="Compact"/>
              <w:jc w:val="left"/>
            </w:pPr>
            <w:r>
              <w:t xml:space="preserve">Sessions</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Initial Clinical Assessment &amp; Diagnostic Evaluation by a senior Physiotherapist</w:t>
            </w:r>
          </w:p>
        </w:tc>
        <w:tc>
          <w:tcPr/>
          <w:p>
            <w:pPr>
              <w:pStyle w:val="Compact"/>
              <w:jc w:val="left"/>
            </w:pPr>
            <w:r>
              <w:t xml:space="preserve">Lead Physiotherapist</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Manual Therapy &amp; Joint Mobilization Sessions (45 min each)</w:t>
            </w:r>
          </w:p>
        </w:tc>
        <w:tc>
          <w:tcPr/>
          <w:p>
            <w:pPr>
              <w:pStyle w:val="Compact"/>
              <w:jc w:val="left"/>
            </w:pPr>
            <w:r>
              <w:t xml:space="preserve">Physiotherapist</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Therapeutic Exercise &amp; Strengthening Program (60 min each)</w:t>
            </w:r>
          </w:p>
        </w:tc>
        <w:tc>
          <w:tcPr/>
          <w:p>
            <w:pPr>
              <w:pStyle w:val="Compact"/>
              <w:jc w:val="left"/>
            </w:pPr>
            <w:r>
              <w:t xml:space="preserve">Physiotherapist</w:t>
            </w:r>
          </w:p>
        </w:tc>
        <w:tc>
          <w:tcPr/>
          <w:p>
            <w:pPr>
              <w:pStyle w:val="Compact"/>
              <w:jc w:val="left"/>
            </w:pPr>
            <w:r>
              <w:t xml:space="preserve">12</w:t>
            </w:r>
          </w:p>
        </w:tc>
        <w:tc>
          <w:tcPr/>
          <w:p>
            <w:pPr>
              <w:pStyle w:val="Compact"/>
              <w:jc w:val="left"/>
            </w:pPr>
            <w:r>
              <w:t xml:space="preserve">16,500</w:t>
            </w:r>
          </w:p>
        </w:tc>
        <w:tc>
          <w:tcPr/>
          <w:p>
            <w:pPr>
              <w:pStyle w:val="Compact"/>
              <w:jc w:val="left"/>
            </w:pPr>
            <w:r>
              <w:t xml:space="preserve">198,000</w:t>
            </w:r>
          </w:p>
        </w:tc>
      </w:tr>
      <w:tr>
        <w:tc>
          <w:tcPr/>
          <w:p>
            <w:pPr>
              <w:pStyle w:val="Compact"/>
              <w:jc w:val="left"/>
            </w:pPr>
            <w:r>
              <w:t xml:space="preserve">4</w:t>
            </w:r>
          </w:p>
        </w:tc>
        <w:tc>
          <w:tcPr/>
          <w:p>
            <w:pPr>
              <w:pStyle w:val="Compact"/>
              <w:jc w:val="left"/>
            </w:pPr>
            <w:r>
              <w:t xml:space="preserve">Electrotherapy &amp; Modalities (TENS, Ultrasound, Laser Therapy)</w:t>
            </w:r>
          </w:p>
        </w:tc>
        <w:tc>
          <w:tcPr/>
          <w:p>
            <w:pPr>
              <w:pStyle w:val="Compact"/>
              <w:jc w:val="left"/>
            </w:pPr>
            <w:r>
              <w:t xml:space="preserve">Physiotherapist</w:t>
            </w:r>
          </w:p>
        </w:tc>
        <w:tc>
          <w:tcPr/>
          <w:p>
            <w:pPr>
              <w:pStyle w:val="Compact"/>
              <w:jc w:val="left"/>
            </w:pPr>
            <w:r>
              <w:t xml:space="preserve">8</w:t>
            </w:r>
          </w:p>
        </w:tc>
        <w:tc>
          <w:tcPr/>
          <w:p>
            <w:pPr>
              <w:pStyle w:val="Compact"/>
              <w:jc w:val="left"/>
            </w:pPr>
            <w:r>
              <w:t xml:space="preserve">14,000</w:t>
            </w:r>
          </w:p>
        </w:tc>
        <w:tc>
          <w:tcPr/>
          <w:p>
            <w:pPr>
              <w:pStyle w:val="Compact"/>
              <w:jc w:val="left"/>
            </w:pPr>
            <w:r>
              <w:t xml:space="preserve">112,000</w:t>
            </w:r>
          </w:p>
        </w:tc>
      </w:tr>
      <w:tr>
        <w:tc>
          <w:tcPr/>
          <w:p>
            <w:pPr>
              <w:pStyle w:val="Compact"/>
              <w:jc w:val="left"/>
            </w:pPr>
            <w:r>
              <w:t xml:space="preserve">5</w:t>
            </w:r>
          </w:p>
        </w:tc>
        <w:tc>
          <w:tcPr/>
          <w:p>
            <w:pPr>
              <w:pStyle w:val="Compact"/>
              <w:jc w:val="left"/>
            </w:pPr>
            <w:r>
              <w:t xml:space="preserve">Postural Re-education &amp; Ergonomic Consultation</w:t>
            </w:r>
          </w:p>
        </w:tc>
        <w:tc>
          <w:tcPr/>
          <w:p>
            <w:pPr>
              <w:pStyle w:val="Compact"/>
              <w:jc w:val="left"/>
            </w:pPr>
            <w:r>
              <w:t xml:space="preserve">Senior Physiotherapist</w:t>
            </w:r>
          </w:p>
        </w:tc>
        <w:tc>
          <w:tcPr/>
          <w:p>
            <w:pPr>
              <w:pStyle w:val="Compact"/>
              <w:jc w:val="left"/>
            </w:pPr>
            <w:r>
              <w:t xml:space="preserve">4</w:t>
            </w:r>
          </w:p>
        </w:tc>
        <w:tc>
          <w:tcPr/>
          <w:p>
            <w:pPr>
              <w:pStyle w:val="Compact"/>
              <w:jc w:val="left"/>
            </w:pPr>
            <w:r>
              <w:t xml:space="preserve">17,000</w:t>
            </w:r>
          </w:p>
        </w:tc>
        <w:tc>
          <w:tcPr/>
          <w:p>
            <w:pPr>
              <w:pStyle w:val="Compact"/>
              <w:jc w:val="left"/>
            </w:pPr>
            <w:r>
              <w:t xml:space="preserve">68,000</w:t>
            </w:r>
          </w:p>
        </w:tc>
      </w:tr>
      <w:tr>
        <w:tc>
          <w:tcPr/>
          <w:p>
            <w:pPr>
              <w:pStyle w:val="Compact"/>
              <w:jc w:val="left"/>
            </w:pPr>
            <w:r>
              <w:t xml:space="preserve">6</w:t>
            </w:r>
          </w:p>
        </w:tc>
        <w:tc>
          <w:tcPr/>
          <w:p>
            <w:pPr>
              <w:pStyle w:val="Compact"/>
              <w:jc w:val="left"/>
            </w:pPr>
            <w:r>
              <w:t xml:space="preserve">Progress Evaluation &amp; Final Discharge Report by the Physiotherapist</w:t>
            </w:r>
          </w:p>
        </w:tc>
        <w:tc>
          <w:tcPr/>
          <w:p>
            <w:pPr>
              <w:pStyle w:val="Compact"/>
              <w:jc w:val="left"/>
            </w:pPr>
            <w:r>
              <w:t xml:space="preserve">Lead Physiotherapist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Home Exercise Program Design &amp; Digital Follow-up (4 weeks)</w:t>
            </w:r>
          </w:p>
        </w:tc>
        <w:tc>
          <w:tcPr/>
          <w:p>
            <w:pPr>
              <w:pStyle w:val="Compact"/>
              <w:jc w:val="left"/>
            </w:pPr>
            <w:r>
              <w:t xml:space="preserve">Physiotherapist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left"/>
            </w:pPr>
            <w:r>
              <w:t xml:space="preserve">TOTAL QUOTATION ESTIMATE (ARS)</w:t>
            </w:r>
          </w:p>
        </w:tc>
        <w:tc>
          <w:tcPr/>
          <w:p>
            <w:pPr>
              <w:pStyle w:val="Compact"/>
              <w:jc w:val="left"/>
            </w:pPr>
            <w:r>
              <w:t xml:space="preserve">613,000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specific to the</w:t>
      </w:r>
      <w:r>
        <w:t xml:space="preserve"> </w:t>
      </w:r>
      <w:r>
        <w:t xml:space="preserve">Physiotherapist</w:t>
      </w:r>
      <w:r>
        <w:t xml:space="preserve"> </w:t>
      </w:r>
      <w:r>
        <w:t xml:space="preserve">services listed above and is valid for delivery within the jurisdiction of</w:t>
      </w:r>
      <w:r>
        <w:t xml:space="preserve"> </w:t>
      </w:r>
      <w:r>
        <w:t xml:space="preserve">Argentina Buenos Aires</w:t>
      </w:r>
      <w:r>
        <w:t xml:space="preserve">. Should the client require additional sessions, specialized equipment, or a change in the treatment plan, a supplementary</w:t>
      </w:r>
      <w:r>
        <w:t xml:space="preserve"> </w:t>
      </w:r>
      <w:r>
        <w:t xml:space="preserve">Quotation Estimate</w:t>
      </w:r>
      <w:r>
        <w:t xml:space="preserve"> </w:t>
      </w:r>
      <w:r>
        <w:t xml:space="preserve">will be issued by the attending</w:t>
      </w:r>
      <w:r>
        <w:t xml:space="preserve"> </w:t>
      </w:r>
      <w:r>
        <w:t xml:space="preserve">Physiotherapist</w:t>
      </w:r>
      <w:r>
        <w:t xml:space="preserve"> </w:t>
      </w:r>
      <w:r>
        <w:t xml:space="preserve">prior to any additional work being performed.</w:t>
      </w:r>
    </w:p>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the</w:t>
      </w:r>
      <w:r>
        <w:t xml:space="preserve"> </w:t>
      </w:r>
      <w:r>
        <w:t xml:space="preserve">Physiotherapist</w:t>
      </w:r>
      <w:r>
        <w:t xml:space="preserve"> </w:t>
      </w:r>
      <w:r>
        <w:t xml:space="preserve">fees and associated costs may be subject to revision based on current economic conditions in</w:t>
      </w:r>
      <w:r>
        <w:t xml:space="preserve"> </w:t>
      </w:r>
      <w:r>
        <w:t xml:space="preserve">Argentina Buenos Aires</w:t>
      </w:r>
      <w:r>
        <w:t xml:space="preserve">.</w:t>
      </w:r>
    </w:p>
    <w:p>
      <w:pPr>
        <w:numPr>
          <w:ilvl w:val="0"/>
          <w:numId w:val="1001"/>
        </w:numPr>
        <w:pStyle w:val="Compact"/>
      </w:pPr>
      <w:r>
        <w:t xml:space="preserve">All</w:t>
      </w:r>
      <w:r>
        <w:t xml:space="preserve"> </w:t>
      </w:r>
      <w:r>
        <w:t xml:space="preserve">Physiotherapist</w:t>
      </w:r>
      <w:r>
        <w:t xml:space="preserve"> </w:t>
      </w:r>
      <w:r>
        <w:t xml:space="preserve">services described in this</w:t>
      </w:r>
      <w:r>
        <w:t xml:space="preserve"> </w:t>
      </w:r>
      <w:r>
        <w:t xml:space="preserve">Quotation Estimate</w:t>
      </w:r>
      <w:r>
        <w:t xml:space="preserve"> </w:t>
      </w:r>
      <w:r>
        <w:t xml:space="preserve">will be performed at our registered facility in Buenos Aires, Argentina, unless otherwise agreed in writing. The</w:t>
      </w:r>
      <w:r>
        <w:t xml:space="preserve"> </w:t>
      </w:r>
      <w:r>
        <w:t xml:space="preserve">Physiotherapist</w:t>
      </w:r>
      <w:r>
        <w:t xml:space="preserve"> </w:t>
      </w:r>
      <w:r>
        <w:t xml:space="preserve">is licensed and registered with the relevant professional body in the Province of Buenos Aires.</w:t>
      </w:r>
    </w:p>
    <w:p>
      <w:pPr>
        <w:numPr>
          <w:ilvl w:val="0"/>
          <w:numId w:val="1001"/>
        </w:numPr>
        <w:pStyle w:val="Compact"/>
      </w:pPr>
      <w:r>
        <w:t xml:space="preserve">Payment terms: A 50% advance payment is required upon acceptance of this</w:t>
      </w:r>
      <w:r>
        <w:t xml:space="preserve"> </w:t>
      </w:r>
      <w:r>
        <w:t xml:space="preserve">Quotation Estimate</w:t>
      </w:r>
      <w:r>
        <w:t xml:space="preserve"> </w:t>
      </w:r>
      <w:r>
        <w:t xml:space="preserve">to secure the</w:t>
      </w:r>
      <w:r>
        <w:t xml:space="preserve"> </w:t>
      </w:r>
      <w:r>
        <w:t xml:space="preserve">Physiotherapist</w:t>
      </w:r>
      <w:r>
        <w:t xml:space="preserve">'s schedule. The remaining 50% is due upon completion of the final session. Payment may be made via bank transfer (CBU/CVU), credit card, or cash at our office in</w:t>
      </w:r>
      <w:r>
        <w:t xml:space="preserve"> </w:t>
      </w:r>
      <w:r>
        <w:t xml:space="preserve">Argentina Buenos Aires</w:t>
      </w:r>
      <w:r>
        <w:t xml:space="preserve">.</w:t>
      </w:r>
    </w:p>
    <w:p>
      <w:pPr>
        <w:numPr>
          <w:ilvl w:val="0"/>
          <w:numId w:val="1001"/>
        </w:numPr>
        <w:pStyle w:val="Compact"/>
      </w:pPr>
      <w:r>
        <w:t xml:space="preserve">The</w:t>
      </w:r>
      <w:r>
        <w:t xml:space="preserve"> </w:t>
      </w:r>
      <w:r>
        <w:t xml:space="preserve">Physiotherapist</w:t>
      </w:r>
      <w:r>
        <w:t xml:space="preserve"> </w:t>
      </w:r>
      <w:r>
        <w:t xml:space="preserve">reserves the right to modify the treatment plan based on clinical progress. Any such modifications will be communicated to the client in writing and, if they affect the total cost, a revised</w:t>
      </w:r>
      <w:r>
        <w:t xml:space="preserve"> </w:t>
      </w:r>
      <w:r>
        <w:t xml:space="preserve">Quotation Estimate</w:t>
      </w:r>
      <w:r>
        <w:t xml:space="preserve"> </w:t>
      </w:r>
      <w:r>
        <w:t xml:space="preserve">will be provided for approval.</w:t>
      </w:r>
    </w:p>
    <w:p>
      <w:pPr>
        <w:numPr>
          <w:ilvl w:val="0"/>
          <w:numId w:val="1001"/>
        </w:numPr>
        <w:pStyle w:val="Compact"/>
      </w:pPr>
      <w:r>
        <w:t xml:space="preserve">Cancellations must be communicated at least 24 hours in advance. Sessions cancelled with less than 24 hours' notice will be charged at 50% of the</w:t>
      </w:r>
      <w:r>
        <w:t xml:space="preserve"> </w:t>
      </w:r>
      <w:r>
        <w:t xml:space="preserve">Physiotherapist</w:t>
      </w:r>
      <w:r>
        <w:t xml:space="preserve"> </w:t>
      </w:r>
      <w:r>
        <w:t xml:space="preserve">session fee as outlined in this</w:t>
      </w:r>
      <w:r>
        <w:t xml:space="preserve"> </w:t>
      </w:r>
      <w:r>
        <w:t xml:space="preserve">Quotation Estimate</w:t>
      </w:r>
      <w:r>
        <w:t xml:space="preserve">.</w:t>
      </w:r>
    </w:p>
    <w:p>
      <w:pPr>
        <w:numPr>
          <w:ilvl w:val="0"/>
          <w:numId w:val="1001"/>
        </w:numPr>
        <w:pStyle w:val="Compact"/>
      </w:pPr>
      <w:r>
        <w:t xml:space="preserve">All</w:t>
      </w:r>
      <w:r>
        <w:t xml:space="preserve"> </w:t>
      </w:r>
      <w:r>
        <w:t xml:space="preserve">Physiotherapist</w:t>
      </w:r>
      <w:r>
        <w:t xml:space="preserve"> </w:t>
      </w:r>
      <w:r>
        <w:t xml:space="preserve">records, clinical notes, and progress reports generated during the course of treatment are the property of the client and will be provided upon request. The</w:t>
      </w:r>
      <w:r>
        <w:t xml:space="preserve"> </w:t>
      </w:r>
      <w:r>
        <w:t xml:space="preserve">Physiotherapist</w:t>
      </w:r>
      <w:r>
        <w:t xml:space="preserve"> </w:t>
      </w:r>
      <w:r>
        <w:t xml:space="preserve">is bound by the professional confidentiality standards established by Argentine health regulations.</w:t>
      </w:r>
    </w:p>
    <w:p>
      <w:pPr>
        <w:numPr>
          <w:ilvl w:val="0"/>
          <w:numId w:val="1001"/>
        </w:numPr>
        <w:pStyle w:val="Compact"/>
      </w:pPr>
      <w:r>
        <w:t xml:space="preserve">This</w:t>
      </w:r>
      <w:r>
        <w:t xml:space="preserve"> </w:t>
      </w:r>
      <w:r>
        <w:t xml:space="preserve">Quotation Estimate</w:t>
      </w:r>
      <w:r>
        <w:t xml:space="preserve"> </w:t>
      </w:r>
      <w:r>
        <w:t xml:space="preserve">does not constitute a guarantee of specific medical outcomes. The</w:t>
      </w:r>
      <w:r>
        <w:t xml:space="preserve"> </w:t>
      </w:r>
      <w:r>
        <w:t xml:space="preserve">Physiotherapist</w:t>
      </w:r>
      <w:r>
        <w:t xml:space="preserve"> </w:t>
      </w:r>
      <w:r>
        <w:t xml:space="preserve">will exercise professional judgment and apply evidence-based practices consistent with the standards of the profession in</w:t>
      </w:r>
      <w:r>
        <w:t xml:space="preserve"> </w:t>
      </w:r>
      <w:r>
        <w:t xml:space="preserve">Argentina Buenos Aires</w:t>
      </w:r>
      <w:r>
        <w:t xml:space="preserve">.</w:t>
      </w:r>
    </w:p>
    <w:p>
      <w:pPr>
        <w:numPr>
          <w:ilvl w:val="0"/>
          <w:numId w:val="1001"/>
        </w:numPr>
        <w:pStyle w:val="Compact"/>
      </w:pPr>
      <w:r>
        <w:t xml:space="preserve">Any disputes arising from this</w:t>
      </w:r>
      <w:r>
        <w:t xml:space="preserve"> </w:t>
      </w:r>
      <w:r>
        <w:t xml:space="preserve">Quotation Estimate</w:t>
      </w:r>
      <w:r>
        <w:t xml:space="preserve"> </w:t>
      </w:r>
      <w:r>
        <w:t xml:space="preserve">or the</w:t>
      </w:r>
      <w:r>
        <w:t xml:space="preserve"> </w:t>
      </w:r>
      <w:r>
        <w:t xml:space="preserve">Physiotherapist</w:t>
      </w:r>
      <w:r>
        <w:t xml:space="preserve"> </w:t>
      </w:r>
      <w:r>
        <w:t xml:space="preserve">services rendered shall be governed by the civil and commercial laws of the Autonomous City of Buenos Aires, Argentina, and resolved in the competent courts of</w:t>
      </w:r>
      <w:r>
        <w:t xml:space="preserve"> </w:t>
      </w:r>
      <w:r>
        <w:t xml:space="preserve">Argentina Buenos Aires</w:t>
      </w:r>
      <w:r>
        <w:t xml:space="preserve">.</w:t>
      </w:r>
    </w:p>
    <w:p>
      <w:pPr>
        <w:numPr>
          <w:ilvl w:val="0"/>
          <w:numId w:val="1001"/>
        </w:numPr>
        <w:pStyle w:val="Compact"/>
      </w:pPr>
      <w:r>
        <w:t xml:space="preserve">The</w:t>
      </w:r>
      <w:r>
        <w:t xml:space="preserve"> </w:t>
      </w:r>
      <w:r>
        <w:t xml:space="preserve">Physiotherapist</w:t>
      </w:r>
      <w:r>
        <w:t xml:space="preserve"> </w:t>
      </w:r>
      <w:r>
        <w:t xml:space="preserve">maintains professional liability insurance covering all services described in this</w:t>
      </w:r>
      <w:r>
        <w:t xml:space="preserve"> </w:t>
      </w:r>
      <w:r>
        <w:t xml:space="preserve">Quotation Estimate</w:t>
      </w:r>
      <w:r>
        <w:t xml:space="preserve">, with a policy valid throughout the territory of</w:t>
      </w:r>
      <w:r>
        <w:t xml:space="preserve"> </w:t>
      </w:r>
      <w:r>
        <w:t xml:space="preserve">Argentina Buenos Aires</w:t>
      </w:r>
      <w:r>
        <w:t xml:space="preserve">.</w:t>
      </w:r>
    </w:p>
    <w:p>
      <w:pPr>
        <w:pStyle w:val="FirstParagraph"/>
      </w:pPr>
      <w:r>
        <w:t xml:space="preserve">Acceptance of Quotation Estimate</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Physiotherapist</w:t>
      </w:r>
      <w:r>
        <w:t xml:space="preserve"> </w:t>
      </w:r>
      <w:r>
        <w:t xml:space="preserve">services to be provided in</w:t>
      </w:r>
      <w:r>
        <w:t xml:space="preserve"> </w:t>
      </w:r>
      <w:r>
        <w:t xml:space="preserve">Argentina Buenos Aires</w:t>
      </w:r>
      <w:r>
        <w:t xml:space="preserve">. The client confirms that they have read and understood all terms and conditions outlined in this document and agrees to the professional fees and payment schedule established by the attending</w:t>
      </w:r>
      <w:r>
        <w:t xml:space="preserve"> </w:t>
      </w:r>
      <w:r>
        <w:t xml:space="preserve">Physiotherapist</w:t>
      </w:r>
      <w:r>
        <w:t xml:space="preserve">.</w:t>
      </w:r>
    </w:p>
    <w:p>
      <w:pPr>
        <w:pStyle w:val="BodyText"/>
      </w:pPr>
      <w:r>
        <w:rPr>
          <w:bCs/>
          <w:b/>
        </w:rPr>
        <w:t xml:space="preserve">Client Signature</w:t>
      </w:r>
      <w:r>
        <w:br/>
      </w:r>
      <w:r>
        <w:t xml:space="preserve">Name: ______________________________</w:t>
      </w:r>
      <w:r>
        <w:br/>
      </w:r>
      <w:r>
        <w:t xml:space="preserve">CUIT/CUIL: ______________________________</w:t>
      </w:r>
      <w:r>
        <w:br/>
      </w:r>
      <w:r>
        <w:t xml:space="preserve">Date: ______________________________</w:t>
      </w:r>
    </w:p>
    <w:p>
      <w:pPr>
        <w:pStyle w:val="BodyText"/>
      </w:pPr>
      <w:r>
        <w:rPr>
          <w:bCs/>
          <w:b/>
        </w:rPr>
        <w:t xml:space="preserve">Physiotherapist / Authorized Representative</w:t>
      </w:r>
      <w:r>
        <w:br/>
      </w:r>
      <w:r>
        <w:t xml:space="preserve">Name: Dr. Mariana López, Physiotherapist</w:t>
      </w:r>
      <w:r>
        <w:br/>
      </w:r>
      <w:r>
        <w:t xml:space="preserve">C.M.P. N° 12.345</w:t>
      </w:r>
      <w:r>
        <w:br/>
      </w:r>
      <w:r>
        <w:t xml:space="preserve">Date: ______________________________</w:t>
      </w:r>
    </w:p>
    <w:p>
      <w:pPr>
        <w:pStyle w:val="BodyText"/>
      </w:pPr>
      <w:r>
        <w:rPr>
          <w:bCs/>
          <w:b/>
        </w:rPr>
        <w:t xml:space="preserve">Rehabilitación Integral Buenos Aires</w:t>
      </w:r>
      <w:r>
        <w:t xml:space="preserve"> </w:t>
      </w:r>
      <w:r>
        <w:t xml:space="preserve">| Quotation Estimate QE-2025-0487</w:t>
      </w:r>
    </w:p>
    <w:p>
      <w:pPr>
        <w:pStyle w:val="BodyText"/>
      </w:pPr>
      <w:r>
        <w:t xml:space="preserve">Physiotherapist Services | Argentina Buenos Aires | Av. Corrientes 2340, Piso 5, C1043 AAF</w:t>
      </w:r>
    </w:p>
    <w:p>
      <w:pPr>
        <w:pStyle w:val="BodyText"/>
      </w:pPr>
      <w:r>
        <w:t xml:space="preserve">This Quotation Estimate was generated on June 15, 2025. For inquiries regarding this document, please contact our office at +54 11 4321-5678.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Argentina Buenos Aires</dc:title>
  <dc:creator/>
  <dc:language>en</dc:language>
  <cp:keywords/>
  <dcterms:created xsi:type="dcterms:W3CDTF">2026-10-10T07:32:19Z</dcterms:created>
  <dcterms:modified xsi:type="dcterms:W3CDTF">2026-10-10T07:32:19Z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