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Plumber Services — Brazil Rio de Janeiro</w:t>
      </w:r>
    </w:p>
    <w:p>
      <w:pPr>
        <w:pStyle w:val="BodyText"/>
      </w:pPr>
      <w:r>
        <w:t xml:space="preserve">ESTIMATE NO. RJ-2025-04871</w:t>
      </w:r>
    </w:p>
    <w:bookmarkEnd w:id="20"/>
    <w:p>
      <w:pPr>
        <w:pStyle w:val="BodyText"/>
      </w:pPr>
      <w:r>
        <w:rPr>
          <w:bCs/>
          <w:b/>
        </w:rPr>
        <w:t xml:space="preserve">Provider:</w:t>
      </w:r>
      <w:r>
        <w:br/>
      </w:r>
      <w:r>
        <w:t xml:space="preserve">Rio Plumber Solutions Ltda.</w:t>
      </w:r>
      <w:r>
        <w:br/>
      </w:r>
      <w:r>
        <w:t xml:space="preserve">Av. Atlântica, 1250 — Copacabana</w:t>
      </w:r>
      <w:r>
        <w:br/>
      </w:r>
      <w:r>
        <w:t xml:space="preserve">Rio de Janeiro, RJ — CEP 22070-001</w:t>
      </w:r>
      <w:r>
        <w:br/>
      </w:r>
      <w:r>
        <w:t xml:space="preserve">CNPJ: 12.345.678/0001-90</w:t>
      </w:r>
      <w:r>
        <w:br/>
      </w:r>
      <w:r>
        <w:t xml:space="preserve">Tel: +55 (21) 99876-5432</w:t>
      </w:r>
      <w:r>
        <w:br/>
      </w:r>
      <w:r>
        <w:t xml:space="preserve">Email: estimates@rioplumbersolutions.com.br</w:t>
      </w:r>
    </w:p>
    <w:p>
      <w:pPr>
        <w:pStyle w:val="BodyText"/>
      </w:pPr>
      <w:r>
        <w:rPr>
          <w:bCs/>
          <w:b/>
        </w:rPr>
        <w:t xml:space="preserve">Client:</w:t>
      </w:r>
      <w:r>
        <w:br/>
      </w:r>
      <w:r>
        <w:t xml:space="preserve">Sr. Carlos Eduardo Mendes</w:t>
      </w:r>
      <w:r>
        <w:br/>
      </w:r>
      <w:r>
        <w:t xml:space="preserve">Rua das Laranjeiras, 456 — Apto 802</w:t>
      </w:r>
      <w:r>
        <w:br/>
      </w:r>
      <w:r>
        <w:t xml:space="preserve">Laranjeiras, Rio de Janeiro, RJ</w:t>
      </w:r>
      <w:r>
        <w:br/>
      </w:r>
      <w:r>
        <w:t xml:space="preserve">CEP 22240-003</w:t>
      </w:r>
      <w:r>
        <w:br/>
      </w:r>
      <w:r>
        <w:t xml:space="preserve">CPF: ***.456.789-**</w:t>
      </w:r>
      <w:r>
        <w:br/>
      </w:r>
      <w:r>
        <w:t xml:space="preserve">Tel: +55 (21) 98765-4321</w:t>
      </w:r>
    </w:p>
    <w:p>
      <w:pPr>
        <w:pStyle w:val="BodyText"/>
      </w:pPr>
      <w:r>
        <w:t xml:space="preserve">1. QUOTATION ESTIMATE SUMMARY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Rio Plumber Solutions Ltda., a licensed and insured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 provider operating in</w:t>
      </w:r>
      <w:r>
        <w:t xml:space="preserve"> </w:t>
      </w:r>
      <w:r>
        <w:t xml:space="preserve">Brazil Rio de Janeiro</w:t>
      </w:r>
      <w:r>
        <w:t xml:space="preserve">, to provide a comprehensive cost breakdown for residential plumbing repair and maintenance services.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anticipated labor, materials, and associated costs for the scope of work described below. The</w:t>
      </w:r>
      <w:r>
        <w:t xml:space="preserve"> </w:t>
      </w:r>
      <w:r>
        <w:t xml:space="preserve">Plumber</w:t>
      </w:r>
      <w:r>
        <w:t xml:space="preserve"> </w:t>
      </w:r>
      <w:r>
        <w:t xml:space="preserve">team assigned to this project holds valid registration with the CREA-RJ (Conselho Regional de Engenharia e Agronomia do Rio de Janeiro) and complies with all municipal regulations of the city of Rio de Janeiro, state of Rio de Janeiro, Brazil.</w:t>
      </w:r>
    </w:p>
    <w:p>
      <w:pPr>
        <w:pStyle w:val="BodyText"/>
      </w:pPr>
      <w:r>
        <w:t xml:space="preserve">2. SCOPE OF WORK — PLUMBER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residential property located in the Laranjeiras neighborhood of</w:t>
      </w:r>
      <w:r>
        <w:t xml:space="preserve"> </w:t>
      </w:r>
      <w:r>
        <w:t xml:space="preserve">Brazil Rio de Janeiro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Complete inspection and diagnosis of the existing plumbing infrastructure (approximately 120 m² residential unit).</w:t>
      </w:r>
    </w:p>
    <w:p>
      <w:pPr>
        <w:numPr>
          <w:ilvl w:val="0"/>
          <w:numId w:val="1001"/>
        </w:numPr>
        <w:pStyle w:val="Compact"/>
      </w:pPr>
      <w:r>
        <w:t xml:space="preserve">Replacement of corroded copper piping in the kitchen and two bathrooms (approximately 18 linear meters).</w:t>
      </w:r>
    </w:p>
    <w:p>
      <w:pPr>
        <w:numPr>
          <w:ilvl w:val="0"/>
          <w:numId w:val="1001"/>
        </w:numPr>
        <w:pStyle w:val="Compact"/>
      </w:pPr>
      <w:r>
        <w:t xml:space="preserve">Installation of a new 400-liter electric water heater (aquecedor elétrico) in the master bathroom.</w:t>
      </w:r>
    </w:p>
    <w:p>
      <w:pPr>
        <w:numPr>
          <w:ilvl w:val="0"/>
          <w:numId w:val="1001"/>
        </w:numPr>
        <w:pStyle w:val="Compact"/>
      </w:pPr>
      <w:r>
        <w:t xml:space="preserve">Repair and resealing of the main water supply valve and pressure regulator.</w:t>
      </w:r>
    </w:p>
    <w:p>
      <w:pPr>
        <w:numPr>
          <w:ilvl w:val="0"/>
          <w:numId w:val="1001"/>
        </w:numPr>
        <w:pStyle w:val="Compact"/>
      </w:pPr>
      <w:r>
        <w:t xml:space="preserve">Replacement of all bathroom faucets, showerheads, and sink traps with modern ceramic fixtures.</w:t>
      </w:r>
    </w:p>
    <w:p>
      <w:pPr>
        <w:numPr>
          <w:ilvl w:val="0"/>
          <w:numId w:val="1001"/>
        </w:numPr>
        <w:pStyle w:val="Compact"/>
      </w:pPr>
      <w:r>
        <w:t xml:space="preserve">Clearing and descaling of the main drainage line and secondary waste pipes.</w:t>
      </w:r>
    </w:p>
    <w:p>
      <w:pPr>
        <w:numPr>
          <w:ilvl w:val="0"/>
          <w:numId w:val="1001"/>
        </w:numPr>
        <w:pStyle w:val="Compact"/>
      </w:pPr>
      <w:r>
        <w:t xml:space="preserve">Installation of a new backflow prevention device in compliance with SABESP and CEDAE regulations applicable in</w:t>
      </w:r>
      <w:r>
        <w:t xml:space="preserve"> </w:t>
      </w:r>
      <w:r>
        <w:t xml:space="preserve">Brazil Rio de Janeiro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Final pressure testing, leak detection, and system commissioning.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Plumber Service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inspection and diagnostic assessment by certified Plumber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copper piping (18 m) — labor and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R$ 3,330,00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US$ 598.13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400L electric water heater — supply and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R$ 2,890,00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R$ 2,890,00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US$ 516.07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valve and pressure regulator repair — Plumber labor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US$ 110.71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Ceramic faucet, showerhead, and trap set (3 bathrooms)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R$ 1,240,00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R$ 3,720,00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US$ 664.29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Drainage line clearing and descaling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R$ 980,00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Backflow prevention device — installation (CEDAE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R$ 1,450,00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R$ 1,450,00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US$ 258.93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Pressure testing, leak detection, and final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US$ 98.21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Disposal of old materials and site cleanup (Rio de Janeiro municipal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US$ 57.14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R$ 14,210,00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US$ 2,536.98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ICMS (18%) — State of Rio de Janeiro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R$ 2,557,80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US$ 456.60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ISS (5%) — Rio de Janeiro Municipal Tax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R$ 710,50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US$ 126.88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R$ 17,478,30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US$ 3,120.46</w:t>
            </w:r>
          </w:p>
        </w:tc>
      </w:tr>
    </w:tbl>
    <w:p>
      <w:pPr>
        <w:pStyle w:val="BodyText"/>
      </w:pPr>
      <w:r>
        <w:t xml:space="preserve">* Exchange rate reference: 1 USD = 2.24 BRL (Central Bank of Brazil, as of the date of this Quotation Estimate). All prices are in Brazilian Reais (BRL) unless otherwise stated.</w:t>
      </w:r>
    </w:p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After this period, the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 provider reserves the right to revise pricing due to material cost fluctuations in the</w:t>
      </w:r>
      <w:r>
        <w:t xml:space="preserve"> </w:t>
      </w:r>
      <w:r>
        <w:t xml:space="preserve">Brazil Rio de Janeiro</w:t>
      </w:r>
      <w:r>
        <w:t xml:space="preserve"> </w:t>
      </w:r>
      <w:r>
        <w:t xml:space="preserve">market.</w:t>
      </w:r>
    </w:p>
    <w:p>
      <w:pPr>
        <w:numPr>
          <w:ilvl w:val="0"/>
          <w:numId w:val="1002"/>
        </w:numPr>
        <w:pStyle w:val="Compact"/>
      </w:pPr>
      <w:r>
        <w:t xml:space="preserve">All work performed under this estimate will be carried out by a licensed</w:t>
      </w:r>
      <w:r>
        <w:t xml:space="preserve"> </w:t>
      </w:r>
      <w:r>
        <w:t xml:space="preserve">Plumber</w:t>
      </w:r>
      <w:r>
        <w:t xml:space="preserve"> </w:t>
      </w:r>
      <w:r>
        <w:t xml:space="preserve">or team of plumbers registered with CREA-RJ and in full compliance with the municipal building and sanitation codes of Rio de Janeiro, Brazil.</w:t>
      </w:r>
    </w:p>
    <w:p>
      <w:pPr>
        <w:numPr>
          <w:ilvl w:val="0"/>
          <w:numId w:val="1002"/>
        </w:numPr>
        <w:pStyle w:val="Compact"/>
      </w:pPr>
      <w:r>
        <w:t xml:space="preserve">The estimated project duration is</w:t>
      </w:r>
      <w:r>
        <w:t xml:space="preserve"> </w:t>
      </w:r>
      <w:r>
        <w:rPr>
          <w:bCs/>
          <w:b/>
        </w:rPr>
        <w:t xml:space="preserve">5 to 7 business days</w:t>
      </w:r>
      <w:r>
        <w:t xml:space="preserve">, subject to material availability and access to the property. Work will be scheduled between 08:00 and 17:00, Monday through Friday, in accordance with local labor regulations in</w:t>
      </w:r>
      <w:r>
        <w:t xml:space="preserve"> </w:t>
      </w:r>
      <w:r>
        <w:t xml:space="preserve">Brazil Rio de Janeiro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10% advance payment</w:t>
      </w:r>
      <w:r>
        <w:t xml:space="preserve"> </w:t>
      </w:r>
      <w:r>
        <w:t xml:space="preserve">(R$ 1,747.83) is required to schedule the</w:t>
      </w:r>
      <w:r>
        <w:t xml:space="preserve"> </w:t>
      </w:r>
      <w:r>
        <w:t xml:space="preserve">Plumber</w:t>
      </w:r>
      <w:r>
        <w:t xml:space="preserve"> </w:t>
      </w:r>
      <w:r>
        <w:t xml:space="preserve">team and reserve materials. The remaining balance is due upon completion and client sign-off of the final inspection report.</w:t>
      </w:r>
    </w:p>
    <w:p>
      <w:pPr>
        <w:numPr>
          <w:ilvl w:val="0"/>
          <w:numId w:val="1002"/>
        </w:numPr>
        <w:pStyle w:val="Compact"/>
      </w:pPr>
      <w:r>
        <w:t xml:space="preserve">All materials and labor are covered by a</w:t>
      </w:r>
      <w:r>
        <w:t xml:space="preserve"> </w:t>
      </w:r>
      <w:r>
        <w:rPr>
          <w:bCs/>
          <w:b/>
        </w:rPr>
        <w:t xml:space="preserve">12-month warranty</w:t>
      </w:r>
      <w:r>
        <w:t xml:space="preserve"> </w:t>
      </w:r>
      <w:r>
        <w:t xml:space="preserve">from the date of final acceptance. This warranty is valid only within the jurisdiction of</w:t>
      </w:r>
      <w:r>
        <w:t xml:space="preserve"> </w:t>
      </w:r>
      <w:r>
        <w:t xml:space="preserve">Brazil Rio de Janeiro</w:t>
      </w:r>
      <w:r>
        <w:t xml:space="preserve"> </w:t>
      </w:r>
      <w:r>
        <w:t xml:space="preserve">and does not extend to damage caused by misuse, natural disasters, or unauthorized modifications.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 provider shall obtain all necessary permits from the Prefeitura do Rio de Janeiro (City Hall of Rio de Janeiro) and CEDAE (Companhia Estadual de Águas e Esgotos do Estado do Rio de Janeiro) prior to commencing work. Any permit fees are included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may be made via bank transfer (TED/PIX), credit card (up to 12 installments), or Boleto Bancário. PIX payments receive a 5% discount on the grand total.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the advance payment has been received. The</w:t>
      </w:r>
      <w:r>
        <w:t xml:space="preserve"> </w:t>
      </w:r>
      <w:r>
        <w:t xml:space="preserve">Plumber</w:t>
      </w:r>
      <w:r>
        <w:t xml:space="preserve"> </w:t>
      </w:r>
      <w:r>
        <w:t xml:space="preserve">provider may decline the project if the property presents structural hazards not identified during the initial inspection.</w:t>
      </w:r>
    </w:p>
    <w:p>
      <w:pPr>
        <w:numPr>
          <w:ilvl w:val="0"/>
          <w:numId w:val="1002"/>
        </w:numPr>
        <w:pStyle w:val="Compact"/>
      </w:pPr>
      <w:r>
        <w:t xml:space="preserve">Any additional work requested by the client beyond the scope defined in Section 2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before execution.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of</w:t>
      </w:r>
      <w:r>
        <w:t xml:space="preserve"> </w:t>
      </w:r>
      <w:r>
        <w:t xml:space="preserve">Brazil Rio de Janeiro</w:t>
      </w:r>
      <w:r>
        <w:t xml:space="preserve">, in accordance with the Brazilian Civil Code (Código Civil Brasileiro, Lei 10.406/2002) and the Consumer Protection Code (Código de Defesa do Consumidor, Lei 8.078/1990).</w:t>
      </w:r>
    </w:p>
    <w:p>
      <w:pPr>
        <w:pStyle w:val="FirstParagraph"/>
      </w:pPr>
      <w:r>
        <w:t xml:space="preserve">5. ACCEPTANCE AND SIGNATURE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Brazil Rio de Janeiro</w:t>
      </w:r>
      <w:r>
        <w:t xml:space="preserve"> </w:t>
      </w:r>
      <w:r>
        <w:t xml:space="preserve">and agrees to the terms and conditions outlined above. The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 provider confirms that all quoted prices are inclusive of applicable taxes and that the work will be performed to the highest professional standards.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Carlos Eduardo Mendes</w:t>
      </w:r>
      <w:r>
        <w:br/>
      </w:r>
      <w:r>
        <w:t xml:space="preserve">Date: ___/___/2025</w:t>
      </w:r>
    </w:p>
    <w:p>
      <w:pPr>
        <w:pStyle w:val="BodyText"/>
      </w:pPr>
      <w:r>
        <w:rPr>
          <w:bCs/>
          <w:b/>
        </w:rPr>
        <w:t xml:space="preserve">Plumber / Service Provider</w:t>
      </w:r>
      <w:r>
        <w:br/>
      </w:r>
      <w:r>
        <w:t xml:space="preserve">Eng. Roberto Farias — CREA-RJ 123456</w:t>
      </w:r>
      <w:r>
        <w:br/>
      </w:r>
      <w:r>
        <w:t xml:space="preserve">Rio Plumber Solutions Ltda.</w:t>
      </w:r>
      <w:r>
        <w:br/>
      </w:r>
      <w:r>
        <w:t xml:space="preserve">Date: ___/___/2025</w:t>
      </w:r>
    </w:p>
    <w:p>
      <w:pPr>
        <w:pStyle w:val="BodyText"/>
      </w:pPr>
      <w:r>
        <w:rPr>
          <w:bCs/>
          <w:b/>
        </w:rPr>
        <w:t xml:space="preserve">Rio Plumber Solutions Ltda.</w:t>
      </w:r>
      <w:r>
        <w:t xml:space="preserve"> </w:t>
      </w:r>
      <w:r>
        <w:t xml:space="preserve">— Professional Plumber Services in Brazil Rio de Janeiro</w:t>
      </w:r>
      <w:r>
        <w:br/>
      </w:r>
      <w:r>
        <w:t xml:space="preserve">This Quotation Estimate was generated on 15 June 2025 — Document Ref: RJ-2025-04871</w:t>
      </w:r>
      <w:r>
        <w:br/>
      </w:r>
      <w:r>
        <w:t xml:space="preserve">For inquiries regarding this estimate, please contact estimates@rioplumbersolutions.com.br or +55 (21) 99876-5432.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Plumber Services - Brazil Rio de Janeiro</dc:title>
  <dc:creator/>
  <dc:language>en</dc:language>
  <cp:keywords/>
  <dcterms:created xsi:type="dcterms:W3CDTF">2026-10-10T05:49:52Z</dcterms:created>
  <dcterms:modified xsi:type="dcterms:W3CDTF">2026-10-10T05:49:52Z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