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Plumber Services | South Africa Johannesburg</w:t>
      </w:r>
    </w:p>
    <w:p>
      <w:pPr>
        <w:pStyle w:val="BodyText"/>
      </w:pPr>
      <w:r>
        <w:t xml:space="preserve">Document Reference: QTE-JHB-2025-04871</w:t>
      </w:r>
    </w:p>
    <w:bookmarkEnd w:id="20"/>
    <w:bookmarkStart w:id="21" w:name="service-provider-plumber"/>
    <w:p>
      <w:pPr>
        <w:pStyle w:val="Heading3"/>
      </w:pPr>
      <w:r>
        <w:t xml:space="preserve">Service Provider (Plumber)</w:t>
      </w:r>
    </w:p>
    <w:p>
      <w:pPr>
        <w:pStyle w:val="FirstParagraph"/>
      </w:pPr>
      <w:r>
        <w:rPr>
          <w:bCs/>
          <w:b/>
        </w:rPr>
        <w:t xml:space="preserve">Goldstream Plumbing Solutions (Pty) Ltd</w:t>
      </w:r>
    </w:p>
    <w:p>
      <w:pPr>
        <w:pStyle w:val="BodyText"/>
      </w:pPr>
      <w:r>
        <w:t xml:space="preserve">142 Rivonia Road, Sandton</w:t>
      </w:r>
    </w:p>
    <w:p>
      <w:pPr>
        <w:pStyle w:val="BodyText"/>
      </w:pPr>
      <w:r>
        <w:t xml:space="preserve">Johannesburg, 2196, South Africa</w:t>
      </w:r>
    </w:p>
    <w:p>
      <w:pPr>
        <w:pStyle w:val="BodyText"/>
      </w:pPr>
      <w:r>
        <w:t xml:space="preserve">Tel: +27 (0)11 456 7890</w:t>
      </w:r>
    </w:p>
    <w:p>
      <w:pPr>
        <w:pStyle w:val="BodyText"/>
      </w:pPr>
      <w:r>
        <w:t xml:space="preserve">Email: quotes@goldstreamplumbing.co.za</w:t>
      </w:r>
    </w:p>
    <w:p>
      <w:pPr>
        <w:pStyle w:val="BodyText"/>
      </w:pPr>
      <w:r>
        <w:t xml:space="preserve">Reg No: 2019/123456/07</w:t>
      </w:r>
    </w:p>
    <w:p>
      <w:pPr>
        <w:pStyle w:val="BodyText"/>
      </w:pPr>
      <w:r>
        <w:t xml:space="preserve">WBSA Member No: WBSA-4521</w:t>
      </w:r>
    </w:p>
    <w:bookmarkEnd w:id="21"/>
    <w:bookmarkStart w:id="22" w:name="client-details"/>
    <w:p>
      <w:pPr>
        <w:pStyle w:val="Heading3"/>
      </w:pPr>
      <w:r>
        <w:t xml:space="preserve">Client Details</w:t>
      </w:r>
    </w:p>
    <w:p>
      <w:pPr>
        <w:pStyle w:val="FirstParagraph"/>
      </w:pPr>
      <w:r>
        <w:rPr>
          <w:bCs/>
          <w:b/>
        </w:rPr>
        <w:t xml:space="preserve">Mr. Thabo Mokoena</w:t>
      </w:r>
    </w:p>
    <w:p>
      <w:pPr>
        <w:pStyle w:val="BodyText"/>
      </w:pPr>
      <w:r>
        <w:t xml:space="preserve">87 Oak Avenue, Fourways</w:t>
      </w:r>
    </w:p>
    <w:p>
      <w:pPr>
        <w:pStyle w:val="BodyText"/>
      </w:pPr>
      <w:r>
        <w:t xml:space="preserve">Johannesburg, 2191, South Africa</w:t>
      </w:r>
    </w:p>
    <w:p>
      <w:pPr>
        <w:pStyle w:val="BodyText"/>
      </w:pPr>
      <w:r>
        <w:t xml:space="preserve">Tel: +27 (0)82 345 6789</w:t>
      </w:r>
    </w:p>
    <w:p>
      <w:pPr>
        <w:pStyle w:val="BodyText"/>
      </w:pPr>
      <w:r>
        <w:t xml:space="preserve">Email: t.mokoena@email.co.za</w:t>
      </w:r>
    </w:p>
    <w:p>
      <w:pPr>
        <w:pStyle w:val="BodyText"/>
      </w:pPr>
      <w:r>
        <w:t xml:space="preserve">ID No: 8503125009087</w:t>
      </w:r>
    </w:p>
    <w:bookmarkEnd w:id="22"/>
    <w:p>
      <w:pPr>
        <w:pStyle w:val="BodyText"/>
      </w:pPr>
      <w:r>
        <w:t xml:space="preserve">Quotation Estimate Summary</w:t>
      </w:r>
    </w:p>
    <w:p>
      <w:pPr>
        <w:pStyle w:val="BodyText"/>
      </w:pPr>
      <w:r>
        <w:t xml:space="preserve">This</w:t>
      </w:r>
      <w:r>
        <w:t xml:space="preserve"> </w:t>
      </w:r>
      <w:r>
        <w:t xml:space="preserve">Quotation Estimate</w:t>
      </w:r>
      <w:r>
        <w:t xml:space="preserve"> </w:t>
      </w:r>
      <w:r>
        <w:t xml:space="preserve">is issued by Goldstream Plumbing Solutions (Pty) Ltd, a registered and fully licensed</w:t>
      </w:r>
      <w:r>
        <w:t xml:space="preserve"> </w:t>
      </w:r>
      <w:r>
        <w:t xml:space="preserve">Plumber</w:t>
      </w:r>
      <w:r>
        <w:t xml:space="preserve"> </w:t>
      </w:r>
      <w:r>
        <w:t xml:space="preserve">operating within the greater</w:t>
      </w:r>
      <w:r>
        <w:t xml:space="preserve"> </w:t>
      </w:r>
      <w:r>
        <w:t xml:space="preserve">South Africa Johannesburg</w:t>
      </w:r>
      <w:r>
        <w:t xml:space="preserve"> </w:t>
      </w:r>
      <w:r>
        <w:t xml:space="preserve">metropolitan area. This document serves as a formal and binding cost estimate for the plumbing works described herein. The</w:t>
      </w:r>
      <w:r>
        <w:t xml:space="preserve"> </w:t>
      </w:r>
      <w:r>
        <w:t xml:space="preserve">Quotation Estimate</w:t>
      </w:r>
      <w:r>
        <w:t xml:space="preserve"> </w:t>
      </w:r>
      <w:r>
        <w:t xml:space="preserve">has been prepared following a site inspection conducted on 12 June 2025 at the client's residential property in Fourways,</w:t>
      </w:r>
      <w:r>
        <w:t xml:space="preserve"> </w:t>
      </w:r>
      <w:r>
        <w:t xml:space="preserve">Johannesburg</w:t>
      </w:r>
      <w:r>
        <w:t xml:space="preserve">. All pricing reflects current market rates applicable to</w:t>
      </w:r>
      <w:r>
        <w:t xml:space="preserve"> </w:t>
      </w:r>
      <w:r>
        <w:t xml:space="preserve">Plumber</w:t>
      </w:r>
      <w:r>
        <w:t xml:space="preserve"> </w:t>
      </w:r>
      <w:r>
        <w:t xml:space="preserve">services in the</w:t>
      </w:r>
      <w:r>
        <w:t xml:space="preserve"> </w:t>
      </w:r>
      <w:r>
        <w:t xml:space="preserve">South Africa Johannesburg</w:t>
      </w:r>
      <w:r>
        <w:t xml:space="preserve"> </w:t>
      </w:r>
      <w:r>
        <w:t xml:space="preserve">region as of the date of issue.</w:t>
      </w:r>
    </w:p>
    <w:p>
      <w:pPr>
        <w:pStyle w:val="BodyText"/>
      </w:pPr>
      <w:r>
        <w:t xml:space="preserve">Scope of Work – Plumber Services</w:t>
      </w:r>
    </w:p>
    <w:p>
      <w:pPr>
        <w:pStyle w:val="BodyText"/>
      </w:pPr>
      <w:r>
        <w:t xml:space="preserve">The undersigned</w:t>
      </w:r>
      <w:r>
        <w:t xml:space="preserve"> </w:t>
      </w:r>
      <w:r>
        <w:t xml:space="preserve">Plumber</w:t>
      </w:r>
      <w:r>
        <w:t xml:space="preserve"> </w:t>
      </w:r>
      <w:r>
        <w:t xml:space="preserve">and his qualified team will undertake the following plumbing works at the client's premises in</w:t>
      </w:r>
      <w:r>
        <w:t xml:space="preserve"> </w:t>
      </w:r>
      <w:r>
        <w:t xml:space="preserve">Johannesburg</w:t>
      </w:r>
      <w:r>
        <w:t xml:space="preserve">,</w:t>
      </w:r>
      <w:r>
        <w:t xml:space="preserve"> </w:t>
      </w:r>
      <w:r>
        <w:t xml:space="preserve">South Africa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Complete replacement of corroded copper pipework in the main water supply line (approximately 18 metres) – Plumber labour and materials</w:t>
            </w:r>
          </w:p>
        </w:tc>
        <w:tc>
          <w:tcPr/>
          <w:p>
            <w:pPr>
              <w:pStyle w:val="Compact"/>
              <w:jc w:val="left"/>
            </w:pPr>
            <w:r>
              <w:t xml:space="preserve">1 Lot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Installation of new 1,000-litre polypropylene water storage tank with overflow and inlet/outlet fittings – Plumber installation</w:t>
            </w:r>
          </w:p>
        </w:tc>
        <w:tc>
          <w:tcPr/>
          <w:p>
            <w:pPr>
              <w:pStyle w:val="Compact"/>
              <w:jc w:val="left"/>
            </w:pPr>
            <w:r>
              <w:t xml:space="preserve">1 No</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03</w:t>
            </w:r>
          </w:p>
        </w:tc>
        <w:tc>
          <w:tcPr/>
          <w:p>
            <w:pPr>
              <w:pStyle w:val="Compact"/>
              <w:jc w:val="left"/>
            </w:pPr>
            <w:r>
              <w:t xml:space="preserve">Replacement of all bathroom fixtures (2 bathrooms) including basins, taps, shower heads, and WC cisterns – Plumber labour and materials</w:t>
            </w:r>
          </w:p>
        </w:tc>
        <w:tc>
          <w:tcPr/>
          <w:p>
            <w:pPr>
              <w:pStyle w:val="Compact"/>
              <w:jc w:val="left"/>
            </w:pPr>
            <w:r>
              <w:t xml:space="preserve">2 Lots</w:t>
            </w:r>
          </w:p>
        </w:tc>
        <w:tc>
          <w:tcPr/>
          <w:p>
            <w:pPr>
              <w:pStyle w:val="Compact"/>
              <w:jc w:val="left"/>
            </w:pPr>
            <w:r>
              <w:t xml:space="preserve">R 6,200.00</w:t>
            </w:r>
          </w:p>
        </w:tc>
        <w:tc>
          <w:tcPr/>
          <w:p>
            <w:pPr>
              <w:pStyle w:val="Compact"/>
              <w:jc w:val="left"/>
            </w:pPr>
            <w:r>
              <w:t xml:space="preserve">R 12,400.00</w:t>
            </w:r>
          </w:p>
        </w:tc>
      </w:tr>
      <w:tr>
        <w:tc>
          <w:tcPr/>
          <w:p>
            <w:pPr>
              <w:pStyle w:val="Compact"/>
              <w:jc w:val="left"/>
            </w:pPr>
            <w:r>
              <w:t xml:space="preserve">04</w:t>
            </w:r>
          </w:p>
        </w:tc>
        <w:tc>
          <w:tcPr/>
          <w:p>
            <w:pPr>
              <w:pStyle w:val="Compact"/>
              <w:jc w:val="left"/>
            </w:pPr>
            <w:r>
              <w:t xml:space="preserve">Clearing and relining of blocked main sewer line (approximately 25 metres) using CCTV inspection and jetting equipment – Plumber specialist service</w:t>
            </w:r>
          </w:p>
        </w:tc>
        <w:tc>
          <w:tcPr/>
          <w:p>
            <w:pPr>
              <w:pStyle w:val="Compact"/>
              <w:jc w:val="left"/>
            </w:pPr>
            <w:r>
              <w:t xml:space="preserve">1 Lot</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05</w:t>
            </w:r>
          </w:p>
        </w:tc>
        <w:tc>
          <w:tcPr/>
          <w:p>
            <w:pPr>
              <w:pStyle w:val="Compact"/>
              <w:jc w:val="left"/>
            </w:pPr>
            <w:r>
              <w:t xml:space="preserve">Installation of new 24-litre electric geyser with thermostatic mixing valve and pressure relief valve – Plumber installation and commissioning</w:t>
            </w:r>
          </w:p>
        </w:tc>
        <w:tc>
          <w:tcPr/>
          <w:p>
            <w:pPr>
              <w:pStyle w:val="Compact"/>
              <w:jc w:val="left"/>
            </w:pPr>
            <w:r>
              <w:t xml:space="preserve">1 No</w:t>
            </w:r>
          </w:p>
        </w:tc>
        <w:tc>
          <w:tcPr/>
          <w:p>
            <w:pPr>
              <w:pStyle w:val="Compact"/>
              <w:jc w:val="left"/>
            </w:pPr>
            <w:r>
              <w:t xml:space="preserve">R 7,350.00</w:t>
            </w:r>
          </w:p>
        </w:tc>
        <w:tc>
          <w:tcPr/>
          <w:p>
            <w:pPr>
              <w:pStyle w:val="Compact"/>
              <w:jc w:val="left"/>
            </w:pPr>
            <w:r>
              <w:t xml:space="preserve">R 7,350.00</w:t>
            </w:r>
          </w:p>
        </w:tc>
      </w:tr>
      <w:tr>
        <w:tc>
          <w:tcPr/>
          <w:p>
            <w:pPr>
              <w:pStyle w:val="Compact"/>
              <w:jc w:val="left"/>
            </w:pPr>
            <w:r>
              <w:t xml:space="preserve">06</w:t>
            </w:r>
          </w:p>
        </w:tc>
        <w:tc>
          <w:tcPr/>
          <w:p>
            <w:pPr>
              <w:pStyle w:val="Compact"/>
              <w:jc w:val="left"/>
            </w:pPr>
            <w:r>
              <w:t xml:space="preserve">Replacement of all external taps and garden hose bibs (4 points) with frost-proof models – Plumber labour and materials</w:t>
            </w:r>
          </w:p>
        </w:tc>
        <w:tc>
          <w:tcPr/>
          <w:p>
            <w:pPr>
              <w:pStyle w:val="Compact"/>
              <w:jc w:val="left"/>
            </w:pPr>
            <w:r>
              <w:t xml:space="preserve">4 Nos</w:t>
            </w:r>
          </w:p>
        </w:tc>
        <w:tc>
          <w:tcPr/>
          <w:p>
            <w:pPr>
              <w:pStyle w:val="Compact"/>
              <w:jc w:val="left"/>
            </w:pPr>
            <w:r>
              <w:t xml:space="preserve">R 1,450.00</w:t>
            </w:r>
          </w:p>
        </w:tc>
        <w:tc>
          <w:tcPr/>
          <w:p>
            <w:pPr>
              <w:pStyle w:val="Compact"/>
              <w:jc w:val="left"/>
            </w:pPr>
            <w:r>
              <w:t xml:space="preserve">R 5,800.00</w:t>
            </w:r>
          </w:p>
        </w:tc>
      </w:tr>
      <w:tr>
        <w:tc>
          <w:tcPr/>
          <w:p>
            <w:pPr>
              <w:pStyle w:val="Compact"/>
              <w:jc w:val="left"/>
            </w:pPr>
            <w:r>
              <w:t xml:space="preserve">07</w:t>
            </w:r>
          </w:p>
        </w:tc>
        <w:tc>
          <w:tcPr/>
          <w:p>
            <w:pPr>
              <w:pStyle w:val="Compact"/>
              <w:jc w:val="left"/>
            </w:pPr>
            <w:r>
              <w:t xml:space="preserve">Installation of backflow prevention device on the main water supply in compliance with JHB Water and Sanitation regulations – Plumber certified installation</w:t>
            </w:r>
          </w:p>
        </w:tc>
        <w:tc>
          <w:tcPr/>
          <w:p>
            <w:pPr>
              <w:pStyle w:val="Compact"/>
              <w:jc w:val="left"/>
            </w:pPr>
            <w:r>
              <w:t xml:space="preserve">1 No</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08</w:t>
            </w:r>
          </w:p>
        </w:tc>
        <w:tc>
          <w:tcPr/>
          <w:p>
            <w:pPr>
              <w:pStyle w:val="Compact"/>
              <w:jc w:val="left"/>
            </w:pPr>
            <w:r>
              <w:t xml:space="preserve">General plumbing maintenance, pressure testing of all new installations, and final handover inspection – Plumber quality assurance</w:t>
            </w:r>
          </w:p>
        </w:tc>
        <w:tc>
          <w:tcPr/>
          <w:p>
            <w:pPr>
              <w:pStyle w:val="Compact"/>
              <w:jc w:val="left"/>
            </w:pPr>
            <w:r>
              <w:t xml:space="preserve">1 Lot</w:t>
            </w:r>
          </w:p>
        </w:tc>
        <w:tc>
          <w:tcPr/>
          <w:p>
            <w:pPr>
              <w:pStyle w:val="Compact"/>
              <w:jc w:val="left"/>
            </w:pPr>
            <w:r>
              <w:t xml:space="preserve">R 3,500.00</w:t>
            </w:r>
          </w:p>
        </w:tc>
        <w:tc>
          <w:tcPr/>
          <w:p>
            <w:pPr>
              <w:pStyle w:val="Compact"/>
              <w:jc w:val="left"/>
            </w:pPr>
            <w:r>
              <w:t xml:space="preserve">R 3,500.00</w:t>
            </w:r>
          </w:p>
        </w:tc>
      </w:tr>
      <w:tr>
        <w:tc>
          <w:tcPr>
            <w:gridSpan w:val="4"/>
          </w:tcPr>
          <w:p>
            <w:pPr>
              <w:pStyle w:val="Compact"/>
              <w:jc w:val="left"/>
            </w:pPr>
            <w:r>
              <w:t xml:space="preserve">Subtotal (Excluding VAT)</w:t>
            </w:r>
          </w:p>
        </w:tc>
        <w:tc>
          <w:tcPr/>
          <w:p>
            <w:pPr>
              <w:pStyle w:val="Compact"/>
              <w:jc w:val="left"/>
            </w:pPr>
            <w:r>
              <w:t xml:space="preserve">R 64,300.00</w:t>
            </w:r>
          </w:p>
        </w:tc>
      </w:tr>
      <w:tr>
        <w:tc>
          <w:tcPr>
            <w:gridSpan w:val="4"/>
          </w:tcPr>
          <w:p>
            <w:pPr>
              <w:pStyle w:val="Compact"/>
              <w:jc w:val="left"/>
            </w:pPr>
            <w:r>
              <w:t xml:space="preserve">VAT @ 15% (South Africa)</w:t>
            </w:r>
          </w:p>
        </w:tc>
        <w:tc>
          <w:tcPr/>
          <w:p>
            <w:pPr>
              <w:pStyle w:val="Compact"/>
              <w:jc w:val="left"/>
            </w:pPr>
            <w:r>
              <w:t xml:space="preserve">R 9,645.00</w:t>
            </w:r>
          </w:p>
        </w:tc>
      </w:tr>
      <w:tr>
        <w:tc>
          <w:tcPr>
            <w:gridSpan w:val="4"/>
          </w:tcPr>
          <w:p>
            <w:pPr>
              <w:pStyle w:val="Compact"/>
              <w:jc w:val="left"/>
            </w:pPr>
            <w:r>
              <w:t xml:space="preserve">TOTAL QUOTATION ESTIMATE (Incl. VAT)</w:t>
            </w:r>
          </w:p>
        </w:tc>
        <w:tc>
          <w:tcPr/>
          <w:p>
            <w:pPr>
              <w:pStyle w:val="Compact"/>
              <w:jc w:val="left"/>
            </w:pPr>
            <w:r>
              <w:t xml:space="preserve">R 73,945.00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Plumber</w:t>
      </w:r>
      <w:r>
        <w:t xml:space="preserve"> </w:t>
      </w:r>
      <w:r>
        <w:t xml:space="preserve">reserves the right to revise pricing due to fluctuations in material costs within the</w:t>
      </w:r>
      <w:r>
        <w:t xml:space="preserve"> </w:t>
      </w:r>
      <w:r>
        <w:t xml:space="preserve">South Africa Johannesburg</w:t>
      </w:r>
      <w:r>
        <w:t xml:space="preserve"> </w:t>
      </w:r>
      <w:r>
        <w:t xml:space="preserve">market.</w:t>
      </w:r>
    </w:p>
    <w:p>
      <w:pPr>
        <w:numPr>
          <w:ilvl w:val="0"/>
          <w:numId w:val="1001"/>
        </w:numPr>
        <w:pStyle w:val="Compact"/>
      </w:pPr>
      <w:r>
        <w:t xml:space="preserve">All work will be performed by a registered</w:t>
      </w:r>
      <w:r>
        <w:t xml:space="preserve"> </w:t>
      </w:r>
      <w:r>
        <w:t xml:space="preserve">Plumber</w:t>
      </w:r>
      <w:r>
        <w:t xml:space="preserve"> </w:t>
      </w:r>
      <w:r>
        <w:t xml:space="preserve">holding a valid WBSA (Water and Sanitation) registration and a valid trade licence issued by the City of Johannesburg Metropolitan Municipality.</w:t>
      </w:r>
    </w:p>
    <w:p>
      <w:pPr>
        <w:numPr>
          <w:ilvl w:val="0"/>
          <w:numId w:val="1001"/>
        </w:numPr>
        <w:pStyle w:val="Compact"/>
      </w:pPr>
      <w:r>
        <w:t xml:space="preserve">The</w:t>
      </w:r>
      <w:r>
        <w:t xml:space="preserve"> </w:t>
      </w:r>
      <w:r>
        <w:t xml:space="preserve">Quotation Estimate</w:t>
      </w:r>
      <w:r>
        <w:t xml:space="preserve"> </w:t>
      </w:r>
      <w:r>
        <w:t xml:space="preserve">includes all labour, standard materials, tools, and equipment required to complete the</w:t>
      </w:r>
      <w:r>
        <w:t xml:space="preserve"> </w:t>
      </w:r>
      <w:r>
        <w:t xml:space="preserve">Plumber</w:t>
      </w:r>
      <w:r>
        <w:t xml:space="preserve"> </w:t>
      </w:r>
      <w:r>
        <w:t xml:space="preserve">works as described. Any additional work not included in this estimate will be subject to a separate written amendment.</w:t>
      </w:r>
    </w:p>
    <w:p>
      <w:pPr>
        <w:numPr>
          <w:ilvl w:val="0"/>
          <w:numId w:val="1001"/>
        </w:numPr>
        <w:pStyle w:val="Compact"/>
      </w:pPr>
      <w:r>
        <w:t xml:space="preserve">Payment terms: 40% deposit upon acceptance of this</w:t>
      </w:r>
      <w:r>
        <w:t xml:space="preserve"> </w:t>
      </w:r>
      <w:r>
        <w:t xml:space="preserve">Quotation Estimate</w:t>
      </w:r>
      <w:r>
        <w:t xml:space="preserve">, 40% upon completion of 70% of the works, and the remaining 20% upon final sign-off and handover. All payments to be made via EFT to the</w:t>
      </w:r>
      <w:r>
        <w:t xml:space="preserve"> </w:t>
      </w:r>
      <w:r>
        <w:t xml:space="preserve">Plumber</w:t>
      </w:r>
      <w:r>
        <w:t xml:space="preserve">'s registered business account.</w:t>
      </w:r>
    </w:p>
    <w:p>
      <w:pPr>
        <w:numPr>
          <w:ilvl w:val="0"/>
          <w:numId w:val="1001"/>
        </w:numPr>
        <w:pStyle w:val="Compact"/>
      </w:pPr>
      <w:r>
        <w:t xml:space="preserve">The</w:t>
      </w:r>
      <w:r>
        <w:t xml:space="preserve"> </w:t>
      </w:r>
      <w:r>
        <w:t xml:space="preserve">Plumber</w:t>
      </w:r>
      <w:r>
        <w:t xml:space="preserve"> </w:t>
      </w:r>
      <w:r>
        <w:t xml:space="preserve">guarantees all workmanship for a period of twelve (12) months from the date of completion. This warranty covers defects in workmanship only and does not extend to manufacturer defects on supplied materials.</w:t>
      </w:r>
    </w:p>
    <w:p>
      <w:pPr>
        <w:numPr>
          <w:ilvl w:val="0"/>
          <w:numId w:val="1001"/>
        </w:numPr>
        <w:pStyle w:val="Compact"/>
      </w:pPr>
      <w:r>
        <w:t xml:space="preserve">All plumbing installations will comply with the National Building Regulations (SANS 10400 Part F), the City of Johannesburg by-laws, and the Water Services Act 108 of 1997 applicable in</w:t>
      </w:r>
      <w:r>
        <w:t xml:space="preserve"> </w:t>
      </w:r>
      <w:r>
        <w:t xml:space="preserve">South Africa Johannesburg</w:t>
      </w:r>
      <w:r>
        <w:t xml:space="preserve">.</w:t>
      </w:r>
    </w:p>
    <w:p>
      <w:pPr>
        <w:numPr>
          <w:ilvl w:val="0"/>
          <w:numId w:val="1001"/>
        </w:numPr>
        <w:pStyle w:val="Compact"/>
      </w:pPr>
      <w:r>
        <w:t xml:space="preserve">The client must provide the</w:t>
      </w:r>
      <w:r>
        <w:t xml:space="preserve"> </w:t>
      </w:r>
      <w:r>
        <w:t xml:space="preserve">Plumber</w:t>
      </w:r>
      <w:r>
        <w:t xml:space="preserve"> </w:t>
      </w:r>
      <w:r>
        <w:t xml:space="preserve">with safe access to all work areas, including the roof, underfloor spaces, and external yard. The</w:t>
      </w:r>
      <w:r>
        <w:t xml:space="preserve"> </w:t>
      </w:r>
      <w:r>
        <w:t xml:space="preserve">Plumber</w:t>
      </w:r>
      <w:r>
        <w:t xml:space="preserve"> </w:t>
      </w:r>
      <w:r>
        <w:t xml:space="preserve">will not be liable for damage to existing structures caused by pre-existing conditions not identified during the initial site inspection.</w:t>
      </w:r>
    </w:p>
    <w:p>
      <w:pPr>
        <w:numPr>
          <w:ilvl w:val="0"/>
          <w:numId w:val="1001"/>
        </w:numPr>
        <w:pStyle w:val="Compact"/>
      </w:pPr>
      <w:r>
        <w:t xml:space="preserve">Working hours for the</w:t>
      </w:r>
      <w:r>
        <w:t xml:space="preserve"> </w:t>
      </w:r>
      <w:r>
        <w:t xml:space="preserve">Plumber</w:t>
      </w:r>
      <w:r>
        <w:t xml:space="preserve"> </w:t>
      </w:r>
      <w:r>
        <w:t xml:space="preserve">team will be Monday to Friday, 07:00 to 17:00, and Saturday 08:00 to 13:00, in accordance with standard trade hours in</w:t>
      </w:r>
      <w:r>
        <w:t xml:space="preserve"> </w:t>
      </w:r>
      <w:r>
        <w:t xml:space="preserve">Johannesburg</w:t>
      </w:r>
      <w:r>
        <w:t xml:space="preserve">,</w:t>
      </w:r>
      <w:r>
        <w:t xml:space="preserve"> </w:t>
      </w:r>
      <w:r>
        <w:t xml:space="preserve">South Africa</w:t>
      </w:r>
      <w:r>
        <w:t xml:space="preserve">.</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in the courts of</w:t>
      </w:r>
      <w:r>
        <w:t xml:space="preserve"> </w:t>
      </w:r>
      <w:r>
        <w:t xml:space="preserve">Johannesburg</w:t>
      </w:r>
      <w:r>
        <w:t xml:space="preserve">,</w:t>
      </w:r>
      <w:r>
        <w:t xml:space="preserve"> </w:t>
      </w:r>
      <w:r>
        <w:t xml:space="preserve">South Africa</w:t>
      </w:r>
      <w:r>
        <w:t xml:space="preserve">, and shall be governed by the laws of the Republic of South Africa.</w:t>
      </w:r>
    </w:p>
    <w:p>
      <w:pPr>
        <w:numPr>
          <w:ilvl w:val="0"/>
          <w:numId w:val="1001"/>
        </w:numPr>
        <w:pStyle w:val="Compact"/>
      </w:pPr>
      <w:r>
        <w:t xml:space="preserve">The</w:t>
      </w:r>
      <w:r>
        <w:t xml:space="preserve"> </w:t>
      </w:r>
      <w:r>
        <w:t xml:space="preserve">Plumber</w:t>
      </w:r>
      <w:r>
        <w:t xml:space="preserve"> </w:t>
      </w:r>
      <w:r>
        <w:t xml:space="preserve">will submit a final invoice upon completion of all works, which will reflect any approved variations to this</w:t>
      </w:r>
      <w:r>
        <w:t xml:space="preserve"> </w:t>
      </w:r>
      <w:r>
        <w:t xml:space="preserve">Quotation Estimate</w:t>
      </w:r>
      <w:r>
        <w:t xml:space="preserv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any municipal connection fees, water meter replacement, or electrical work required for geyser installation. The client is advised to obtain separate quotations for electrical services from a registered electrician in</w:t>
      </w:r>
      <w:r>
        <w:t xml:space="preserve"> </w:t>
      </w:r>
      <w:r>
        <w:t xml:space="preserve">Johannesburg</w:t>
      </w:r>
      <w:r>
        <w:t xml:space="preserve">. The</w:t>
      </w:r>
      <w:r>
        <w:t xml:space="preserve"> </w:t>
      </w:r>
      <w:r>
        <w:t xml:space="preserve">Plumber</w:t>
      </w:r>
      <w:r>
        <w:t xml:space="preserve"> </w:t>
      </w:r>
      <w:r>
        <w:t xml:space="preserve">will coordinate with the electrical contractor to ensure seamless integration of all systems.</w:t>
      </w:r>
    </w:p>
    <w:p>
      <w:pPr>
        <w:pStyle w:val="BodyText"/>
      </w:pPr>
      <w:r>
        <w:t xml:space="preserve">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Plumber</w:t>
      </w:r>
      <w:r>
        <w:t xml:space="preserve"> </w:t>
      </w:r>
      <w:r>
        <w:t xml:space="preserve">services in</w:t>
      </w:r>
      <w:r>
        <w:t xml:space="preserve"> </w:t>
      </w:r>
      <w:r>
        <w:t xml:space="preserve">South Africa Johannesburg</w:t>
      </w:r>
      <w:r>
        <w:t xml:space="preserve"> </w:t>
      </w:r>
      <w:r>
        <w:t xml:space="preserve">and agrees to all terms and conditions stated herein. The</w:t>
      </w:r>
      <w:r>
        <w:t xml:space="preserve"> </w:t>
      </w:r>
      <w:r>
        <w:t xml:space="preserve">Plumber</w:t>
      </w:r>
      <w:r>
        <w:t xml:space="preserve"> </w:t>
      </w:r>
      <w:r>
        <w:t xml:space="preserve">confirms that all works will be executed to the highest professional standard in accordance with South African plumbing regulations.</w:t>
      </w:r>
    </w:p>
    <w:p>
      <w:pPr>
        <w:pStyle w:val="BodyText"/>
      </w:pPr>
      <w:r>
        <w:rPr>
          <w:bCs/>
          <w:b/>
        </w:rPr>
        <w:t xml:space="preserve">For and on behalf of the Client:</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Plumber (Goldstream Plumbing Solutions):</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Goldstream Plumbing Solutions (Pty) Ltd | Registered Plumber | Johannesburg, South Africa</w:t>
      </w:r>
    </w:p>
    <w:p>
      <w:pPr>
        <w:pStyle w:val="BodyText"/>
      </w:pPr>
      <w:r>
        <w:t xml:space="preserve">Quotation Estimate Ref: QTE-JHB-2025-04871 | Date of Issue: 14 June 2025 | Valid Until: 14 July 2025</w:t>
      </w:r>
    </w:p>
    <w:p>
      <w:pPr>
        <w:pStyle w:val="BodyText"/>
      </w:pPr>
      <w:r>
        <w:t xml:space="preserve">This document is the property of Goldstream Plumbing Solutions (Pty) Ltd and is issued exclusively for the client named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South Africa Johannesburg</dc:title>
  <dc:creator/>
  <dc:language>en</dc:language>
  <cp:keywords/>
  <dcterms:created xsi:type="dcterms:W3CDTF">2026-10-10T06:31:44Z</dcterms:created>
  <dcterms:modified xsi:type="dcterms:W3CDTF">2026-10-10T06:31:44Z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