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Plumber Services — Spain Madrid</w:t>
      </w:r>
    </w:p>
    <w:p>
      <w:pPr>
        <w:pStyle w:val="BodyText"/>
      </w:pPr>
      <w:r>
        <w:t xml:space="preserve">Official Estimate Document</w:t>
      </w:r>
    </w:p>
    <w:bookmarkEnd w:id="20"/>
    <w:p>
      <w:pPr>
        <w:pStyle w:val="BodyText"/>
      </w:pPr>
      <w:r>
        <w:rPr>
          <w:bCs/>
          <w:b/>
        </w:rPr>
        <w:t xml:space="preserve">Service Provider (Plumber)</w:t>
      </w:r>
    </w:p>
    <w:p>
      <w:pPr>
        <w:pStyle w:val="BodyText"/>
      </w:pPr>
      <w:r>
        <w:t xml:space="preserve">Madrid Aqua Solutions S.L.</w:t>
      </w:r>
      <w:r>
        <w:br/>
      </w:r>
      <w:r>
        <w:t xml:space="preserve">C/ Gran Vía 42, 3ºB</w:t>
      </w:r>
      <w:r>
        <w:br/>
      </w:r>
      <w:r>
        <w:t xml:space="preserve">28013 Madrid, Spain</w:t>
      </w:r>
      <w:r>
        <w:br/>
      </w:r>
      <w:r>
        <w:t xml:space="preserve">CIF: B-87654321</w:t>
      </w:r>
      <w:r>
        <w:br/>
      </w:r>
      <w:r>
        <w:t xml:space="preserve">Tel: +34 91 555 0142</w:t>
      </w:r>
      <w:r>
        <w:br/>
      </w:r>
      <w:r>
        <w:t xml:space="preserve">Email: estimates@madridaquasolutions.es</w:t>
      </w:r>
    </w:p>
    <w:p>
      <w:pPr>
        <w:pStyle w:val="BodyText"/>
      </w:pPr>
      <w:r>
        <w:rPr>
          <w:bCs/>
          <w:b/>
        </w:rPr>
        <w:t xml:space="preserve">Client / Property Owner</w:t>
      </w:r>
    </w:p>
    <w:p>
      <w:pPr>
        <w:pStyle w:val="BodyText"/>
      </w:pPr>
      <w:r>
        <w:t xml:space="preserve">Don Alejandro Martínez Ruiz</w:t>
      </w:r>
      <w:r>
        <w:br/>
      </w:r>
      <w:r>
        <w:t xml:space="preserve">C/ Serrano 118, Pta. 5A</w:t>
      </w:r>
      <w:r>
        <w:br/>
      </w:r>
      <w:r>
        <w:t xml:space="preserve">28006 Madrid, Spain</w:t>
      </w:r>
      <w:r>
        <w:br/>
      </w:r>
      <w:r>
        <w:t xml:space="preserve">NIF: 12345678Z</w:t>
      </w:r>
      <w:r>
        <w:br/>
      </w:r>
      <w:r>
        <w:t xml:space="preserve">Tel: +34 612 345 678</w:t>
      </w:r>
      <w:r>
        <w:br/>
      </w:r>
      <w:r>
        <w:t xml:space="preserve">Email: a.martinez@email.es</w:t>
      </w:r>
    </w:p>
    <w:p>
      <w:pPr>
        <w:pStyle w:val="BodyText"/>
      </w:pPr>
      <w:r>
        <w:t xml:space="preserve">Quotation Estimate No.</w:t>
      </w:r>
      <w:r>
        <w:t xml:space="preserve"> </w:t>
      </w:r>
      <w:r>
        <w:t xml:space="preserve">QTE-2025-00487</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 (30 days)</w:t>
      </w:r>
    </w:p>
    <w:p>
      <w:pPr>
        <w:pStyle w:val="BodyText"/>
      </w:pPr>
      <w:r>
        <w:t xml:space="preserve">Service Location</w:t>
      </w:r>
      <w:r>
        <w:t xml:space="preserve"> </w:t>
      </w:r>
      <w:r>
        <w:t xml:space="preserve">Madrid, Spain</w:t>
      </w:r>
    </w:p>
    <w:bookmarkStart w:id="21" w:name="Xfca76637f3ebf01f4a77a690b2e7f8fe1795cb5"/>
    <w:p>
      <w:pPr>
        <w:pStyle w:val="Heading2"/>
      </w:pPr>
      <w:r>
        <w:t xml:space="preserve">1. Scope of Work — Plumber Services in Spain Madrid</w:t>
      </w:r>
    </w:p>
    <w:p>
      <w:pPr>
        <w:pStyle w:val="FirstParagraph"/>
      </w:pPr>
      <w:r>
        <w:t xml:space="preserve">This Quotation Estimate is issued by Madrid Aqua Solutions S.L., a licensed and insured Plumber operating in the community of Madrid, Spain, to provide a comprehensive and transparent cost breakdown for the plumbing works requested at the client's residential property located in the Salamanca district of Madrid. As a registered Plumber in Spain Madrid, our firm is fully compliant with the</w:t>
      </w:r>
      <w:r>
        <w:t xml:space="preserve"> </w:t>
      </w:r>
      <w:r>
        <w:rPr>
          <w:iCs/>
          <w:i/>
        </w:rPr>
        <w:t xml:space="preserve">Reglamento de Instalaciones Térmicas en Edificios</w:t>
      </w:r>
      <w:r>
        <w:t xml:space="preserve"> </w:t>
      </w:r>
      <w:r>
        <w:t xml:space="preserve">(RITE) and all applicable municipal regulations of the Ayuntamiento de Madrid. This Quotation Estimate covers all labour, materials, and professional oversight required to complete the described plumbing interventions.</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Complete replacement of corroded copper supply pipes (15mm) in kitchen and bathroom, including all fittings, soldering, and pressure testing. Plumber to remove old pipework and install new certified copper piping per Spanish building code.</w:t>
            </w:r>
          </w:p>
        </w:tc>
        <w:tc>
          <w:tcPr/>
          <w:p>
            <w:pPr>
              <w:pStyle w:val="Compact"/>
              <w:jc w:val="left"/>
            </w:pPr>
            <w:r>
              <w:t xml:space="preserve">Linear m</w:t>
            </w:r>
          </w:p>
        </w:tc>
        <w:tc>
          <w:tcPr/>
          <w:p>
            <w:pPr>
              <w:pStyle w:val="Compact"/>
              <w:jc w:val="left"/>
            </w:pPr>
            <w:r>
              <w:t xml:space="preserve">28</w:t>
            </w:r>
          </w:p>
        </w:tc>
        <w:tc>
          <w:tcPr/>
          <w:p>
            <w:pPr>
              <w:pStyle w:val="Compact"/>
              <w:jc w:val="left"/>
            </w:pPr>
            <w:r>
              <w:t xml:space="preserve">45.00</w:t>
            </w:r>
          </w:p>
        </w:tc>
        <w:tc>
          <w:tcPr/>
          <w:p>
            <w:pPr>
              <w:pStyle w:val="Compact"/>
              <w:jc w:val="left"/>
            </w:pPr>
            <w:r>
              <w:t xml:space="preserve">1,260.00</w:t>
            </w:r>
          </w:p>
        </w:tc>
        <w:tc>
          <w:tcPr/>
          <w:p>
            <w:pPr>
              <w:pStyle w:val="Compact"/>
              <w:jc w:val="left"/>
            </w:pPr>
            <w:r>
              <w:t xml:space="preserve">264.60</w:t>
            </w:r>
          </w:p>
        </w:tc>
      </w:tr>
      <w:tr>
        <w:tc>
          <w:tcPr/>
          <w:p>
            <w:pPr>
              <w:pStyle w:val="Compact"/>
              <w:jc w:val="left"/>
            </w:pPr>
            <w:r>
              <w:t xml:space="preserve">02</w:t>
            </w:r>
          </w:p>
        </w:tc>
        <w:tc>
          <w:tcPr/>
          <w:p>
            <w:pPr>
              <w:pStyle w:val="Compact"/>
              <w:jc w:val="left"/>
            </w:pPr>
            <w:r>
              <w:t xml:space="preserve">Removal and replacement of existing ceramic basin (bathroom) including new P-trap, flexible connections, and wall-mounted bracket. Plumber to ensure proper drainage gradient and sealant application.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67.20</w:t>
            </w:r>
          </w:p>
        </w:tc>
      </w:tr>
      <w:tr>
        <w:tc>
          <w:tcPr/>
          <w:p>
            <w:pPr>
              <w:pStyle w:val="Compact"/>
              <w:jc w:val="left"/>
            </w:pPr>
            <w:r>
              <w:t xml:space="preserve">03</w:t>
            </w:r>
          </w:p>
        </w:tc>
        <w:tc>
          <w:tcPr/>
          <w:p>
            <w:pPr>
              <w:pStyle w:val="Compact"/>
              <w:jc w:val="left"/>
            </w:pPr>
            <w:r>
              <w:t xml:space="preserve">Installation of new 80-litre electric water heater (calentador eléctrico) in the utility room, including electrical connection coordination, safety valve, and expansion vessel. Plumber to obtain necessary certification for Spain Madrid municipal inspection.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c>
          <w:tcPr/>
          <w:p>
            <w:pPr>
              <w:pStyle w:val="Compact"/>
              <w:jc w:val="left"/>
            </w:pPr>
            <w:r>
              <w:t xml:space="preserve">121.80</w:t>
            </w:r>
          </w:p>
        </w:tc>
      </w:tr>
      <w:tr>
        <w:tc>
          <w:tcPr/>
          <w:p>
            <w:pPr>
              <w:pStyle w:val="Compact"/>
              <w:jc w:val="left"/>
            </w:pPr>
            <w:r>
              <w:t xml:space="preserve">04</w:t>
            </w:r>
          </w:p>
        </w:tc>
        <w:tc>
          <w:tcPr/>
          <w:p>
            <w:pPr>
              <w:pStyle w:val="Compact"/>
              <w:jc w:val="left"/>
            </w:pPr>
            <w:r>
              <w:t xml:space="preserve">Diagnosis and repair of persistent leak at the main water entry point (contador de agua) in the building's distribution chamber. Plumber to replace the isolation valve and gasket, and perform a 10-minute pressure hold test.</w:t>
            </w:r>
          </w:p>
        </w:tc>
        <w:tc>
          <w:tcPr/>
          <w:p>
            <w:pPr>
              <w:pStyle w:val="Compact"/>
              <w:jc w:val="left"/>
            </w:pPr>
            <w:r>
              <w:t xml:space="preserve">Unit</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c>
          <w:tcPr/>
          <w:p>
            <w:pPr>
              <w:pStyle w:val="Compact"/>
              <w:jc w:val="left"/>
            </w:pPr>
            <w:r>
              <w:t xml:space="preserve">40.95</w:t>
            </w:r>
          </w:p>
        </w:tc>
      </w:tr>
      <w:tr>
        <w:tc>
          <w:tcPr/>
          <w:p>
            <w:pPr>
              <w:pStyle w:val="Compact"/>
              <w:jc w:val="left"/>
            </w:pPr>
            <w:r>
              <w:t xml:space="preserve">05</w:t>
            </w:r>
          </w:p>
        </w:tc>
        <w:tc>
          <w:tcPr/>
          <w:p>
            <w:pPr>
              <w:pStyle w:val="Compact"/>
              <w:jc w:val="left"/>
            </w:pPr>
            <w:r>
              <w:t xml:space="preserve">Replacement of all bathroom and kitchen tapware (mixers) with new thermostatic units. Plumber to supply and install 4 mixer taps, 2 shower columns, and associated flexible hoses and mounting hardware.</w:t>
            </w:r>
          </w:p>
        </w:tc>
        <w:tc>
          <w:tcPr/>
          <w:p>
            <w:pPr>
              <w:pStyle w:val="Compact"/>
              <w:jc w:val="left"/>
            </w:pPr>
            <w:r>
              <w:t xml:space="preserve">Set</w:t>
            </w:r>
          </w:p>
        </w:tc>
        <w:tc>
          <w:tcPr/>
          <w:p>
            <w:pPr>
              <w:pStyle w:val="Compact"/>
              <w:jc w:val="left"/>
            </w:pPr>
            <w:r>
              <w:t xml:space="preserve">1</w:t>
            </w:r>
          </w:p>
        </w:tc>
        <w:tc>
          <w:tcPr/>
          <w:p>
            <w:pPr>
              <w:pStyle w:val="Compact"/>
              <w:jc w:val="left"/>
            </w:pPr>
            <w:r>
              <w:t xml:space="preserve">740.00</w:t>
            </w:r>
          </w:p>
        </w:tc>
        <w:tc>
          <w:tcPr/>
          <w:p>
            <w:pPr>
              <w:pStyle w:val="Compact"/>
              <w:jc w:val="left"/>
            </w:pPr>
            <w:r>
              <w:t xml:space="preserve">740.00</w:t>
            </w:r>
          </w:p>
        </w:tc>
        <w:tc>
          <w:tcPr/>
          <w:p>
            <w:pPr>
              <w:pStyle w:val="Compact"/>
              <w:jc w:val="left"/>
            </w:pPr>
            <w:r>
              <w:t xml:space="preserve">155.40</w:t>
            </w:r>
          </w:p>
        </w:tc>
      </w:tr>
      <w:tr>
        <w:tc>
          <w:tcPr/>
          <w:p>
            <w:pPr>
              <w:pStyle w:val="Compact"/>
              <w:jc w:val="left"/>
            </w:pPr>
            <w:r>
              <w:t xml:space="preserve">06</w:t>
            </w:r>
          </w:p>
        </w:tc>
        <w:tc>
          <w:tcPr/>
          <w:p>
            <w:pPr>
              <w:pStyle w:val="Compact"/>
              <w:jc w:val="left"/>
            </w:pPr>
            <w:r>
              <w:t xml:space="preserve">Full system flush, disinfection, and final pressure test of the entire domestic water installation. Plumber to issue a written test report compliant with Madrid city council requirements for residential plumbing works.</w:t>
            </w:r>
          </w:p>
        </w:tc>
        <w:tc>
          <w:tcPr/>
          <w:p>
            <w:pPr>
              <w:pStyle w:val="Compact"/>
              <w:jc w:val="left"/>
            </w:pPr>
            <w:r>
              <w:t xml:space="preserve">Unit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31.50</w:t>
            </w:r>
          </w:p>
        </w:tc>
      </w:tr>
      <w:tr>
        <w:tc>
          <w:tcPr/>
          <w:p>
            <w:pPr>
              <w:pStyle w:val="Compact"/>
              <w:jc w:val="left"/>
            </w:pPr>
            <w:r>
              <w:t xml:space="preserve">07</w:t>
            </w:r>
          </w:p>
        </w:tc>
        <w:tc>
          <w:tcPr/>
          <w:p>
            <w:pPr>
              <w:pStyle w:val="Compact"/>
              <w:jc w:val="left"/>
            </w:pPr>
            <w:r>
              <w:t xml:space="preserve">Waste removal and site cleanup. Plumber to dispose of all old pipework, fixtures, and packaging in accordance with Spain Madrid municipal waste regulations and leave the work area in a clean, habitable condition.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17.85</w:t>
            </w:r>
          </w:p>
        </w:tc>
      </w:tr>
      <w:tr>
        <w:tc>
          <w:tcPr>
            <w:gridSpan w:val="5"/>
          </w:tcPr>
          <w:p>
            <w:pPr>
              <w:pStyle w:val="Compact"/>
              <w:jc w:val="left"/>
            </w:pPr>
            <w:r>
              <w:t xml:space="preserve">TOTAL (incl. 21% IVA / VAT)</w:t>
            </w:r>
          </w:p>
        </w:tc>
        <w:tc>
          <w:tcPr/>
          <w:p>
            <w:pPr>
              <w:pStyle w:val="Compact"/>
              <w:jc w:val="left"/>
            </w:pPr>
            <w:r>
              <w:t xml:space="preserve">4,330.00</w:t>
            </w:r>
          </w:p>
        </w:tc>
        <w:tc>
          <w:tcPr/>
          <w:p>
            <w:pPr>
              <w:pStyle w:val="Compact"/>
              <w:jc w:val="left"/>
            </w:pPr>
            <w:r>
              <w:t xml:space="preserve">918.30</w:t>
            </w:r>
          </w:p>
        </w:tc>
      </w:tr>
      <w:tr>
        <w:tc>
          <w:tcPr>
            <w:gridSpan w:val="5"/>
          </w:tcPr>
          <w:p>
            <w:pPr>
              <w:pStyle w:val="Compact"/>
              <w:jc w:val="left"/>
            </w:pPr>
            <w:r>
              <w:rPr>
                <w:bCs/>
                <w:b/>
              </w:rPr>
              <w:t xml:space="preserve">GRAND TOTAL — Quotation Estimate</w:t>
            </w:r>
          </w:p>
        </w:tc>
        <w:tc>
          <w:tcPr>
            <w:gridSpan w:val="2"/>
          </w:tcPr>
          <w:p>
            <w:pPr>
              <w:pStyle w:val="Compact"/>
              <w:jc w:val="left"/>
            </w:pPr>
            <w:r>
              <w:rPr>
                <w:bCs/>
                <w:b/>
              </w:rPr>
              <w:t xml:space="preserve">5,248.30 EUR</w:t>
            </w:r>
          </w:p>
        </w:tc>
      </w:tr>
    </w:tbl>
    <w:p>
      <w:pPr>
        <w:pStyle w:val="BodyText"/>
      </w:pPr>
      <w:r>
        <w:rPr>
          <w:bCs/>
          <w:b/>
        </w:rPr>
        <w:t xml:space="preserve">Note:</w:t>
      </w:r>
      <w:r>
        <w:t xml:space="preserve"> </w:t>
      </w:r>
      <w:r>
        <w:t xml:space="preserve">This Quotation Estimate assumes standard access to the property during working hours (Monday to Friday, 08:00–18:00) in Madrid, Spain. Any work required outside these hours, on weekends, or on public holidays in the Comunidad de Madrid will be subject to a 25% surcharge. All prices are in Euros (EUR) and include the Plumber's travel within the Madrid metropolitan area.</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revised to reflect current material costs in the Spain Madrid market.</w:t>
      </w:r>
    </w:p>
    <w:p>
      <w:pPr>
        <w:numPr>
          <w:ilvl w:val="0"/>
          <w:numId w:val="1001"/>
        </w:numPr>
        <w:pStyle w:val="Compact"/>
      </w:pPr>
      <w:r>
        <w:t xml:space="preserve">All works described in this Quotation Estimate shall be carried out by a qualified Plumber holding a valid</w:t>
      </w:r>
      <w:r>
        <w:t xml:space="preserve"> </w:t>
      </w:r>
      <w:r>
        <w:rPr>
          <w:iCs/>
          <w:i/>
        </w:rPr>
        <w:t xml:space="preserve">Carné de Instalador</w:t>
      </w:r>
      <w:r>
        <w:t xml:space="preserve"> </w:t>
      </w:r>
      <w:r>
        <w:t xml:space="preserve">and registered with the Colegio Oficial de Ingenieros Técnicos Industriales de Madrid.</w:t>
      </w:r>
    </w:p>
    <w:p>
      <w:pPr>
        <w:numPr>
          <w:ilvl w:val="0"/>
          <w:numId w:val="1001"/>
        </w:numPr>
        <w:pStyle w:val="Compact"/>
      </w:pPr>
      <w:r>
        <w:t xml:space="preserve">The Plumber shall comply with all applicable Spanish national regulations, including the RITE, the</w:t>
      </w:r>
      <w:r>
        <w:t xml:space="preserve"> </w:t>
      </w:r>
      <w:r>
        <w:rPr>
          <w:iCs/>
          <w:i/>
        </w:rPr>
        <w:t xml:space="preserve">Reglamento de Instalaciones de Protección Contra Incendios</w:t>
      </w:r>
      <w:r>
        <w:t xml:space="preserve"> </w:t>
      </w:r>
      <w:r>
        <w:t xml:space="preserve">(RIPCI), and the municipal building code of the Ayuntamiento de Madrid.</w:t>
      </w:r>
    </w:p>
    <w:p>
      <w:pPr>
        <w:numPr>
          <w:ilvl w:val="0"/>
          <w:numId w:val="1001"/>
        </w:numPr>
        <w:pStyle w:val="Compact"/>
      </w:pPr>
      <w:r>
        <w:t xml:space="preserve">Payment terms: 40% advance upon acceptance of this Quotation Estimate, 40% upon completion of major works (items 01–04), and 20% upon final sign-off and delivery of the pressure test report.</w:t>
      </w:r>
    </w:p>
    <w:p>
      <w:pPr>
        <w:numPr>
          <w:ilvl w:val="0"/>
          <w:numId w:val="1001"/>
        </w:numPr>
        <w:pStyle w:val="Compact"/>
      </w:pPr>
      <w:r>
        <w:t xml:space="preserve">Payment shall be made by bank transfer to the account of Madrid Aqua Solutions S.L. (IBAN: ES91 2100 0418 4502 0005 1332) or by certified cheque. No cash payments exceeding 1,000 EUR are accepted in accordance with Spanish anti-money-laundering legislation.</w:t>
      </w:r>
    </w:p>
    <w:p>
      <w:pPr>
        <w:numPr>
          <w:ilvl w:val="0"/>
          <w:numId w:val="1001"/>
        </w:numPr>
        <w:pStyle w:val="Compact"/>
      </w:pPr>
      <w:r>
        <w:t xml:space="preserve">All materials supplied by the Plumber carry a minimum 2-year manufacturer's warranty. Labour warranty is 3 years from the date of completion, as stipulated by the</w:t>
      </w:r>
      <w:r>
        <w:t xml:space="preserve"> </w:t>
      </w:r>
      <w:r>
        <w:rPr>
          <w:iCs/>
          <w:i/>
        </w:rPr>
        <w:t xml:space="preserve">Texto Refundido de la Ley de Arrendamientos Urbanos</w:t>
      </w:r>
      <w:r>
        <w:t xml:space="preserve"> </w:t>
      </w:r>
      <w:r>
        <w:t xml:space="preserve">and applicable consumer protection law in Spain.</w:t>
      </w:r>
    </w:p>
    <w:p>
      <w:pPr>
        <w:numPr>
          <w:ilvl w:val="0"/>
          <w:numId w:val="1001"/>
        </w:numPr>
        <w:pStyle w:val="Compact"/>
      </w:pPr>
      <w:r>
        <w:t xml:space="preserve">Any additional works not included in this Quotation Estimate must be authorised in writing by the client before commencement. The Plumber will issue a supplementary Quotation Estimate for any such variations.</w:t>
      </w:r>
    </w:p>
    <w:p>
      <w:pPr>
        <w:numPr>
          <w:ilvl w:val="0"/>
          <w:numId w:val="1001"/>
        </w:numPr>
        <w:pStyle w:val="Compact"/>
      </w:pPr>
      <w:r>
        <w:t xml:space="preserve">The client is responsible for obtaining any necessary community of owners (comunidad de propietarios) authorisation for works affecting common areas in the building, as required under Spanish property law in Madrid.</w:t>
      </w:r>
    </w:p>
    <w:p>
      <w:pPr>
        <w:numPr>
          <w:ilvl w:val="0"/>
          <w:numId w:val="1001"/>
        </w:numPr>
        <w:pStyle w:val="Compact"/>
      </w:pPr>
      <w:r>
        <w:t xml:space="preserve">This Quotation Estimate does not constitute a binding contract until signed and countersigned by both parties. Upon signature, it becomes a legally binding agreement governed by the laws of Spain, with jurisdiction of the courts of Madrid.</w:t>
      </w:r>
    </w:p>
    <w:p>
      <w:pPr>
        <w:numPr>
          <w:ilvl w:val="0"/>
          <w:numId w:val="1001"/>
        </w:numPr>
        <w:pStyle w:val="Compact"/>
      </w:pPr>
      <w:r>
        <w:t xml:space="preserve">In the event of a dispute, both parties agree to attempt mediation through the Colegio Oficial de Instaladores de Madrid before initiating any legal proceedings.</w:t>
      </w:r>
    </w:p>
    <w:bookmarkEnd w:id="23"/>
    <w:bookmarkStart w:id="24" w:name="estimated-project-timeline"/>
    <w:p>
      <w:pPr>
        <w:pStyle w:val="Heading2"/>
      </w:pPr>
      <w:r>
        <w:t xml:space="preserve">4. Estimated Project Timeline</w:t>
      </w:r>
    </w:p>
    <w:p>
      <w:pPr>
        <w:pStyle w:val="FirstParagraph"/>
      </w:pPr>
      <w:r>
        <w:t xml:space="preserve">Subject to client availability and material delivery, the Plumber estimates a total project duration of</w:t>
      </w:r>
      <w:r>
        <w:t xml:space="preserve"> </w:t>
      </w:r>
      <w:r>
        <w:rPr>
          <w:bCs/>
          <w:b/>
        </w:rPr>
        <w:t xml:space="preserve">5 to 7 working days</w:t>
      </w:r>
      <w:r>
        <w:t xml:space="preserve">, commencing within 10 business days of written acceptance of this Quotation Estimate. The works will be scheduled to minimise disruption to the client's daily routine in the Madrid residence. A detailed day-by-day schedule will be provided by the Plumber upon project commencement.</w:t>
      </w:r>
    </w:p>
    <w:p>
      <w:pPr>
        <w:pStyle w:val="BodyText"/>
      </w:pPr>
      <w:r>
        <w:rPr>
          <w:bCs/>
          <w:b/>
        </w:rPr>
        <w:t xml:space="preserve">For Madrid Aqua Solutions S.L. (Plumber)</w:t>
      </w:r>
      <w:r>
        <w:br/>
      </w:r>
      <w:r>
        <w:t xml:space="preserve">Name: Ing. Carlos Fernández López</w:t>
      </w:r>
      <w:r>
        <w:br/>
      </w:r>
      <w:r>
        <w:t xml:space="preserve">Position: Director Técnico</w:t>
      </w:r>
      <w:r>
        <w:br/>
      </w:r>
      <w:r>
        <w:t xml:space="preserve">Date: _______________</w:t>
      </w:r>
    </w:p>
    <w:p>
      <w:pPr>
        <w:pStyle w:val="BodyText"/>
      </w:pPr>
      <w:r>
        <w:rPr>
          <w:bCs/>
          <w:b/>
        </w:rPr>
        <w:t xml:space="preserve">Client Acceptance</w:t>
      </w:r>
      <w:r>
        <w:br/>
      </w:r>
      <w:r>
        <w:t xml:space="preserve">Name: Don Alejandro Martínez Ruiz</w:t>
      </w:r>
      <w:r>
        <w:br/>
      </w:r>
      <w:r>
        <w:t xml:space="preserve">Signature: _______________</w:t>
      </w:r>
      <w:r>
        <w:br/>
      </w:r>
      <w:r>
        <w:t xml:space="preserve">Date: _______________</w:t>
      </w:r>
    </w:p>
    <w:p>
      <w:pPr>
        <w:pStyle w:val="BodyText"/>
      </w:pPr>
      <w:r>
        <w:t xml:space="preserve">Quotation Estimate QTE-2025-00487 — Madrid Aqua Solutions S.L. — C/ Gran Vía 42, 3ºB, 28013 Madrid, Spain</w:t>
      </w:r>
      <w:r>
        <w:br/>
      </w:r>
      <w:r>
        <w:t xml:space="preserve">CIF: B-87654321 | Registered Plumber in Spain Madrid | This document is generated electronically and is valid without a physical stamp.</w:t>
      </w:r>
      <w:r>
        <w:br/>
      </w:r>
      <w:r>
        <w:t xml:space="preserve">© 2025 Madrid Aqua Solutions S.L.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Spain Madrid</dc:title>
  <dc:creator/>
  <dc:language>en</dc:language>
  <cp:keywords/>
  <dcterms:created xsi:type="dcterms:W3CDTF">2026-10-10T01:53:36Z</dcterms:created>
  <dcterms:modified xsi:type="dcterms:W3CDTF">2026-10-10T01:53:36Z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