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nchester-public-safety-solutions-ltd."/>
    <w:p>
      <w:pPr>
        <w:pStyle w:val="Heading1"/>
      </w:pPr>
      <w:r>
        <w:t xml:space="preserve">Manchester Public Safety Solutions Ltd.</w:t>
      </w:r>
    </w:p>
    <w:p>
      <w:pPr>
        <w:pStyle w:val="FirstParagraph"/>
      </w:pPr>
      <w:r>
        <w:t xml:space="preserve">120 Deansgate, Manchester, M3 2ER, United Kingdom</w:t>
      </w:r>
    </w:p>
    <w:p>
      <w:pPr>
        <w:pStyle w:val="BodyText"/>
      </w:pPr>
      <w:r>
        <w:t xml:space="preserve">Tel: +44 (0)161 496 0000 | Email: quotations@manchestersafety.co.uk</w:t>
      </w:r>
    </w:p>
    <w:p>
      <w:pPr>
        <w:pStyle w:val="BodyText"/>
      </w:pPr>
      <w:r>
        <w:t xml:space="preserve">Company Reg. No: 08765432 | VAT No: GB 123 4567 89</w:t>
      </w:r>
    </w:p>
    <w:bookmarkEnd w:id="20"/>
    <w:bookmarkStart w:id="21" w:name="quotation-estimate"/>
    <w:p>
      <w:pPr>
        <w:pStyle w:val="Heading2"/>
      </w:pPr>
      <w:r>
        <w:t xml:space="preserve">QUOTATION ESTIMATE</w:t>
      </w:r>
    </w:p>
    <w:p>
      <w:pPr>
        <w:pStyle w:val="FirstParagraph"/>
      </w:pPr>
      <w:r>
        <w:t xml:space="preserve">Reference: QTE-2025-MAN-0047</w:t>
      </w:r>
    </w:p>
    <w:p>
      <w:pPr>
        <w:pStyle w:val="BodyText"/>
      </w:pPr>
      <w:r>
        <w:t xml:space="preserve">Date: 14 June 2025</w:t>
      </w:r>
    </w:p>
    <w:p>
      <w:pPr>
        <w:pStyle w:val="BodyText"/>
      </w:pPr>
      <w:r>
        <w:t xml:space="preserve">Valid Until: 14 July 2025</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Greater Manchester Police Authority – Procurement Division</w:t>
      </w:r>
    </w:p>
    <w:p>
      <w:pPr>
        <w:pStyle w:val="BodyText"/>
      </w:pPr>
      <w:r>
        <w:rPr>
          <w:bCs/>
          <w:b/>
        </w:rPr>
        <w:t xml:space="preserve">Address:</w:t>
      </w:r>
      <w:r>
        <w:t xml:space="preserve"> </w:t>
      </w:r>
      <w:r>
        <w:t xml:space="preserve">100 Victoria Street, Manchester, M3 1LZ, United Kingdom</w:t>
      </w:r>
    </w:p>
    <w:p>
      <w:pPr>
        <w:pStyle w:val="BodyText"/>
      </w:pPr>
      <w:r>
        <w:rPr>
          <w:bCs/>
          <w:b/>
        </w:rPr>
        <w:t xml:space="preserve">Attention:</w:t>
      </w:r>
      <w:r>
        <w:t xml:space="preserve"> </w:t>
      </w:r>
      <w:r>
        <w:t xml:space="preserve">Mr. David Hartley, Head of Operational Procurement</w:t>
      </w:r>
    </w:p>
    <w:p>
      <w:pPr>
        <w:pStyle w:val="BodyText"/>
      </w:pPr>
      <w:r>
        <w:rPr>
          <w:bCs/>
          <w:b/>
        </w:rPr>
        <w:t xml:space="preserve">Contact:</w:t>
      </w:r>
      <w:r>
        <w:t xml:space="preserve"> </w:t>
      </w:r>
      <w:r>
        <w:t xml:space="preserve">d.hartley@gmp.police.uk | +44 (0)161 856 0000</w:t>
      </w:r>
    </w:p>
    <w:bookmarkEnd w:id="22"/>
    <w:bookmarkStart w:id="23" w:name="purpose-of-this-quotation-estimate"/>
    <w:p>
      <w:pPr>
        <w:pStyle w:val="Heading3"/>
      </w:pPr>
      <w:r>
        <w:t xml:space="preserve">Purpose of This Quotation Estimate</w:t>
      </w:r>
    </w:p>
    <w:p>
      <w:pPr>
        <w:pStyle w:val="FirstParagraph"/>
      </w:pPr>
      <w:r>
        <w:t xml:space="preserve">This</w:t>
      </w:r>
      <w:r>
        <w:t xml:space="preserve"> </w:t>
      </w:r>
      <w:r>
        <w:t xml:space="preserve">Quotation Estimate</w:t>
      </w:r>
      <w:r>
        <w:t xml:space="preserve"> </w:t>
      </w:r>
      <w:r>
        <w:t xml:space="preserve">is issued by Manchester Public Safety Solutions Ltd. in response to the formal request for proposal (RFP/2025/GMP/0312) submitted by the Greater Manchester Police Authority. The purpose of this document is to provide a comprehensive, itemised financial estimate for the recruitment, deployment, and ongoing operational support of a</w:t>
      </w:r>
      <w:r>
        <w:t xml:space="preserve"> </w:t>
      </w:r>
      <w:r>
        <w:t xml:space="preserve">Police Officer</w:t>
      </w:r>
      <w:r>
        <w:t xml:space="preserve"> </w:t>
      </w:r>
      <w:r>
        <w:t xml:space="preserve">within the jurisdiction of</w:t>
      </w:r>
      <w:r>
        <w:t xml:space="preserve"> </w:t>
      </w:r>
      <w:r>
        <w:t xml:space="preserve">United Kingdom Manchester</w:t>
      </w:r>
      <w:r>
        <w:t xml:space="preserve">. All figures presented herein are calculated in British Pounds Sterling (GBP) and are subject to the terms and conditions outlined in Section 7 of this Quotation Estimate.</w:t>
      </w:r>
    </w:p>
    <w:p>
      <w:pPr>
        <w:pStyle w:val="BodyText"/>
      </w:pPr>
      <w:r>
        <w:t xml:space="preserve">The scope of this Quotation Estimate covers the full lifecycle of the Police Officer engagement, including initial recruitment and vetting, mandatory training and certification, uniform and equipment provisioning, salary and statutory contributions, ongoing supervision, and annual performance review. This Quotation Estimate is specifically tailored to the operational requirements of the United Kingdom Manchester metropolitan area, taking into account the unique public safety challenges, community engagement mandates, and legislative frameworks that govern policing in this region.</w:t>
      </w:r>
    </w:p>
    <w:bookmarkEnd w:id="23"/>
    <w:bookmarkStart w:id="24" w:name="scope-of-work-police-officer-deployment"/>
    <w:p>
      <w:pPr>
        <w:pStyle w:val="Heading3"/>
      </w:pPr>
      <w:r>
        <w:t xml:space="preserve">Scope of Work – Police Officer Deployment</w:t>
      </w:r>
    </w:p>
    <w:p>
      <w:pPr>
        <w:pStyle w:val="FirstParagraph"/>
      </w:pPr>
      <w:r>
        <w:t xml:space="preserve">The following scope defines the deliverables and services encompassed by this Quotation Estimate for the Police Officer role in United Kingdom Manchester:</w:t>
      </w:r>
    </w:p>
    <w:p>
      <w:pPr>
        <w:numPr>
          <w:ilvl w:val="0"/>
          <w:numId w:val="1001"/>
        </w:numPr>
        <w:pStyle w:val="Compact"/>
      </w:pPr>
      <w:r>
        <w:rPr>
          <w:bCs/>
          <w:b/>
        </w:rPr>
        <w:t xml:space="preserve">Recruitment &amp; Vetting:</w:t>
      </w:r>
      <w:r>
        <w:t xml:space="preserve"> </w:t>
      </w:r>
      <w:r>
        <w:t xml:space="preserve">End-to-end recruitment process for one (1) Police Officer, including advertising, shortlisting, interviews, enhanced DBS checks, medical assessments, and references in compliance with the College of Policing standards applicable in the United Kingdom.</w:t>
      </w:r>
    </w:p>
    <w:p>
      <w:pPr>
        <w:numPr>
          <w:ilvl w:val="0"/>
          <w:numId w:val="1001"/>
        </w:numPr>
        <w:pStyle w:val="Compact"/>
      </w:pPr>
      <w:r>
        <w:rPr>
          <w:bCs/>
          <w:b/>
        </w:rPr>
        <w:t xml:space="preserve">Training &amp; Certification:</w:t>
      </w:r>
      <w:r>
        <w:t xml:space="preserve"> </w:t>
      </w:r>
      <w:r>
        <w:t xml:space="preserve">Completion of the Police Officer Foundation Programme (POFP) as mandated by the Home Office, including 26 weeks of initial training, on-the-job mentoring, and certification as a fully qualified Police Officer in United Kingdom Manchester.</w:t>
      </w:r>
    </w:p>
    <w:p>
      <w:pPr>
        <w:numPr>
          <w:ilvl w:val="0"/>
          <w:numId w:val="1001"/>
        </w:numPr>
        <w:pStyle w:val="Compact"/>
      </w:pPr>
      <w:r>
        <w:rPr>
          <w:bCs/>
          <w:b/>
        </w:rPr>
        <w:t xml:space="preserve">Equipment &amp; Uniform:</w:t>
      </w:r>
      <w:r>
        <w:t xml:space="preserve"> </w:t>
      </w:r>
      <w:r>
        <w:t xml:space="preserve">Provision of full operational uniform, body-worn camera, custody suite equipment, first-aid kit, and standard-issue protective gear in accordance with Greater Manchester Police specifications.</w:t>
      </w:r>
    </w:p>
    <w:p>
      <w:pPr>
        <w:numPr>
          <w:ilvl w:val="0"/>
          <w:numId w:val="1001"/>
        </w:numPr>
        <w:pStyle w:val="Compact"/>
      </w:pPr>
      <w:r>
        <w:rPr>
          <w:bCs/>
          <w:b/>
        </w:rPr>
        <w:t xml:space="preserve">Operational Deployment:</w:t>
      </w:r>
      <w:r>
        <w:t xml:space="preserve"> </w:t>
      </w:r>
      <w:r>
        <w:t xml:space="preserve">Assignment of the Police Officer to a designated beat within the United Kingdom Manchester metropolitan area, with a minimum of 40 hours per week of active duty, including shift rotations and on-call availability.</w:t>
      </w:r>
    </w:p>
    <w:p>
      <w:pPr>
        <w:numPr>
          <w:ilvl w:val="0"/>
          <w:numId w:val="1001"/>
        </w:numPr>
        <w:pStyle w:val="Compact"/>
      </w:pPr>
      <w:r>
        <w:rPr>
          <w:bCs/>
          <w:b/>
        </w:rPr>
        <w:t xml:space="preserve">Ongoing Support:</w:t>
      </w:r>
      <w:r>
        <w:t xml:space="preserve"> </w:t>
      </w:r>
      <w:r>
        <w:t xml:space="preserve">Annual refresher training, psychological wellness checks, performance appraisals, and access to the Police Officer welfare and support framework established for United Kingdom Manchester personnel.</w:t>
      </w:r>
    </w:p>
    <w:bookmarkEnd w:id="24"/>
    <w:bookmarkStart w:id="25"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Recruitment, advertising, and enhanced DBS vetting for Police Officer</w:t>
            </w:r>
          </w:p>
        </w:tc>
        <w:tc>
          <w:tcPr/>
          <w:p>
            <w:pPr>
              <w:pStyle w:val="Compact"/>
              <w:jc w:val="left"/>
            </w:pPr>
            <w:r>
              <w:t xml:space="preserve">Per Officer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Police Officer Foundation Programme (26-week training &amp; certification)</w:t>
            </w:r>
          </w:p>
        </w:tc>
        <w:tc>
          <w:tcPr/>
          <w:p>
            <w:pPr>
              <w:pStyle w:val="Compact"/>
              <w:jc w:val="left"/>
            </w:pPr>
            <w:r>
              <w:t xml:space="preserve">Per Officer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Operational uniform, protective equipment, and body-worn camera</w:t>
            </w:r>
          </w:p>
        </w:tc>
        <w:tc>
          <w:tcPr/>
          <w:p>
            <w:pPr>
              <w:pStyle w:val="Compact"/>
              <w:jc w:val="left"/>
            </w:pPr>
            <w:r>
              <w:t xml:space="preserve">Per Officer</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Annual salary – Police Officer (Constable grade), United Kingdom Manchester rate</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£38,900.00</w:t>
            </w:r>
          </w:p>
        </w:tc>
        <w:tc>
          <w:tcPr/>
          <w:p>
            <w:pPr>
              <w:pStyle w:val="Compact"/>
              <w:jc w:val="left"/>
            </w:pPr>
            <w:r>
              <w:t xml:space="preserve">£38,900.00</w:t>
            </w:r>
          </w:p>
        </w:tc>
      </w:tr>
      <w:tr>
        <w:tc>
          <w:tcPr/>
          <w:p>
            <w:pPr>
              <w:pStyle w:val="Compact"/>
              <w:jc w:val="left"/>
            </w:pPr>
            <w:r>
              <w:t xml:space="preserve">05</w:t>
            </w:r>
          </w:p>
        </w:tc>
        <w:tc>
          <w:tcPr/>
          <w:p>
            <w:pPr>
              <w:pStyle w:val="Compact"/>
              <w:jc w:val="left"/>
            </w:pPr>
            <w:r>
              <w:t xml:space="preserve">Employer's National Insurance and pension contributions (statutory)</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£7,420.00</w:t>
            </w:r>
          </w:p>
        </w:tc>
        <w:tc>
          <w:tcPr/>
          <w:p>
            <w:pPr>
              <w:pStyle w:val="Compact"/>
              <w:jc w:val="left"/>
            </w:pPr>
            <w:r>
              <w:t xml:space="preserve">£7,420.00</w:t>
            </w:r>
          </w:p>
        </w:tc>
      </w:tr>
      <w:tr>
        <w:tc>
          <w:tcPr/>
          <w:p>
            <w:pPr>
              <w:pStyle w:val="Compact"/>
              <w:jc w:val="left"/>
            </w:pPr>
            <w:r>
              <w:t xml:space="preserve">06</w:t>
            </w:r>
          </w:p>
        </w:tc>
        <w:tc>
          <w:tcPr/>
          <w:p>
            <w:pPr>
              <w:pStyle w:val="Compact"/>
              <w:jc w:val="left"/>
            </w:pPr>
            <w:r>
              <w:t xml:space="preserve">Annual refresher training, CPD, and professional development</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Welfare support, psychological screening, and occupational health</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Administrative overhead, supervision, and reporting (Manchester HQ)</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09</w:t>
            </w:r>
          </w:p>
        </w:tc>
        <w:tc>
          <w:tcPr/>
          <w:p>
            <w:pPr>
              <w:pStyle w:val="Compact"/>
              <w:jc w:val="left"/>
            </w:pPr>
            <w:r>
              <w:t xml:space="preserve">Insurance (public liability, professional indemnity) – United Kingdom Manchester jurisdiction</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10</w:t>
            </w:r>
          </w:p>
        </w:tc>
        <w:tc>
          <w:tcPr/>
          <w:p>
            <w:pPr>
              <w:pStyle w:val="Compact"/>
              <w:jc w:val="left"/>
            </w:pPr>
            <w:r>
              <w:t xml:space="preserve">Contingency and operational reserve (5% of subtotal)</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£4,061.25</w:t>
            </w:r>
          </w:p>
        </w:tc>
        <w:tc>
          <w:tcPr/>
          <w:p>
            <w:pPr>
              <w:pStyle w:val="Compact"/>
              <w:jc w:val="left"/>
            </w:pPr>
            <w:r>
              <w:t xml:space="preserve">£4,061.25</w:t>
            </w:r>
          </w:p>
        </w:tc>
      </w:tr>
      <w:tr>
        <w:tc>
          <w:tcPr>
            <w:gridSpan w:val="5"/>
          </w:tcPr>
          <w:p>
            <w:pPr>
              <w:pStyle w:val="Compact"/>
              <w:jc w:val="right"/>
            </w:pPr>
            <w:r>
              <w:t xml:space="preserve">GRAND TOTAL (First Year – Quotation Estimate)</w:t>
            </w:r>
          </w:p>
        </w:tc>
        <w:tc>
          <w:tcPr/>
          <w:p>
            <w:pPr>
              <w:pStyle w:val="Compact"/>
              <w:jc w:val="left"/>
            </w:pPr>
            <w:r>
              <w:t xml:space="preserve">£86,681.25</w:t>
            </w:r>
          </w:p>
        </w:tc>
      </w:tr>
    </w:tbl>
    <w:p>
      <w:pPr>
        <w:pStyle w:val="BodyText"/>
      </w:pPr>
      <w:r>
        <w:rPr>
          <w:iCs/>
          <w:i/>
        </w:rPr>
        <w:t xml:space="preserve">Note: Subsequent annual renewals for the Police Officer engagement in United Kingdom Manchester will be subject to a revised Quotation Estimate reflecting any applicable pay-scale adjustments, inflation indices, or changes in statutory contribution rates. The annual renewal estimate is projected at approximately £56,171.25 GBP per annum, exclusive of one-off recruitment and training costs.</w:t>
      </w:r>
    </w:p>
    <w:bookmarkEnd w:id="25"/>
    <w:bookmarkStart w:id="26" w:name="payment-terms"/>
    <w:p>
      <w:pPr>
        <w:pStyle w:val="Heading3"/>
      </w:pPr>
      <w:r>
        <w:t xml:space="preserve">Payment Terms</w:t>
      </w:r>
    </w:p>
    <w:p>
      <w:pPr>
        <w:pStyle w:val="FirstParagraph"/>
      </w:pPr>
      <w:r>
        <w:t xml:space="preserve">Payment for this Quotation Estimate shall be made in accordance with the following schedule: 30% upon acceptance of this Quotation Estimate and commencement of the Police Officer recruitment process; 40% upon successful completion of the Police Officer Foundation Programme and issuance of certification; and the remaining 30% upon confirmed operational deployment of the Police Officer in United Kingdom Manchester. All payments are to be made via BACS transfer to the account details provided on the accompanying invoice. Late payments shall incur interest at a rate of 4% above the Bank of England base rate, in accordance with the Late Payment of Commercial Debts (Interest) Act 1998.</w:t>
      </w:r>
    </w:p>
    <w:bookmarkEnd w:id="26"/>
    <w:bookmarkStart w:id="27" w:name="terms-and-conditions"/>
    <w:p>
      <w:pPr>
        <w:pStyle w:val="Heading3"/>
      </w:pPr>
      <w:r>
        <w:t xml:space="preserve">Terms and Conditions</w:t>
      </w:r>
    </w:p>
    <w:p>
      <w:pPr>
        <w:numPr>
          <w:ilvl w:val="0"/>
          <w:numId w:val="1002"/>
        </w:numPr>
        <w:pStyle w:val="Compact"/>
      </w:pPr>
      <w:r>
        <w:t xml:space="preserve">This Quotation Estimate is valid for a period of thirty (30) calendar days from the date of issue. Beyond this period, Manchester Public Safety Solutions Ltd. reserves the right to revise pricing due to market fluctuations, legislative changes, or resource availability.</w:t>
      </w:r>
    </w:p>
    <w:p>
      <w:pPr>
        <w:numPr>
          <w:ilvl w:val="0"/>
          <w:numId w:val="1002"/>
        </w:numPr>
        <w:pStyle w:val="Compact"/>
      </w:pPr>
      <w:r>
        <w:t xml:space="preserve">All services described in this Quotation Estimate shall be delivered in full compliance with the Police Act 1996, the Data Protection Act 2018, and all applicable regulations governing the employment and deployment of a Police Officer in the United Kingdom.</w:t>
      </w:r>
    </w:p>
    <w:p>
      <w:pPr>
        <w:numPr>
          <w:ilvl w:val="0"/>
          <w:numId w:val="1002"/>
        </w:numPr>
        <w:pStyle w:val="Compact"/>
      </w:pPr>
      <w:r>
        <w:t xml:space="preserve">The Police Officer shall be subject to the Code of Conduct for Police Officers in United Kingdom Manchester, including mandatory disclosure obligations, anti-corruption protocols, and community accountability measures.</w:t>
      </w:r>
    </w:p>
    <w:p>
      <w:pPr>
        <w:numPr>
          <w:ilvl w:val="0"/>
          <w:numId w:val="1002"/>
        </w:numPr>
        <w:pStyle w:val="Compact"/>
      </w:pPr>
      <w:r>
        <w:t xml:space="preserve">Any changes to the scope of work, including additional Police Officer deployments or extended operational hours in United Kingdom Manchester, shall require a formal amendment to this Quotation Estimate, agreed in writing by both parties.</w:t>
      </w:r>
    </w:p>
    <w:p>
      <w:pPr>
        <w:numPr>
          <w:ilvl w:val="0"/>
          <w:numId w:val="1002"/>
        </w:numPr>
        <w:pStyle w:val="Compact"/>
      </w:pPr>
      <w:r>
        <w:t xml:space="preserve">This Quotation Estimate does not constitute a binding contract until formally accepted in writing by the client and countersigned by an authorised representative of Manchester Public Safety Solutions Ltd.</w:t>
      </w:r>
    </w:p>
    <w:p>
      <w:pPr>
        <w:numPr>
          <w:ilvl w:val="0"/>
          <w:numId w:val="1002"/>
        </w:numPr>
        <w:pStyle w:val="Compact"/>
      </w:pPr>
      <w:r>
        <w:t xml:space="preserve">Disputes arising from this Quotation Estimate shall be resolved through mediation in Manchester, United Kingdom, in accordance with the rules of the Centre for Effective Dispute Resolution (CEDR).</w:t>
      </w:r>
    </w:p>
    <w:bookmarkEnd w:id="27"/>
    <w:bookmarkStart w:id="28" w:name="acceptance-of-quotation-estimate"/>
    <w:p>
      <w:pPr>
        <w:pStyle w:val="Heading3"/>
      </w:pPr>
      <w:r>
        <w:t xml:space="preserve">Acceptance of Quotation Estimate</w:t>
      </w:r>
    </w:p>
    <w:p>
      <w:pPr>
        <w:pStyle w:val="FirstParagraph"/>
      </w:pPr>
      <w:r>
        <w:t xml:space="preserve">By signing below, the client acknowledges receipt of this Quotation Estimate for the Police Officer engagement in United Kingdom Manchester and agrees to the terms, conditions, and financial obligations set forth herein. This acceptance authorises Manchester Public Safety Solutions Ltd. to commence the recruitment and deployment process for the Police Officer as described in this document.</w:t>
      </w:r>
    </w:p>
    <w:bookmarkEnd w:id="28"/>
    <w:p>
      <w:pPr>
        <w:pStyle w:val="BodyText"/>
      </w:pPr>
      <w:r>
        <w:rPr>
          <w:bCs/>
          <w:b/>
        </w:rPr>
        <w:t xml:space="preserve">For and on behalf of Manchester Public Safety Solutions Ltd.:</w:t>
      </w:r>
    </w:p>
    <w:p>
      <w:pPr>
        <w:pStyle w:val="BodyText"/>
      </w:pPr>
      <w:r>
        <w:t xml:space="preserve">Name: Sarah Whitfield, Managing Director</w:t>
      </w:r>
      <w:r>
        <w:br/>
      </w:r>
      <w:r>
        <w:t xml:space="preserve">Signature: _________________________</w:t>
      </w:r>
      <w:r>
        <w:br/>
      </w:r>
      <w:r>
        <w:t xml:space="preserve">Date: _________________________</w:t>
      </w:r>
    </w:p>
    <w:p>
      <w:pPr>
        <w:pStyle w:val="BodyText"/>
      </w:pPr>
      <w:r>
        <w:rPr>
          <w:bCs/>
          <w:b/>
        </w:rPr>
        <w:t xml:space="preserve">For and on behalf of Greater Manchester Police Authority:</w:t>
      </w:r>
    </w:p>
    <w:p>
      <w:pPr>
        <w:pStyle w:val="BodyText"/>
      </w:pPr>
      <w:r>
        <w:t xml:space="preserve">Name: David Hartley, Head of Operational Procurement</w:t>
      </w:r>
      <w:r>
        <w:br/>
      </w:r>
      <w:r>
        <w:t xml:space="preserve">Signature: _________________________</w:t>
      </w:r>
      <w:r>
        <w:br/>
      </w:r>
      <w:r>
        <w:t xml:space="preserve">Date: _________________________</w:t>
      </w:r>
    </w:p>
    <w:p>
      <w:pPr>
        <w:pStyle w:val="BodyText"/>
      </w:pPr>
      <w:r>
        <w:t xml:space="preserve">Manchester Public Safety Solutions Ltd. | 120 Deansgate, Manchester, M3 2ER, United Kingdom | Company Reg. No: 08765432</w:t>
      </w:r>
    </w:p>
    <w:p>
      <w:pPr>
        <w:pStyle w:val="BodyText"/>
      </w:pPr>
      <w:r>
        <w:t xml:space="preserve">This Quotation Estimate (Ref: QTE-2025-MAN-0047) is a confidential document intended solely for the named recipient.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 United Kingdom Manchester</dc:title>
  <dc:creator/>
  <dc:language>en</dc:language>
  <cp:keywords/>
  <dcterms:created xsi:type="dcterms:W3CDTF">2026-10-10T02:03:19Z</dcterms:created>
  <dcterms:modified xsi:type="dcterms:W3CDTF">2026-10-10T02:03:19Z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