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Academic &amp; Professional Services – Professor Engagement</w:t>
      </w:r>
    </w:p>
    <w:p>
      <w:pPr>
        <w:pStyle w:val="BodyText"/>
      </w:pPr>
      <w:r>
        <w:t xml:space="preserve">East African Academic Consulting Ltd.</w:t>
      </w:r>
      <w:r>
        <w:br/>
      </w:r>
      <w:r>
        <w:t xml:space="preserve">Plot 14, Sam Nujoma Street, Mikocheni</w:t>
      </w:r>
      <w:r>
        <w:br/>
      </w:r>
      <w:r>
        <w:t xml:space="preserve">Dar es Salaam, Tanzania</w:t>
      </w:r>
      <w:r>
        <w:br/>
      </w:r>
      <w:r>
        <w:t xml:space="preserve">P.O. Box 4521, Dar es Salaam, Tanzania</w:t>
      </w:r>
      <w:r>
        <w:br/>
      </w:r>
      <w:r>
        <w:t xml:space="preserve">Tel: +255 22 211 4567 | Email: info@eaacademic.co.tz</w:t>
      </w:r>
    </w:p>
    <w:bookmarkEnd w:id="20"/>
    <w:p>
      <w:pPr>
        <w:pStyle w:val="BodyText"/>
      </w:pPr>
      <w:r>
        <w:rPr>
          <w:bCs/>
          <w:b/>
        </w:rPr>
        <w:t xml:space="preserve">Quotation No.:</w:t>
      </w:r>
      <w:r>
        <w:t xml:space="preserve"> </w:t>
      </w:r>
      <w:r>
        <w:t xml:space="preserve">QTE-2025-TZ-0847</w:t>
      </w:r>
      <w:r>
        <w:br/>
      </w:r>
      <w:r>
        <w:rPr>
          <w:bCs/>
          <w:b/>
        </w:rPr>
        <w:t xml:space="preserve">Date Issued:</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University of Dar es Salaam</w:t>
      </w:r>
      <w:r>
        <w:br/>
      </w:r>
      <w:r>
        <w:t xml:space="preserve">Faculty of Natural Sciences</w:t>
      </w:r>
      <w:r>
        <w:br/>
      </w:r>
      <w:r>
        <w:t xml:space="preserve">P.O. Box 35061, Dar es Salaam</w:t>
      </w:r>
      <w:r>
        <w:br/>
      </w:r>
      <w:r>
        <w:t xml:space="preserve">Tanzania</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East African Academic Consulting Ltd. in response to the request for the engagement of a</w:t>
      </w:r>
      <w:r>
        <w:t xml:space="preserve"> </w:t>
      </w:r>
      <w:r>
        <w:t xml:space="preserve">Professor</w:t>
      </w:r>
      <w:r>
        <w:t xml:space="preserve"> </w:t>
      </w:r>
      <w:r>
        <w:t xml:space="preserve">to deliver specialized academic and research services within the</w:t>
      </w:r>
      <w:r>
        <w:t xml:space="preserve"> </w:t>
      </w:r>
      <w:r>
        <w:t xml:space="preserve">Tanzania Dar es Salaam</w:t>
      </w:r>
      <w:r>
        <w:t xml:space="preserve"> </w:t>
      </w:r>
      <w:r>
        <w:t xml:space="preserve">metropolitan area. The Professor referenced in this Quotation Estimate holds a full-time Chair position in Environmental Science and possesses over twenty-five years of distinguished academic experience in East African higher education institutions.</w:t>
      </w:r>
    </w:p>
    <w:p>
      <w:pPr>
        <w:pStyle w:val="BodyText"/>
      </w:pPr>
      <w:r>
        <w:t xml:space="preserve">The scope of services outlined in this Quotation Estimate encompasses the Professor's availability for guest lecturing, research supervision, curriculum development, and institutional advisory work. All services shall be rendered in compliance with the academic standards set forth by the National Council for Higher Education (NCHE) of Tanzania and the institutional policies of the requesting body in Dar es Salaam.</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Professor's Service</w:t>
            </w:r>
          </w:p>
        </w:tc>
        <w:tc>
          <w:tcPr/>
          <w:p>
            <w:pPr>
              <w:pStyle w:val="Compact"/>
              <w:jc w:val="left"/>
            </w:pPr>
            <w:r>
              <w:t xml:space="preserve">Duration / Qty</w:t>
            </w:r>
          </w:p>
        </w:tc>
        <w:tc>
          <w:tcPr/>
          <w:p>
            <w:pPr>
              <w:pStyle w:val="Compact"/>
              <w:jc w:val="left"/>
            </w:pPr>
            <w:r>
              <w:t xml:space="preserve">Unit Rate (TZS)</w:t>
            </w:r>
          </w:p>
        </w:tc>
        <w:tc>
          <w:tcPr/>
          <w:p>
            <w:pPr>
              <w:pStyle w:val="Compact"/>
              <w:jc w:val="left"/>
            </w:pPr>
            <w:r>
              <w:t xml:space="preserve">Amount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Professor's Guest Lectures – Advanced Environmental Systems (12 sessions, 3 hours each)</w:t>
            </w:r>
          </w:p>
        </w:tc>
        <w:tc>
          <w:tcPr/>
          <w:p>
            <w:pPr>
              <w:pStyle w:val="Compact"/>
              <w:jc w:val="left"/>
            </w:pPr>
            <w:r>
              <w:t xml:space="preserve">36 hours</w:t>
            </w:r>
          </w:p>
        </w:tc>
        <w:tc>
          <w:tcPr/>
          <w:p>
            <w:pPr>
              <w:pStyle w:val="Compact"/>
              <w:jc w:val="left"/>
            </w:pPr>
            <w:r>
              <w:t xml:space="preserve">450,000</w:t>
            </w:r>
          </w:p>
        </w:tc>
        <w:tc>
          <w:tcPr/>
          <w:p>
            <w:pPr>
              <w:pStyle w:val="Compact"/>
              <w:jc w:val="left"/>
            </w:pPr>
            <w:r>
              <w:t xml:space="preserve">16,200,000</w:t>
            </w:r>
          </w:p>
        </w:tc>
        <w:tc>
          <w:tcPr/>
          <w:p>
            <w:pPr>
              <w:pStyle w:val="Compact"/>
              <w:jc w:val="left"/>
            </w:pPr>
            <w:r>
              <w:t xml:space="preserve">Delivered at University campus, Dar es Salaam</w:t>
            </w:r>
          </w:p>
        </w:tc>
      </w:tr>
      <w:tr>
        <w:tc>
          <w:tcPr/>
          <w:p>
            <w:pPr>
              <w:pStyle w:val="Compact"/>
              <w:jc w:val="left"/>
            </w:pPr>
            <w:r>
              <w:t xml:space="preserve">2</w:t>
            </w:r>
          </w:p>
        </w:tc>
        <w:tc>
          <w:tcPr/>
          <w:p>
            <w:pPr>
              <w:pStyle w:val="Compact"/>
              <w:jc w:val="left"/>
            </w:pPr>
            <w:r>
              <w:t xml:space="preserve">Professor's Research Supervision – 8 Postgraduate Students (PhD level)</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Includes bi-weekly meetings and thesis review</w:t>
            </w:r>
          </w:p>
        </w:tc>
      </w:tr>
      <w:tr>
        <w:tc>
          <w:tcPr/>
          <w:p>
            <w:pPr>
              <w:pStyle w:val="Compact"/>
              <w:jc w:val="left"/>
            </w:pPr>
            <w:r>
              <w:t xml:space="preserve">3</w:t>
            </w:r>
          </w:p>
        </w:tc>
        <w:tc>
          <w:tcPr/>
          <w:p>
            <w:pPr>
              <w:pStyle w:val="Compact"/>
              <w:jc w:val="left"/>
            </w:pPr>
            <w:r>
              <w:t xml:space="preserve">Professor's Curriculum Development Workshop (3-day intensive)</w:t>
            </w:r>
          </w:p>
        </w:tc>
        <w:tc>
          <w:tcPr/>
          <w:p>
            <w:pPr>
              <w:pStyle w:val="Compact"/>
              <w:jc w:val="left"/>
            </w:pPr>
            <w:r>
              <w:t xml:space="preserve">3 days</w:t>
            </w:r>
          </w:p>
        </w:tc>
        <w:tc>
          <w:tcPr/>
          <w:p>
            <w:pPr>
              <w:pStyle w:val="Compact"/>
              <w:jc w:val="left"/>
            </w:pPr>
            <w:r>
              <w:t xml:space="preserve">2,500,000</w:t>
            </w:r>
          </w:p>
        </w:tc>
        <w:tc>
          <w:tcPr/>
          <w:p>
            <w:pPr>
              <w:pStyle w:val="Compact"/>
              <w:jc w:val="left"/>
            </w:pPr>
            <w:r>
              <w:t xml:space="preserve">7,500,000</w:t>
            </w:r>
          </w:p>
        </w:tc>
        <w:tc>
          <w:tcPr/>
          <w:p>
            <w:pPr>
              <w:pStyle w:val="Compact"/>
              <w:jc w:val="left"/>
            </w:pPr>
            <w:r>
              <w:t xml:space="preserve">For Faculty of Natural Sciences, Dar es Salaam</w:t>
            </w:r>
          </w:p>
        </w:tc>
      </w:tr>
      <w:tr>
        <w:tc>
          <w:tcPr/>
          <w:p>
            <w:pPr>
              <w:pStyle w:val="Compact"/>
              <w:jc w:val="left"/>
            </w:pPr>
            <w:r>
              <w:t xml:space="preserve">4</w:t>
            </w:r>
          </w:p>
        </w:tc>
        <w:tc>
          <w:tcPr/>
          <w:p>
            <w:pPr>
              <w:pStyle w:val="Compact"/>
              <w:jc w:val="left"/>
            </w:pPr>
            <w:r>
              <w:t xml:space="preserve">Professor's Institutional Advisory Consultation (monthly, 4 hours)</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Strategic planning and accreditation support</w:t>
            </w:r>
          </w:p>
        </w:tc>
      </w:tr>
      <w:tr>
        <w:tc>
          <w:tcPr/>
          <w:p>
            <w:pPr>
              <w:pStyle w:val="Compact"/>
              <w:jc w:val="left"/>
            </w:pPr>
            <w:r>
              <w:t xml:space="preserve">5</w:t>
            </w:r>
          </w:p>
        </w:tc>
        <w:tc>
          <w:tcPr/>
          <w:p>
            <w:pPr>
              <w:pStyle w:val="Compact"/>
              <w:jc w:val="left"/>
            </w:pPr>
            <w:r>
              <w:t xml:space="preserve">Professor's Conference Keynote Address (International Environmental Forum, Dar es Salaam)</w:t>
            </w:r>
          </w:p>
        </w:tc>
        <w:tc>
          <w:tcPr/>
          <w:p>
            <w:pPr>
              <w:pStyle w:val="Compact"/>
              <w:jc w:val="left"/>
            </w:pPr>
            <w:r>
              <w:t xml:space="preserve">1 event</w:t>
            </w:r>
          </w:p>
        </w:tc>
        <w:tc>
          <w:tcPr/>
          <w:p>
            <w:pPr>
              <w:pStyle w:val="Compact"/>
              <w:jc w:val="left"/>
            </w:pPr>
            <w:r>
              <w:t xml:space="preserve">3,000,000</w:t>
            </w:r>
          </w:p>
        </w:tc>
        <w:tc>
          <w:tcPr/>
          <w:p>
            <w:pPr>
              <w:pStyle w:val="Compact"/>
              <w:jc w:val="left"/>
            </w:pPr>
            <w:r>
              <w:t xml:space="preserve">3,000,000</w:t>
            </w:r>
          </w:p>
        </w:tc>
        <w:tc>
          <w:tcPr/>
          <w:p>
            <w:pPr>
              <w:pStyle w:val="Compact"/>
              <w:jc w:val="left"/>
            </w:pPr>
            <w:r>
              <w:t xml:space="preserve">Includes preparation and 90-minute delivery</w:t>
            </w:r>
          </w:p>
        </w:tc>
      </w:tr>
      <w:tr>
        <w:tc>
          <w:tcPr/>
          <w:p>
            <w:pPr>
              <w:pStyle w:val="Compact"/>
              <w:jc w:val="left"/>
            </w:pPr>
            <w:r>
              <w:t xml:space="preserve">6</w:t>
            </w:r>
          </w:p>
        </w:tc>
        <w:tc>
          <w:tcPr/>
          <w:p>
            <w:pPr>
              <w:pStyle w:val="Compact"/>
              <w:jc w:val="left"/>
            </w:pPr>
            <w:r>
              <w:t xml:space="preserve">Travel and Accommodation Allowance (within Dar es Salaam region)</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Local transport, lodging for off-campus activities</w:t>
            </w:r>
          </w:p>
        </w:tc>
      </w:tr>
      <w:tr>
        <w:tc>
          <w:tcPr/>
          <w:p>
            <w:pPr>
              <w:pStyle w:val="Compact"/>
              <w:jc w:val="left"/>
            </w:pPr>
            <w:r>
              <w:t xml:space="preserve">7</w:t>
            </w:r>
          </w:p>
        </w:tc>
        <w:tc>
          <w:tcPr/>
          <w:p>
            <w:pPr>
              <w:pStyle w:val="Compact"/>
              <w:jc w:val="left"/>
            </w:pPr>
            <w:r>
              <w:t xml:space="preserve">Administrative and Coordination Fee</w:t>
            </w:r>
          </w:p>
        </w:tc>
        <w:tc>
          <w:tcPr/>
          <w:p>
            <w:pPr>
              <w:pStyle w:val="Compact"/>
              <w:jc w:val="left"/>
            </w:pPr>
            <w:r>
              <w:t xml:space="preserve">1 lot</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Scheduling, documentation, reporting</w:t>
            </w:r>
          </w:p>
        </w:tc>
      </w:tr>
      <w:tr>
        <w:tc>
          <w:tcPr>
            <w:gridSpan w:val="4"/>
          </w:tcPr>
          <w:p>
            <w:pPr>
              <w:pStyle w:val="Compact"/>
              <w:jc w:val="right"/>
            </w:pPr>
            <w:r>
              <w:t xml:space="preserve">SUBTOTAL (TZS)</w:t>
            </w:r>
          </w:p>
        </w:tc>
        <w:tc>
          <w:tcPr/>
          <w:p>
            <w:pPr>
              <w:pStyle w:val="Compact"/>
              <w:jc w:val="left"/>
            </w:pPr>
            <w:r>
              <w:t xml:space="preserve">53,500,000</w:t>
            </w:r>
          </w:p>
        </w:tc>
        <w:tc>
          <w:tcPr/>
          <w:p>
            <w:pPr>
              <w:pStyle w:val="Compact"/>
            </w:pPr>
          </w:p>
        </w:tc>
      </w:tr>
      <w:tr>
        <w:tc>
          <w:tcPr>
            <w:gridSpan w:val="4"/>
          </w:tcPr>
          <w:p>
            <w:pPr>
              <w:pStyle w:val="Compact"/>
              <w:jc w:val="right"/>
            </w:pPr>
            <w:r>
              <w:t xml:space="preserve">VAT @ 18% (TZS)</w:t>
            </w:r>
          </w:p>
        </w:tc>
        <w:tc>
          <w:tcPr/>
          <w:p>
            <w:pPr>
              <w:pStyle w:val="Compact"/>
              <w:jc w:val="left"/>
            </w:pPr>
            <w:r>
              <w:t xml:space="preserve">9,630,000</w:t>
            </w:r>
          </w:p>
        </w:tc>
        <w:tc>
          <w:tcPr/>
          <w:p>
            <w:pPr>
              <w:pStyle w:val="Compact"/>
            </w:pPr>
          </w:p>
        </w:tc>
      </w:tr>
      <w:tr>
        <w:tc>
          <w:tcPr>
            <w:gridSpan w:val="4"/>
          </w:tcPr>
          <w:p>
            <w:pPr>
              <w:pStyle w:val="Compact"/>
              <w:jc w:val="right"/>
            </w:pPr>
            <w:r>
              <w:t xml:space="preserve">GRAND TOTAL (TZS)</w:t>
            </w:r>
          </w:p>
        </w:tc>
        <w:tc>
          <w:tcPr/>
          <w:p>
            <w:pPr>
              <w:pStyle w:val="Compact"/>
              <w:jc w:val="left"/>
            </w:pPr>
            <w:r>
              <w:t xml:space="preserve">63,130,000</w:t>
            </w:r>
          </w:p>
        </w:tc>
        <w:tc>
          <w:tcPr/>
          <w:p>
            <w:pPr>
              <w:pStyle w:val="Compact"/>
            </w:pPr>
          </w:p>
        </w:tc>
      </w:tr>
    </w:tbl>
    <w:p>
      <w:pPr>
        <w:pStyle w:val="BodyText"/>
      </w:pPr>
      <w:r>
        <w:rPr>
          <w:iCs/>
          <w:i/>
        </w:rPr>
        <w:t xml:space="preserve">Grand Total in words: Sixty-Three Million, One Hundred and Thirty Thousand Tanzanian Shillings only.</w:t>
      </w:r>
      <w:r>
        <w:br/>
      </w:r>
      <w:r>
        <w:rPr>
          <w:iCs/>
          <w:i/>
        </w:rPr>
        <w:t xml:space="preserve">Approximate USD equivalent at current rate: USD 24,665.00 (for reference only; all payments in TZS).</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rates may be subject to revision based on market conditions in Tanzania Dar es Salaam.</w:t>
      </w:r>
    </w:p>
    <w:p>
      <w:pPr>
        <w:numPr>
          <w:ilvl w:val="0"/>
          <w:numId w:val="1001"/>
        </w:numPr>
        <w:pStyle w:val="Compact"/>
      </w:pPr>
      <w:r>
        <w:t xml:space="preserve">Payment for the Professor's services shall be made in Tanzanian Shillings (TZS) via bank transfer to the account of East African Academic Consulting Ltd. at CRDB Bank, Dar es Salaam Branch, within fourteen (14) days of invoice issuance.</w:t>
      </w:r>
    </w:p>
    <w:p>
      <w:pPr>
        <w:numPr>
          <w:ilvl w:val="0"/>
          <w:numId w:val="1001"/>
        </w:numPr>
        <w:pStyle w:val="Compact"/>
      </w:pPr>
      <w:r>
        <w:t xml:space="preserve">A mobilization advance of twenty-five percent (25%) of the total Quotation Estimate amount shall be payable upon signing of the service agreement, prior to the commencement of the Professor's engagement.</w:t>
      </w:r>
    </w:p>
    <w:p>
      <w:pPr>
        <w:numPr>
          <w:ilvl w:val="0"/>
          <w:numId w:val="1001"/>
        </w:numPr>
        <w:pStyle w:val="Compact"/>
      </w:pPr>
      <w:r>
        <w:t xml:space="preserve">All services shall be performed in accordance with the professional standards expected of a full Professor in the Tanzanian higher education system, as regulated by the NCHE and the relevant university statutes.</w:t>
      </w:r>
    </w:p>
    <w:p>
      <w:pPr>
        <w:numPr>
          <w:ilvl w:val="0"/>
          <w:numId w:val="1001"/>
        </w:numPr>
        <w:pStyle w:val="Compact"/>
      </w:pPr>
      <w:r>
        <w:t xml:space="preserve">The Professor's intellectual property, including lecture materials, research outputs, and curriculum documents produced under this engagement, shall be jointly owned by the Professor and the requesting institution, as stipulated in a separate Intellectual Property Agreement.</w:t>
      </w:r>
    </w:p>
    <w:p>
      <w:pPr>
        <w:numPr>
          <w:ilvl w:val="0"/>
          <w:numId w:val="1001"/>
        </w:numPr>
        <w:pStyle w:val="Compact"/>
      </w:pPr>
      <w:r>
        <w:t xml:space="preserve">Any cancellation of the Professor's scheduled services must be communicated in writing at least seven (7) working days in advance. Cancellations within this period shall incur a fee of fifty percent (50%) of the scheduled session value.</w:t>
      </w:r>
    </w:p>
    <w:p>
      <w:pPr>
        <w:numPr>
          <w:ilvl w:val="0"/>
          <w:numId w:val="1001"/>
        </w:numPr>
        <w:pStyle w:val="Compact"/>
      </w:pPr>
      <w:r>
        <w:t xml:space="preserve">This Quotation Estimate does not constitute a binding contract until both parties have executed the formal Service Agreement. The terms herein are indicative and subject to final negotiation.</w:t>
      </w:r>
    </w:p>
    <w:p>
      <w:pPr>
        <w:numPr>
          <w:ilvl w:val="0"/>
          <w:numId w:val="1001"/>
        </w:numPr>
        <w:pStyle w:val="Compact"/>
      </w:pPr>
      <w:r>
        <w:t xml:space="preserve">All activities shall comply with the laws of the United Republic of Tanzania, including but not limited to the Employment and Labour Relations Act, the Income Tax Act, and the Value Added Tax Act as applicable in Dar es Salaam.</w:t>
      </w:r>
    </w:p>
    <w:p>
      <w:pPr>
        <w:numPr>
          <w:ilvl w:val="0"/>
          <w:numId w:val="1001"/>
        </w:numPr>
        <w:pStyle w:val="Compact"/>
      </w:pPr>
      <w:r>
        <w:t xml:space="preserve">Disputes arising from this Quotation Estimate or the subsequent engagement of the Professor shall be resolved through mediation in Dar es Salaam, Tanzania, in accordance with the Arbitration Act, Cap. 20 of the Laws of Tanzania.</w:t>
      </w:r>
    </w:p>
    <w:bookmarkEnd w:id="23"/>
    <w:bookmarkStart w:id="24" w:name="acceptance-and-authorization"/>
    <w:p>
      <w:pPr>
        <w:pStyle w:val="Heading2"/>
      </w:pPr>
      <w:r>
        <w:t xml:space="preserve">4. Acceptance and Authorization</w:t>
      </w:r>
    </w:p>
    <w:p>
      <w:pPr>
        <w:pStyle w:val="FirstParagraph"/>
      </w:pPr>
      <w:r>
        <w:t xml:space="preserve">By signing below, the requesting institution acknowledges receipt of this Quotation Estimate and confirms its intent to proceed with the engagement of the Professor as described herein. The undersigned representative of East African Academic Consulting Ltd. confirms that the Professor is available and willing to undertake the services quoted for the specified period in Tanzania Dar es Salaam.</w:t>
      </w:r>
    </w:p>
    <w:p>
      <w:pPr>
        <w:pStyle w:val="BodyText"/>
      </w:pPr>
      <w:r>
        <w:rPr>
          <w:bCs/>
          <w:b/>
        </w:rPr>
        <w:t xml:space="preserve">For: East African Academic Consulting Ltd.</w:t>
      </w:r>
      <w:r>
        <w:br/>
      </w:r>
      <w:r>
        <w:t xml:space="preserve">Name: Dr. Amina M. Hassan</w:t>
      </w:r>
      <w:r>
        <w:br/>
      </w:r>
      <w:r>
        <w:t xml:space="preserve">Title: Managing Director</w:t>
      </w:r>
      <w:r>
        <w:br/>
      </w:r>
      <w:r>
        <w:t xml:space="preserve">Date: ______________________</w:t>
      </w:r>
    </w:p>
    <w:p>
      <w:pPr>
        <w:pStyle w:val="BodyText"/>
      </w:pPr>
      <w:r>
        <w:rPr>
          <w:bCs/>
          <w:b/>
        </w:rPr>
        <w:t xml:space="preserve">For: University of Dar es Salaam</w:t>
      </w:r>
      <w:r>
        <w:br/>
      </w:r>
      <w:r>
        <w:t xml:space="preserve">Name: Prof. J. M. Mwakyusa</w:t>
      </w:r>
      <w:r>
        <w:br/>
      </w:r>
      <w:r>
        <w:t xml:space="preserve">Title: Dean, Faculty of Natural Sciences</w:t>
      </w:r>
      <w:r>
        <w:br/>
      </w:r>
      <w:r>
        <w:t xml:space="preserve">Date: ______________________</w:t>
      </w:r>
    </w:p>
    <w:p>
      <w:pPr>
        <w:pStyle w:val="BodyText"/>
      </w:pPr>
      <w:r>
        <w:t xml:space="preserve">This Quotation Estimate document was prepared for use in Tanzania Dar es Salaam. All references to the Professor's services are subject to the terms stated herein.</w:t>
      </w:r>
      <w:r>
        <w:br/>
      </w:r>
      <w:r>
        <w:t xml:space="preserve">East African Academic Consulting Ltd. | Reg. No. TZ/2019/04521 | TIN: 123-456-789</w:t>
      </w:r>
      <w:r>
        <w:br/>
      </w:r>
      <w:r>
        <w:t xml:space="preserve">© 2025 East African Academic Consulting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Tanzania Dar es Salaam</dc:title>
  <dc:creator/>
  <dc:language>en</dc:language>
  <cp:keywords/>
  <dcterms:created xsi:type="dcterms:W3CDTF">2026-10-10T03:49:45Z</dcterms:created>
  <dcterms:modified xsi:type="dcterms:W3CDTF">2026-10-10T03:49:45Z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