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studio-psicologico-vesuvio"/>
    <w:p>
      <w:pPr>
        <w:pStyle w:val="Heading1"/>
      </w:pPr>
      <w:r>
        <w:t xml:space="preserve">Studio Psicologico Vesuvio</w:t>
      </w:r>
    </w:p>
    <w:p>
      <w:pPr>
        <w:pStyle w:val="FirstParagraph"/>
      </w:pPr>
      <w:r>
        <w:t xml:space="preserve">Via Toledo 142, 80132 Naples (NA), Italy</w:t>
      </w:r>
    </w:p>
    <w:p>
      <w:pPr>
        <w:pStyle w:val="BodyText"/>
      </w:pPr>
      <w:r>
        <w:t xml:space="preserve">Phone: +39 081 555 0123 | Email: info@studiopsicologicovesuvio.it</w:t>
      </w:r>
    </w:p>
    <w:p>
      <w:pPr>
        <w:pStyle w:val="BodyText"/>
      </w:pPr>
      <w:r>
        <w:t xml:space="preserve">VAT Number (P.IVA): IT01234567890 | Albo Psicologi Regione Campania – Iscrizione N. 12345</w:t>
      </w:r>
    </w:p>
    <w:p>
      <w:pPr>
        <w:pStyle w:val="BodyText"/>
      </w:pPr>
      <w:r>
        <w:t xml:space="preserve">Licensed Psychologist – Naples, Italy</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 (Client):</w:t>
      </w:r>
      <w:r>
        <w:t xml:space="preserve"> </w:t>
      </w:r>
      <w:r>
        <w:t xml:space="preserve">[Client Full Name]</w:t>
      </w:r>
    </w:p>
    <w:p>
      <w:pPr>
        <w:pStyle w:val="BodyText"/>
      </w:pPr>
      <w:r>
        <w:rPr>
          <w:bCs/>
          <w:b/>
        </w:rPr>
        <w:t xml:space="preserve">Client Address:</w:t>
      </w:r>
      <w:r>
        <w:t xml:space="preserve"> </w:t>
      </w:r>
      <w:r>
        <w:t xml:space="preserve">[Street, City, Italy]</w:t>
      </w:r>
    </w:p>
    <w:p>
      <w:pPr>
        <w:pStyle w:val="BodyText"/>
      </w:pPr>
      <w:r>
        <w:rPr>
          <w:bCs/>
          <w:b/>
        </w:rPr>
        <w:t xml:space="preserve">Client VAT/CF:</w:t>
      </w:r>
      <w:r>
        <w:t xml:space="preserve"> </w:t>
      </w:r>
      <w:r>
        <w:t xml:space="preserve">[Tax Code]</w:t>
      </w:r>
    </w:p>
    <w:bookmarkEnd w:id="21"/>
    <w:bookmarkStart w:id="22" w:name="service-provider"/>
    <w:p>
      <w:pPr>
        <w:pStyle w:val="Heading3"/>
      </w:pPr>
      <w:r>
        <w:t xml:space="preserve">Service Provider</w:t>
      </w:r>
    </w:p>
    <w:p>
      <w:pPr>
        <w:pStyle w:val="FirstParagraph"/>
      </w:pPr>
      <w:r>
        <w:rPr>
          <w:bCs/>
          <w:b/>
        </w:rPr>
        <w:t xml:space="preserve">Psychologist:</w:t>
      </w:r>
      <w:r>
        <w:t xml:space="preserve"> </w:t>
      </w:r>
      <w:r>
        <w:t xml:space="preserve">Dr. Maria Esposito, Ph.D.</w:t>
      </w:r>
    </w:p>
    <w:p>
      <w:pPr>
        <w:pStyle w:val="BodyText"/>
      </w:pPr>
      <w:r>
        <w:rPr>
          <w:bCs/>
          <w:b/>
        </w:rPr>
        <w:t xml:space="preserve">Specialization:</w:t>
      </w:r>
      <w:r>
        <w:t xml:space="preserve"> </w:t>
      </w:r>
      <w:r>
        <w:t xml:space="preserve">Clinical Psychology, Cognitive-Behavioral Therapy</w:t>
      </w:r>
    </w:p>
    <w:p>
      <w:pPr>
        <w:pStyle w:val="BodyText"/>
      </w:pPr>
      <w:r>
        <w:rPr>
          <w:bCs/>
          <w:b/>
        </w:rPr>
        <w:t xml:space="preserve">Registration:</w:t>
      </w:r>
      <w:r>
        <w:t xml:space="preserve"> </w:t>
      </w:r>
      <w:r>
        <w:t xml:space="preserve">Albo degli Psicologi, Regione Campania</w:t>
      </w:r>
    </w:p>
    <w:p>
      <w:pPr>
        <w:pStyle w:val="BodyText"/>
      </w:pPr>
      <w:r>
        <w:rPr>
          <w:bCs/>
          <w:b/>
        </w:rPr>
        <w:t xml:space="preserve">Practice Location:</w:t>
      </w:r>
      <w:r>
        <w:t xml:space="preserve"> </w:t>
      </w:r>
      <w:r>
        <w:t xml:space="preserve">Naples, Italy</w:t>
      </w:r>
    </w:p>
    <w:p>
      <w:pPr>
        <w:pStyle w:val="BodyText"/>
      </w:pPr>
      <w:r>
        <w:rPr>
          <w:bCs/>
          <w:b/>
        </w:rPr>
        <w:t xml:space="preserve">Session Language:</w:t>
      </w:r>
      <w:r>
        <w:t xml:space="preserve"> </w:t>
      </w:r>
      <w:r>
        <w:t xml:space="preserve">Italian / English</w:t>
      </w:r>
    </w:p>
    <w:bookmarkEnd w:id="22"/>
    <w:bookmarkStart w:id="23" w:name="X28f736cb9e06ccc0cdb31e831cd3f91c60ad02b"/>
    <w:p>
      <w:pPr>
        <w:pStyle w:val="Heading2"/>
      </w:pPr>
      <w:r>
        <w:t xml:space="preserve">Scope of Psychological Services – Naples, Italy</w:t>
      </w:r>
    </w:p>
    <w:p>
      <w:pPr>
        <w:pStyle w:val="FirstParagraph"/>
      </w:pPr>
      <w:r>
        <w:t xml:space="preserve">This Quotation Estimate is issued by Studio Psicologico Vesuvio, a licensed psychological practice based in the historic city of Naples, Italy, to provide a comprehensive and transparent breakdown of professional fees for psychological services. As a registered Psychologist operating under the regulations of the Italian Ministry of Health and the Regional Order of Psychologists for Campania, all services described herein comply with the ethical and professional standards established by the</w:t>
      </w:r>
      <w:r>
        <w:t xml:space="preserve"> </w:t>
      </w:r>
      <w:r>
        <w:rPr>
          <w:iCs/>
          <w:i/>
        </w:rPr>
        <w:t xml:space="preserve">Albo degli Psicologi</w:t>
      </w:r>
      <w:r>
        <w:t xml:space="preserve">. The following Quotation Estimate outlines the full range of psychological interventions, assessments, and therapeutic sessions available to the client within the Naples metropolitan area.</w:t>
      </w:r>
    </w:p>
    <w:bookmarkEnd w:id="23"/>
    <w:bookmarkStart w:id="24" w:name="X8242e8e68f7a91436ba772e844cef6ff2e89450"/>
    <w:p>
      <w:pPr>
        <w:pStyle w:val="Heading2"/>
      </w:pPr>
      <w:r>
        <w:t xml:space="preserve">Itemized Quotation Estimate – Services and Fees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Psychological Service Description</w:t>
            </w:r>
          </w:p>
        </w:tc>
        <w:tc>
          <w:tcPr/>
          <w:p>
            <w:pPr>
              <w:pStyle w:val="Compact"/>
              <w:jc w:val="left"/>
            </w:pPr>
            <w:r>
              <w:t xml:space="preserve">Duration / Frequency</w:t>
            </w:r>
          </w:p>
        </w:tc>
        <w:tc>
          <w:tcPr/>
          <w:p>
            <w:pPr>
              <w:pStyle w:val="Compact"/>
              <w:jc w:val="left"/>
            </w:pPr>
            <w:r>
              <w:t xml:space="preserve">Unit Price (EUR)</w:t>
            </w:r>
          </w:p>
        </w:tc>
        <w:tc>
          <w:tcPr/>
          <w:p>
            <w:pPr>
              <w:pStyle w:val="Compact"/>
              <w:jc w:val="left"/>
            </w:pPr>
            <w:r>
              <w:t xml:space="preserve">Quantity</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Intake &amp; Assessment Session – Comprehensive psychological evaluation conducted at the Naples office, including clinical interview, history review, and preliminary diagnostic formulation.</w:t>
            </w:r>
          </w:p>
        </w:tc>
        <w:tc>
          <w:tcPr/>
          <w:p>
            <w:pPr>
              <w:pStyle w:val="Compact"/>
              <w:jc w:val="left"/>
            </w:pPr>
            <w:r>
              <w:t xml:space="preserve">90 minutes</w:t>
            </w:r>
          </w:p>
        </w:tc>
        <w:tc>
          <w:tcPr/>
          <w:p>
            <w:pPr>
              <w:pStyle w:val="Compact"/>
              <w:jc w:val="left"/>
            </w:pPr>
            <w:r>
              <w:t xml:space="preserve">€ 120.00</w:t>
            </w:r>
          </w:p>
        </w:tc>
        <w:tc>
          <w:tcPr/>
          <w:p>
            <w:pPr>
              <w:pStyle w:val="Compact"/>
              <w:jc w:val="left"/>
            </w:pPr>
            <w:r>
              <w:t xml:space="preserve">1</w:t>
            </w:r>
          </w:p>
        </w:tc>
        <w:tc>
          <w:tcPr/>
          <w:p>
            <w:pPr>
              <w:pStyle w:val="Compact"/>
              <w:jc w:val="left"/>
            </w:pPr>
            <w:r>
              <w:t xml:space="preserve">€ 120.00</w:t>
            </w:r>
          </w:p>
        </w:tc>
      </w:tr>
      <w:tr>
        <w:tc>
          <w:tcPr/>
          <w:p>
            <w:pPr>
              <w:pStyle w:val="Compact"/>
              <w:jc w:val="left"/>
            </w:pPr>
            <w:r>
              <w:t xml:space="preserve">02</w:t>
            </w:r>
          </w:p>
        </w:tc>
        <w:tc>
          <w:tcPr/>
          <w:p>
            <w:pPr>
              <w:pStyle w:val="Compact"/>
              <w:jc w:val="left"/>
            </w:pPr>
            <w:r>
              <w:t xml:space="preserve">Individual Psychotherapy Session (Cognitive-Behavioral Therapy) – Ongoing therapeutic sessions with a licensed Psychologist in Naples, Italy, addressing anxiety, depression, stress management, or related conditions.</w:t>
            </w:r>
          </w:p>
        </w:tc>
        <w:tc>
          <w:tcPr/>
          <w:p>
            <w:pPr>
              <w:pStyle w:val="Compact"/>
              <w:jc w:val="left"/>
            </w:pPr>
            <w:r>
              <w:t xml:space="preserve">60 minutes / weekly</w:t>
            </w:r>
          </w:p>
        </w:tc>
        <w:tc>
          <w:tcPr/>
          <w:p>
            <w:pPr>
              <w:pStyle w:val="Compact"/>
              <w:jc w:val="left"/>
            </w:pPr>
            <w:r>
              <w:t xml:space="preserve">€ 90.00</w:t>
            </w:r>
          </w:p>
        </w:tc>
        <w:tc>
          <w:tcPr/>
          <w:p>
            <w:pPr>
              <w:pStyle w:val="Compact"/>
              <w:jc w:val="left"/>
            </w:pPr>
            <w:r>
              <w:t xml:space="preserve">12</w:t>
            </w:r>
          </w:p>
        </w:tc>
        <w:tc>
          <w:tcPr/>
          <w:p>
            <w:pPr>
              <w:pStyle w:val="Compact"/>
              <w:jc w:val="left"/>
            </w:pPr>
            <w:r>
              <w:t xml:space="preserve">€ 1,080.00</w:t>
            </w:r>
          </w:p>
        </w:tc>
      </w:tr>
      <w:tr>
        <w:tc>
          <w:tcPr/>
          <w:p>
            <w:pPr>
              <w:pStyle w:val="Compact"/>
              <w:jc w:val="left"/>
            </w:pPr>
            <w:r>
              <w:t xml:space="preserve">03</w:t>
            </w:r>
          </w:p>
        </w:tc>
        <w:tc>
          <w:tcPr/>
          <w:p>
            <w:pPr>
              <w:pStyle w:val="Compact"/>
              <w:jc w:val="left"/>
            </w:pPr>
            <w:r>
              <w:t xml:space="preserve">Psychological Testing &amp; Psychometric Assessment – Administration and interpretation of standardized psychological instruments (e.g., MMPI-2, WAIS-IV, Beck Depression Inventory) performed by the Psychologist in Naples.</w:t>
            </w:r>
          </w:p>
        </w:tc>
        <w:tc>
          <w:tcPr/>
          <w:p>
            <w:pPr>
              <w:pStyle w:val="Compact"/>
              <w:jc w:val="left"/>
            </w:pPr>
            <w:r>
              <w:t xml:space="preserve">120 minutes</w:t>
            </w:r>
          </w:p>
        </w:tc>
        <w:tc>
          <w:tcPr/>
          <w:p>
            <w:pPr>
              <w:pStyle w:val="Compact"/>
              <w:jc w:val="left"/>
            </w:pPr>
            <w:r>
              <w:t xml:space="preserve">€ 200.00</w:t>
            </w:r>
          </w:p>
        </w:tc>
        <w:tc>
          <w:tcPr/>
          <w:p>
            <w:pPr>
              <w:pStyle w:val="Compact"/>
              <w:jc w:val="left"/>
            </w:pPr>
            <w:r>
              <w:t xml:space="preserve">1</w:t>
            </w:r>
          </w:p>
        </w:tc>
        <w:tc>
          <w:tcPr/>
          <w:p>
            <w:pPr>
              <w:pStyle w:val="Compact"/>
              <w:jc w:val="left"/>
            </w:pPr>
            <w:r>
              <w:t xml:space="preserve">€ 200.00</w:t>
            </w:r>
          </w:p>
        </w:tc>
      </w:tr>
      <w:tr>
        <w:tc>
          <w:tcPr/>
          <w:p>
            <w:pPr>
              <w:pStyle w:val="Compact"/>
              <w:jc w:val="left"/>
            </w:pPr>
            <w:r>
              <w:t xml:space="preserve">04</w:t>
            </w:r>
          </w:p>
        </w:tc>
        <w:tc>
          <w:tcPr/>
          <w:p>
            <w:pPr>
              <w:pStyle w:val="Compact"/>
              <w:jc w:val="left"/>
            </w:pPr>
            <w:r>
              <w:t xml:space="preserve">Written Psychological Report &amp; Diagnostic Formulation – Formal clinical report prepared by the Psychologist, suitable for submission to Italian healthcare authorities, employers, or legal proceedings within Naples and the Campania region.</w:t>
            </w:r>
          </w:p>
        </w:tc>
        <w:tc>
          <w:tcPr/>
          <w:p>
            <w:pPr>
              <w:pStyle w:val="Compact"/>
              <w:jc w:val="left"/>
            </w:pPr>
            <w:r>
              <w:t xml:space="preserve">One-time deliverable</w:t>
            </w:r>
          </w:p>
        </w:tc>
        <w:tc>
          <w:tcPr/>
          <w:p>
            <w:pPr>
              <w:pStyle w:val="Compact"/>
              <w:jc w:val="left"/>
            </w:pPr>
            <w:r>
              <w:t xml:space="preserve">€ 150.00</w:t>
            </w:r>
          </w:p>
        </w:tc>
        <w:tc>
          <w:tcPr/>
          <w:p>
            <w:pPr>
              <w:pStyle w:val="Compact"/>
              <w:jc w:val="left"/>
            </w:pPr>
            <w:r>
              <w:t xml:space="preserve">1</w:t>
            </w:r>
          </w:p>
        </w:tc>
        <w:tc>
          <w:tcPr/>
          <w:p>
            <w:pPr>
              <w:pStyle w:val="Compact"/>
              <w:jc w:val="left"/>
            </w:pPr>
            <w:r>
              <w:t xml:space="preserve">€ 150.00</w:t>
            </w:r>
          </w:p>
        </w:tc>
      </w:tr>
      <w:tr>
        <w:tc>
          <w:tcPr/>
          <w:p>
            <w:pPr>
              <w:pStyle w:val="Compact"/>
              <w:jc w:val="left"/>
            </w:pPr>
            <w:r>
              <w:t xml:space="preserve">05</w:t>
            </w:r>
          </w:p>
        </w:tc>
        <w:tc>
          <w:tcPr/>
          <w:p>
            <w:pPr>
              <w:pStyle w:val="Compact"/>
              <w:jc w:val="left"/>
            </w:pPr>
            <w:r>
              <w:t xml:space="preserve">Couples / Family Therapy Session – Joint therapeutic session facilitated by the Psychologist at the Naples practice, designed for relational conflict resolution and family dynamics.</w:t>
            </w:r>
          </w:p>
        </w:tc>
        <w:tc>
          <w:tcPr/>
          <w:p>
            <w:pPr>
              <w:pStyle w:val="Compact"/>
              <w:jc w:val="left"/>
            </w:pPr>
            <w:r>
              <w:t xml:space="preserve">75 minutes / bi-weekly</w:t>
            </w:r>
          </w:p>
        </w:tc>
        <w:tc>
          <w:tcPr/>
          <w:p>
            <w:pPr>
              <w:pStyle w:val="Compact"/>
              <w:jc w:val="left"/>
            </w:pPr>
            <w:r>
              <w:t xml:space="preserve">€ 110.00</w:t>
            </w:r>
          </w:p>
        </w:tc>
        <w:tc>
          <w:tcPr/>
          <w:p>
            <w:pPr>
              <w:pStyle w:val="Compact"/>
              <w:jc w:val="left"/>
            </w:pPr>
            <w:r>
              <w:t xml:space="preserve">6</w:t>
            </w:r>
          </w:p>
        </w:tc>
        <w:tc>
          <w:tcPr/>
          <w:p>
            <w:pPr>
              <w:pStyle w:val="Compact"/>
              <w:jc w:val="left"/>
            </w:pPr>
            <w:r>
              <w:t xml:space="preserve">€ 660.00</w:t>
            </w:r>
          </w:p>
        </w:tc>
      </w:tr>
      <w:tr>
        <w:tc>
          <w:tcPr/>
          <w:p>
            <w:pPr>
              <w:pStyle w:val="Compact"/>
              <w:jc w:val="left"/>
            </w:pPr>
            <w:r>
              <w:t xml:space="preserve">06</w:t>
            </w:r>
          </w:p>
        </w:tc>
        <w:tc>
          <w:tcPr/>
          <w:p>
            <w:pPr>
              <w:pStyle w:val="Compact"/>
              <w:jc w:val="left"/>
            </w:pPr>
            <w:r>
              <w:t xml:space="preserve">Telehealth / Online Psychological Consultation – Remote session conducted via secure video platform, available to clients residing in Naples or elsewhere in Italy who prefer or require virtual access to the Psychologist's services.</w:t>
            </w:r>
          </w:p>
        </w:tc>
        <w:tc>
          <w:tcPr/>
          <w:p>
            <w:pPr>
              <w:pStyle w:val="Compact"/>
              <w:jc w:val="left"/>
            </w:pPr>
            <w:r>
              <w:t xml:space="preserve">50 minutes</w:t>
            </w:r>
          </w:p>
        </w:tc>
        <w:tc>
          <w:tcPr/>
          <w:p>
            <w:pPr>
              <w:pStyle w:val="Compact"/>
              <w:jc w:val="left"/>
            </w:pPr>
            <w:r>
              <w:t xml:space="preserve">€ 75.00</w:t>
            </w:r>
          </w:p>
        </w:tc>
        <w:tc>
          <w:tcPr/>
          <w:p>
            <w:pPr>
              <w:pStyle w:val="Compact"/>
              <w:jc w:val="left"/>
            </w:pPr>
            <w:r>
              <w:t xml:space="preserve">4</w:t>
            </w:r>
          </w:p>
        </w:tc>
        <w:tc>
          <w:tcPr/>
          <w:p>
            <w:pPr>
              <w:pStyle w:val="Compact"/>
              <w:jc w:val="left"/>
            </w:pPr>
            <w:r>
              <w:t xml:space="preserve">€ 300.00</w:t>
            </w:r>
          </w:p>
        </w:tc>
      </w:tr>
      <w:tr>
        <w:tc>
          <w:tcPr/>
          <w:p>
            <w:pPr>
              <w:pStyle w:val="Compact"/>
              <w:jc w:val="left"/>
            </w:pPr>
            <w:r>
              <w:t xml:space="preserve">07</w:t>
            </w:r>
          </w:p>
        </w:tc>
        <w:tc>
          <w:tcPr/>
          <w:p>
            <w:pPr>
              <w:pStyle w:val="Compact"/>
              <w:jc w:val="left"/>
            </w:pPr>
            <w:r>
              <w:t xml:space="preserve">Emergency / Crisis Intervention Session – Urgent psychological support session available within 48 hours, provided by the Psychologist in Naples for acute distress, panic episodes, or crisis situations.</w:t>
            </w:r>
          </w:p>
        </w:tc>
        <w:tc>
          <w:tcPr/>
          <w:p>
            <w:pPr>
              <w:pStyle w:val="Compact"/>
              <w:jc w:val="left"/>
            </w:pPr>
            <w:r>
              <w:t xml:space="preserve">60 minutes</w:t>
            </w:r>
          </w:p>
        </w:tc>
        <w:tc>
          <w:tcPr/>
          <w:p>
            <w:pPr>
              <w:pStyle w:val="Compact"/>
              <w:jc w:val="left"/>
            </w:pPr>
            <w:r>
              <w:t xml:space="preserve">€ 130.00</w:t>
            </w:r>
          </w:p>
        </w:tc>
        <w:tc>
          <w:tcPr/>
          <w:p>
            <w:pPr>
              <w:pStyle w:val="Compact"/>
              <w:jc w:val="left"/>
            </w:pPr>
            <w:r>
              <w:t xml:space="preserve">2</w:t>
            </w:r>
          </w:p>
        </w:tc>
        <w:tc>
          <w:tcPr/>
          <w:p>
            <w:pPr>
              <w:pStyle w:val="Compact"/>
              <w:jc w:val="left"/>
            </w:pPr>
            <w:r>
              <w:t xml:space="preserve">€ 260.00</w:t>
            </w:r>
          </w:p>
        </w:tc>
      </w:tr>
      <w:tr>
        <w:tc>
          <w:tcPr/>
          <w:p>
            <w:pPr>
              <w:pStyle w:val="Compact"/>
              <w:jc w:val="left"/>
            </w:pPr>
            <w:r>
              <w:t xml:space="preserve">08</w:t>
            </w:r>
          </w:p>
        </w:tc>
        <w:tc>
          <w:tcPr/>
          <w:p>
            <w:pPr>
              <w:pStyle w:val="Compact"/>
              <w:jc w:val="left"/>
            </w:pPr>
            <w:r>
              <w:t xml:space="preserve">Follow-Up &amp; Progress Review Session – Periodic review of therapeutic progress, treatment plan adjustment, and discharge planning conducted by the Psychologist in Naples, Italy.</w:t>
            </w:r>
          </w:p>
        </w:tc>
        <w:tc>
          <w:tcPr/>
          <w:p>
            <w:pPr>
              <w:pStyle w:val="Compact"/>
              <w:jc w:val="left"/>
            </w:pPr>
            <w:r>
              <w:t xml:space="preserve">45 minutes</w:t>
            </w:r>
          </w:p>
        </w:tc>
        <w:tc>
          <w:tcPr/>
          <w:p>
            <w:pPr>
              <w:pStyle w:val="Compact"/>
              <w:jc w:val="left"/>
            </w:pPr>
            <w:r>
              <w:t xml:space="preserve">€ 70.00</w:t>
            </w:r>
          </w:p>
        </w:tc>
        <w:tc>
          <w:tcPr/>
          <w:p>
            <w:pPr>
              <w:pStyle w:val="Compact"/>
              <w:jc w:val="left"/>
            </w:pPr>
            <w:r>
              <w:t xml:space="preserve">2</w:t>
            </w:r>
          </w:p>
        </w:tc>
        <w:tc>
          <w:tcPr/>
          <w:p>
            <w:pPr>
              <w:pStyle w:val="Compact"/>
              <w:jc w:val="left"/>
            </w:pPr>
            <w:r>
              <w:t xml:space="preserve">€ 140.00</w:t>
            </w:r>
          </w:p>
        </w:tc>
      </w:tr>
      <w:tr>
        <w:tc>
          <w:tcPr>
            <w:gridSpan w:val="5"/>
          </w:tcPr>
          <w:p>
            <w:pPr>
              <w:pStyle w:val="Compact"/>
              <w:jc w:val="left"/>
            </w:pPr>
            <w:r>
              <w:t xml:space="preserve">TOTAL QUOTATION ESTIMATE (before VAT where applicable)</w:t>
            </w:r>
          </w:p>
        </w:tc>
        <w:tc>
          <w:tcPr/>
          <w:p>
            <w:pPr>
              <w:pStyle w:val="Compact"/>
              <w:jc w:val="left"/>
            </w:pPr>
            <w:r>
              <w:t xml:space="preserve">€ 2,910.00</w:t>
            </w:r>
          </w:p>
        </w:tc>
      </w:tr>
    </w:tbl>
    <w:bookmarkEnd w:id="24"/>
    <w:bookmarkStart w:id="25" w:name="X985eb999f0cfcda5f1af1a675bf0b7c2e0a6c64"/>
    <w:p>
      <w:pPr>
        <w:pStyle w:val="Heading2"/>
      </w:pPr>
      <w:r>
        <w:t xml:space="preserve">Terms and Conditions of This Quotation Estimate</w:t>
      </w:r>
    </w:p>
    <w:p>
      <w:pPr>
        <w:numPr>
          <w:ilvl w:val="0"/>
          <w:numId w:val="1001"/>
        </w:numPr>
        <w:pStyle w:val="Compact"/>
      </w:pPr>
      <w:r>
        <w:rPr>
          <w:bCs/>
          <w:b/>
        </w:rPr>
        <w:t xml:space="preserve">1. Validity:</w:t>
      </w:r>
      <w:r>
        <w:t xml:space="preserve"> </w:t>
      </w:r>
      <w:r>
        <w:t xml:space="preserve">This Quotation Estimate is valid for thirty (30) calendar days from the date of issue. After 15 July 2025, the fees listed herein may be subject to revision based on updated professional rates in Naples, Italy.</w:t>
      </w:r>
    </w:p>
    <w:p>
      <w:pPr>
        <w:numPr>
          <w:ilvl w:val="0"/>
          <w:numId w:val="1001"/>
        </w:numPr>
        <w:pStyle w:val="Compact"/>
      </w:pPr>
      <w:r>
        <w:rPr>
          <w:bCs/>
          <w:b/>
        </w:rPr>
        <w:t xml:space="preserve">2. Payment Terms:</w:t>
      </w:r>
      <w:r>
        <w:t xml:space="preserve"> </w:t>
      </w:r>
      <w:r>
        <w:t xml:space="preserve">Payment for each psychological session is due at the time of the appointment. For the full package outlined in this Quotation Estimate, a 30% deposit is required to secure the initial booking, with the remaining balance payable in monthly installments over the course of treatment.</w:t>
      </w:r>
    </w:p>
    <w:p>
      <w:pPr>
        <w:numPr>
          <w:ilvl w:val="0"/>
          <w:numId w:val="1001"/>
        </w:numPr>
        <w:pStyle w:val="Compact"/>
      </w:pPr>
      <w:r>
        <w:rPr>
          <w:bCs/>
          <w:b/>
        </w:rPr>
        <w:t xml:space="preserve">3. Cancellation Policy:</w:t>
      </w:r>
      <w:r>
        <w:t xml:space="preserve"> </w:t>
      </w:r>
      <w:r>
        <w:t xml:space="preserve">Sessions must be cancelled at least 24 hours in advance. Late cancellations or no-shows will be charged at 50% of the session fee as stated in this Quotation Estimate.</w:t>
      </w:r>
    </w:p>
    <w:p>
      <w:pPr>
        <w:numPr>
          <w:ilvl w:val="0"/>
          <w:numId w:val="1001"/>
        </w:numPr>
        <w:pStyle w:val="Compact"/>
      </w:pPr>
      <w:r>
        <w:rPr>
          <w:bCs/>
          <w:b/>
        </w:rPr>
        <w:t xml:space="preserve">4. Professional Standards:</w:t>
      </w:r>
      <w:r>
        <w:t xml:space="preserve"> </w:t>
      </w:r>
      <w:r>
        <w:t xml:space="preserve">All services are delivered by a Psychologist registered with the Albo degli Psicologi della Regione Campania. The practice in Naples, Italy, adheres to the Italian Code of Ethics for Psychologists (2014) and GDPR data protection regulations.</w:t>
      </w:r>
    </w:p>
    <w:p>
      <w:pPr>
        <w:numPr>
          <w:ilvl w:val="0"/>
          <w:numId w:val="1001"/>
        </w:numPr>
        <w:pStyle w:val="Compact"/>
      </w:pPr>
      <w:r>
        <w:rPr>
          <w:bCs/>
          <w:b/>
        </w:rPr>
        <w:t xml:space="preserve">5. Confidentiality:</w:t>
      </w:r>
      <w:r>
        <w:t xml:space="preserve"> </w:t>
      </w:r>
      <w:r>
        <w:t xml:space="preserve">All clinical information, session notes, and psychological reports are handled in strict accordance with Italian privacy law (D.Lgs. 196/2003) and the EU General Data Protection Regulation (GDPR). No information will be disclosed without written client consent, except where mandated by Italian law.</w:t>
      </w:r>
    </w:p>
    <w:p>
      <w:pPr>
        <w:numPr>
          <w:ilvl w:val="0"/>
          <w:numId w:val="1001"/>
        </w:numPr>
        <w:pStyle w:val="Compact"/>
      </w:pPr>
      <w:r>
        <w:rPr>
          <w:bCs/>
          <w:b/>
        </w:rPr>
        <w:t xml:space="preserve">6. Scope Limitation:</w:t>
      </w:r>
      <w:r>
        <w:t xml:space="preserve"> </w:t>
      </w:r>
      <w:r>
        <w:t xml:space="preserve">This Quotation Estimate covers psychological services only. It does not include psychiatric medication management, which falls under the jurisdiction of a licensed psychiatrist. Referrals to medical specialists in Naples may be provided at no additional cost.</w:t>
      </w:r>
    </w:p>
    <w:p>
      <w:pPr>
        <w:numPr>
          <w:ilvl w:val="0"/>
          <w:numId w:val="1001"/>
        </w:numPr>
        <w:pStyle w:val="Compact"/>
      </w:pPr>
      <w:r>
        <w:rPr>
          <w:bCs/>
          <w:b/>
        </w:rPr>
        <w:t xml:space="preserve">7. Invoicing:</w:t>
      </w:r>
      <w:r>
        <w:t xml:space="preserve"> </w:t>
      </w:r>
      <w:r>
        <w:t xml:space="preserve">Each session and service will be accompanied by a formal Italian invoice (fattura) in compliance with the Agenzia delle Entrate regulations. The client may request a</w:t>
      </w:r>
      <w:r>
        <w:t xml:space="preserve"> </w:t>
      </w:r>
      <w:r>
        <w:rPr>
          <w:iCs/>
          <w:i/>
        </w:rPr>
        <w:t xml:space="preserve">fattura elettronica</w:t>
      </w:r>
      <w:r>
        <w:t xml:space="preserve"> </w:t>
      </w:r>
      <w:r>
        <w:t xml:space="preserve">for reimbursement through the Italian National Health Service (SSN) where applicable.</w:t>
      </w:r>
    </w:p>
    <w:p>
      <w:pPr>
        <w:numPr>
          <w:ilvl w:val="0"/>
          <w:numId w:val="1001"/>
        </w:numPr>
        <w:pStyle w:val="Compact"/>
      </w:pPr>
      <w:r>
        <w:rPr>
          <w:bCs/>
          <w:b/>
        </w:rPr>
        <w:t xml:space="preserve">8. Governing Law:</w:t>
      </w:r>
      <w:r>
        <w:t xml:space="preserve"> </w:t>
      </w:r>
      <w:r>
        <w:t xml:space="preserve">This Quotation Estimate and all associated services are governed by the laws of the Italian Republic. Any disputes shall be resolved in the competent courts of Naples, Italy.</w:t>
      </w:r>
    </w:p>
    <w:bookmarkEnd w:id="25"/>
    <w:bookmarkStart w:id="26" w:name="acceptance-and-authorization"/>
    <w:p>
      <w:pPr>
        <w:pStyle w:val="Heading2"/>
      </w:pPr>
      <w:r>
        <w:t xml:space="preserve">Acceptance and Authorization</w:t>
      </w:r>
    </w:p>
    <w:p>
      <w:pPr>
        <w:pStyle w:val="FirstParagraph"/>
      </w:pPr>
      <w:r>
        <w:t xml:space="preserve">By signing below, the client acknowledges receipt of this Quotation Estimate for psychological services in Naples, Italy, and agrees to the terms, conditions, and fee structure outlined above. The Psychologist confirms availability to commence the described treatment plan within the validity period of this document.</w:t>
      </w:r>
    </w:p>
    <w:p>
      <w:pPr>
        <w:pStyle w:val="BodyText"/>
      </w:pPr>
      <w:r>
        <w:rPr>
          <w:bCs/>
          <w:b/>
        </w:rPr>
        <w:t xml:space="preserve">Client Signature:</w:t>
      </w:r>
    </w:p>
    <w:p>
      <w:pPr>
        <w:pStyle w:val="BodyText"/>
      </w:pPr>
      <w:r>
        <w:t xml:space="preserve">Name: ___________________________</w:t>
      </w:r>
    </w:p>
    <w:p>
      <w:pPr>
        <w:pStyle w:val="BodyText"/>
      </w:pPr>
      <w:r>
        <w:t xml:space="preserve">Date: ___________________________</w:t>
      </w:r>
    </w:p>
    <w:p>
      <w:pPr>
        <w:pStyle w:val="BodyText"/>
      </w:pPr>
      <w:r>
        <w:rPr>
          <w:bCs/>
          <w:b/>
        </w:rPr>
        <w:t xml:space="preserve">Psychologist / Practice Signature:</w:t>
      </w:r>
    </w:p>
    <w:p>
      <w:pPr>
        <w:pStyle w:val="BodyText"/>
      </w:pPr>
      <w:r>
        <w:t xml:space="preserve">Dr. Maria Esposito, Ph.D.</w:t>
      </w:r>
    </w:p>
    <w:p>
      <w:pPr>
        <w:pStyle w:val="BodyText"/>
      </w:pPr>
      <w:r>
        <w:t xml:space="preserve">Studio Psicologico Vesuvio – Naples, Italy</w:t>
      </w:r>
    </w:p>
    <w:p>
      <w:pPr>
        <w:pStyle w:val="BodyText"/>
      </w:pPr>
      <w:r>
        <w:t xml:space="preserve">Date: ___________________________</w:t>
      </w:r>
    </w:p>
    <w:p>
      <w:pPr>
        <w:pStyle w:val="BodyText"/>
      </w:pPr>
      <w:r>
        <w:t xml:space="preserve">Quotation Estimate QE-2025-0047 | Studio Psicologico Vesuvio | Via Toledo 142, 80132 Naples (NA), Italy</w:t>
      </w:r>
    </w:p>
    <w:p>
      <w:pPr>
        <w:pStyle w:val="BodyText"/>
      </w:pPr>
      <w:r>
        <w:t xml:space="preserve">This document is a Quotation Estimate for professional psychological services and does not constitute a binding contract until formally accepted by both parties.</w:t>
      </w:r>
    </w:p>
    <w:p>
      <w:pPr>
        <w:pStyle w:val="BodyText"/>
      </w:pPr>
      <w:r>
        <w:t xml:space="preserve">© 2025 Studio Psicologico Vesuvio.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Naples, Italy</dc:title>
  <dc:creator/>
  <dc:language>en</dc:language>
  <cp:keywords/>
  <dcterms:created xsi:type="dcterms:W3CDTF">2026-10-10T01:06:29Z</dcterms:created>
  <dcterms:modified xsi:type="dcterms:W3CDTF">2026-10-10T01:06:29Z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