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France</w:t>
      </w:r>
      <w:r>
        <w:t xml:space="preserve"> </w:t>
      </w:r>
      <w:r>
        <w:t xml:space="preserve">Marseille</w:t>
      </w:r>
    </w:p>
    <w:bookmarkStart w:id="20" w:name="provenance-talent-solutions-sarl"/>
    <w:p>
      <w:pPr>
        <w:pStyle w:val="Heading1"/>
      </w:pPr>
      <w:r>
        <w:t xml:space="preserve">Provenance Talent Solutions SARL</w:t>
      </w:r>
    </w:p>
    <w:p>
      <w:pPr>
        <w:pStyle w:val="FirstParagraph"/>
      </w:pPr>
      <w:r>
        <w:t xml:space="preserve">12 Boulevard Longchamp, 13001 Marseille, France</w:t>
      </w:r>
    </w:p>
    <w:p>
      <w:pPr>
        <w:pStyle w:val="BodyText"/>
      </w:pPr>
      <w:r>
        <w:t xml:space="preserve">Tel: +33 4 91 23 45 67 | Email: quotes@provenance-talent.fr</w:t>
      </w:r>
    </w:p>
    <w:p>
      <w:pPr>
        <w:pStyle w:val="BodyText"/>
      </w:pPr>
      <w:r>
        <w:t xml:space="preserve">SIRET: 842 567 891 00012 | TVA: FR 45 842567891</w:t>
      </w:r>
    </w:p>
    <w:bookmarkEnd w:id="20"/>
    <w:p>
      <w:pPr>
        <w:pStyle w:val="BodyText"/>
      </w:pPr>
      <w:r>
        <w:rPr>
          <w:bCs/>
          <w:b/>
        </w:rPr>
        <w:t xml:space="preserve">Quotation Estimate No.:</w:t>
      </w:r>
      <w:r>
        <w:t xml:space="preserve"> </w:t>
      </w:r>
      <w:r>
        <w:t xml:space="preserve">QE-2025-0347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Recruitment &amp; Placement Services – Sales Executive Position</w:t>
      </w:r>
    </w:p>
    <w:p>
      <w:pPr>
        <w:pStyle w:val="BodyText"/>
      </w:pPr>
      <w:r>
        <w:t xml:space="preserve">Location: France Marseille, Bouches-du-Rhône, Provence-Alpes-Côte d'Azur</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Mediterranée Commerce International SAS</w:t>
            </w:r>
            <w:r>
              <w:br/>
            </w:r>
            <w:r>
              <w:t xml:space="preserve">45 Rue de la République, 13001 Marseille, France</w:t>
            </w:r>
          </w:p>
        </w:tc>
      </w:tr>
      <w:tr>
        <w:tc>
          <w:tcPr/>
          <w:p>
            <w:pPr>
              <w:pStyle w:val="Compact"/>
              <w:jc w:val="left"/>
            </w:pPr>
            <w:r>
              <w:t xml:space="preserve">Position Title:</w:t>
            </w:r>
          </w:p>
        </w:tc>
        <w:tc>
          <w:tcPr/>
          <w:p>
            <w:pPr>
              <w:pStyle w:val="Compact"/>
              <w:jc w:val="left"/>
            </w:pPr>
            <w:r>
              <w:t xml:space="preserve">Sales Executive</w:t>
            </w:r>
            <w:r>
              <w:t xml:space="preserve"> </w:t>
            </w:r>
            <w:r>
              <w:t xml:space="preserve">(Full-Time, Permanent Contract)</w:t>
            </w:r>
          </w:p>
        </w:tc>
      </w:tr>
      <w:tr>
        <w:tc>
          <w:tcPr/>
          <w:p>
            <w:pPr>
              <w:pStyle w:val="Compact"/>
              <w:jc w:val="left"/>
            </w:pPr>
            <w:r>
              <w:t xml:space="preserve">Work Location:</w:t>
            </w:r>
          </w:p>
        </w:tc>
        <w:tc>
          <w:tcPr/>
          <w:p>
            <w:pPr>
              <w:pStyle w:val="Compact"/>
              <w:jc w:val="left"/>
            </w:pPr>
            <w:r>
              <w:t xml:space="preserve">France Marseille</w:t>
            </w:r>
            <w:r>
              <w:t xml:space="preserve"> </w:t>
            </w:r>
            <w:r>
              <w:t xml:space="preserve">– Office at 45 Rue de la République, 13001 Marseille</w:t>
            </w:r>
          </w:p>
        </w:tc>
      </w:tr>
      <w:tr>
        <w:tc>
          <w:tcPr/>
          <w:p>
            <w:pPr>
              <w:pStyle w:val="Compact"/>
              <w:jc w:val="left"/>
            </w:pPr>
            <w:r>
              <w:t xml:space="preserve">Contract Duration:</w:t>
            </w:r>
          </w:p>
        </w:tc>
        <w:tc>
          <w:tcPr/>
          <w:p>
            <w:pPr>
              <w:pStyle w:val="Compact"/>
              <w:jc w:val="left"/>
            </w:pPr>
            <w:r>
              <w:t xml:space="preserve">12 months initial CDI (Contrat à Durée Indéterminée) with 2-month probation</w:t>
            </w:r>
          </w:p>
        </w:tc>
      </w:tr>
      <w:tr>
        <w:tc>
          <w:tcPr/>
          <w:p>
            <w:pPr>
              <w:pStyle w:val="Compact"/>
              <w:jc w:val="left"/>
            </w:pPr>
            <w:r>
              <w:t xml:space="preserve">Service Category:</w:t>
            </w:r>
          </w:p>
        </w:tc>
        <w:tc>
          <w:tcPr/>
          <w:p>
            <w:pPr>
              <w:pStyle w:val="Compact"/>
              <w:jc w:val="left"/>
            </w:pPr>
            <w:r>
              <w:t xml:space="preserve">Executive Search &amp; Talent Placement – Commercial Division</w:t>
            </w:r>
          </w:p>
        </w:tc>
      </w:tr>
    </w:tbl>
    <w:bookmarkStart w:id="22" w:name="X1bdcd0e5209eee1eed35f7199e49c6aac625c14"/>
    <w:p>
      <w:pPr>
        <w:pStyle w:val="Heading3"/>
      </w:pPr>
      <w:r>
        <w:t xml:space="preserve">1. Scope of Services – Sales Executive Placement in France Marseille</w:t>
      </w:r>
    </w:p>
    <w:p>
      <w:pPr>
        <w:pStyle w:val="FirstParagraph"/>
      </w:pPr>
      <w:r>
        <w:t xml:space="preserve">This</w:t>
      </w:r>
      <w:r>
        <w:t xml:space="preserve"> </w:t>
      </w:r>
      <w:r>
        <w:t xml:space="preserve">Quotation Estimate</w:t>
      </w:r>
      <w:r>
        <w:t xml:space="preserve"> </w:t>
      </w:r>
      <w:r>
        <w:t xml:space="preserve">is issued by Provenance Talent Solutions SARL to provide comprehensive recruitment and placement services for a</w:t>
      </w:r>
      <w:r>
        <w:t xml:space="preserve"> </w:t>
      </w:r>
      <w:r>
        <w:t xml:space="preserve">Sales Executive</w:t>
      </w:r>
      <w:r>
        <w:t xml:space="preserve"> </w:t>
      </w:r>
      <w:r>
        <w:t xml:space="preserve">role based in</w:t>
      </w:r>
      <w:r>
        <w:t xml:space="preserve"> </w:t>
      </w:r>
      <w:r>
        <w:t xml:space="preserve">France Marseille</w:t>
      </w:r>
      <w:r>
        <w:t xml:space="preserve">. The scope of work encompasses the following activities:</w:t>
      </w:r>
    </w:p>
    <w:p>
      <w:pPr>
        <w:numPr>
          <w:ilvl w:val="0"/>
          <w:numId w:val="1001"/>
        </w:numPr>
        <w:pStyle w:val="Compact"/>
      </w:pPr>
      <w:r>
        <w:t xml:space="preserve">Market research and talent mapping within the Marseille metropolitan area and the broader Provence-Alpes-Côte d'Azur region to identify qualified</w:t>
      </w:r>
      <w:r>
        <w:t xml:space="preserve"> </w:t>
      </w:r>
      <w:r>
        <w:t xml:space="preserve">Sales Executive</w:t>
      </w:r>
      <w:r>
        <w:t xml:space="preserve"> </w:t>
      </w:r>
      <w:r>
        <w:t xml:space="preserve">candidates with proven track records in B2B and B2C commercial environments.</w:t>
      </w:r>
    </w:p>
    <w:p>
      <w:pPr>
        <w:numPr>
          <w:ilvl w:val="0"/>
          <w:numId w:val="1001"/>
        </w:numPr>
        <w:pStyle w:val="Compact"/>
      </w:pPr>
      <w:r>
        <w:t xml:space="preserve">Design and execution of a structured recruitment campaign including job advertising on French and international platforms, direct sourcing, and networking through local business chambers (CCI Marseille-Provence).</w:t>
      </w:r>
    </w:p>
    <w:p>
      <w:pPr>
        <w:numPr>
          <w:ilvl w:val="0"/>
          <w:numId w:val="1001"/>
        </w:numPr>
        <w:pStyle w:val="Compact"/>
      </w:pPr>
      <w:r>
        <w:t xml:space="preserve">Screening, shortlisting, and conducting first-round interviews with a minimum of 15 pre-qualified</w:t>
      </w:r>
      <w:r>
        <w:t xml:space="preserve"> </w:t>
      </w:r>
      <w:r>
        <w:t xml:space="preserve">Sales Executive</w:t>
      </w:r>
      <w:r>
        <w:t xml:space="preserve"> </w:t>
      </w:r>
      <w:r>
        <w:t xml:space="preserve">candidates possessing at least 5 years of relevant sales experience in the Mediterranean market.</w:t>
      </w:r>
    </w:p>
    <w:p>
      <w:pPr>
        <w:numPr>
          <w:ilvl w:val="0"/>
          <w:numId w:val="1001"/>
        </w:numPr>
        <w:pStyle w:val="Compact"/>
      </w:pPr>
      <w:r>
        <w:t xml:space="preserve">Administration of competency assessments, role-play simulations, and commercial case studies tailored to the specific product portfolio of Mediterranée Commerce International SAS.</w:t>
      </w:r>
    </w:p>
    <w:p>
      <w:pPr>
        <w:numPr>
          <w:ilvl w:val="0"/>
          <w:numId w:val="1001"/>
        </w:numPr>
        <w:pStyle w:val="Compact"/>
      </w:pPr>
      <w:r>
        <w:t xml:space="preserve">Coordination of final interviews with the hiring manager and senior leadership team in</w:t>
      </w:r>
      <w:r>
        <w:t xml:space="preserve"> </w:t>
      </w:r>
      <w:r>
        <w:t xml:space="preserve">France Marseille</w:t>
      </w:r>
      <w:r>
        <w:t xml:space="preserve">.</w:t>
      </w:r>
    </w:p>
    <w:p>
      <w:pPr>
        <w:numPr>
          <w:ilvl w:val="0"/>
          <w:numId w:val="1001"/>
        </w:numPr>
        <w:pStyle w:val="Compact"/>
      </w:pPr>
      <w:r>
        <w:t xml:space="preserve">Conducting thorough reference checks, background verification, and validation of professional credentials in compliance with French labor law (Code du Travail) and GDPR regulations.</w:t>
      </w:r>
    </w:p>
    <w:p>
      <w:pPr>
        <w:numPr>
          <w:ilvl w:val="0"/>
          <w:numId w:val="1001"/>
        </w:numPr>
        <w:pStyle w:val="Compact"/>
      </w:pPr>
      <w:r>
        <w:t xml:space="preserve">Preparation and negotiation of the employment contract, including compensation benchmarking against current</w:t>
      </w:r>
      <w:r>
        <w:t xml:space="preserve"> </w:t>
      </w:r>
      <w:r>
        <w:t xml:space="preserve">Sales Executive</w:t>
      </w:r>
      <w:r>
        <w:t xml:space="preserve"> </w:t>
      </w:r>
      <w:r>
        <w:t xml:space="preserve">salary standards in the Marseille region.</w:t>
      </w:r>
    </w:p>
    <w:p>
      <w:pPr>
        <w:numPr>
          <w:ilvl w:val="0"/>
          <w:numId w:val="1001"/>
        </w:numPr>
        <w:pStyle w:val="Compact"/>
      </w:pPr>
      <w:r>
        <w:t xml:space="preserve">Onboarding support for the first 30 days, including integration into the company culture, introduction to key accounts in the Marseille and southern France territories, and alignment with the annual sales targets.</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Market Research &amp; Talent Mapping – Sales Executive, France Marseille</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Recruitment Campaign &amp; Job Advertising (French &amp; International Platforms)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Candidate Screening &amp; First-Round Interviews (min. 15 candidates)</w:t>
            </w:r>
          </w:p>
        </w:tc>
        <w:tc>
          <w:tcPr/>
          <w:p>
            <w:pPr>
              <w:pStyle w:val="Compact"/>
              <w:jc w:val="left"/>
            </w:pPr>
            <w:r>
              <w:t xml:space="preserve">Per candidate</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w:t>
            </w:r>
          </w:p>
        </w:tc>
      </w:tr>
      <w:tr>
        <w:tc>
          <w:tcPr/>
          <w:p>
            <w:pPr>
              <w:pStyle w:val="Compact"/>
              <w:jc w:val="left"/>
            </w:pPr>
            <w:r>
              <w:t xml:space="preserve">Competency Assessment &amp; Commercial Case Study Administration</w:t>
            </w:r>
          </w:p>
        </w:tc>
        <w:tc>
          <w:tcPr/>
          <w:p>
            <w:pPr>
              <w:pStyle w:val="Compact"/>
              <w:jc w:val="left"/>
            </w:pPr>
            <w:r>
              <w:t xml:space="preserve">Per candidate</w:t>
            </w:r>
          </w:p>
        </w:tc>
        <w:tc>
          <w:tcPr/>
          <w:p>
            <w:pPr>
              <w:pStyle w:val="Compact"/>
              <w:jc w:val="left"/>
            </w:pPr>
            <w:r>
              <w:t xml:space="preserve">5</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Final Interview Coordination &amp; Panel Facilitation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Reference Checks, Background Verification &amp; GDPR Compliance</w:t>
            </w:r>
          </w:p>
        </w:tc>
        <w:tc>
          <w:tcPr/>
          <w:p>
            <w:pPr>
              <w:pStyle w:val="Compact"/>
              <w:jc w:val="left"/>
            </w:pPr>
            <w:r>
              <w:t xml:space="preserve">Per candidate</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Contract Preparation, Salary Benchmarking &amp; Negotiation Support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Onboarding &amp; 30-Day Integration Support – Sales Executive, France Marseille</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Post-Placement Guarantee (90-day replacement coverage)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left"/>
            </w:pPr>
            <w:r>
              <w:t xml:space="preserve">SUBTOTAL (Excluding VAT)</w:t>
            </w:r>
          </w:p>
        </w:tc>
        <w:tc>
          <w:tcPr/>
          <w:p>
            <w:pPr>
              <w:pStyle w:val="Compact"/>
              <w:jc w:val="left"/>
            </w:pPr>
            <w:r>
              <w:t xml:space="preserve">16,300.00</w:t>
            </w:r>
          </w:p>
        </w:tc>
      </w:tr>
      <w:tr>
        <w:tc>
          <w:tcPr>
            <w:gridSpan w:val="4"/>
          </w:tcPr>
          <w:p>
            <w:pPr>
              <w:pStyle w:val="Compact"/>
              <w:jc w:val="left"/>
            </w:pPr>
            <w:r>
              <w:t xml:space="preserve">VAT (TVA) at 20%</w:t>
            </w:r>
          </w:p>
        </w:tc>
        <w:tc>
          <w:tcPr/>
          <w:p>
            <w:pPr>
              <w:pStyle w:val="Compact"/>
              <w:jc w:val="left"/>
            </w:pPr>
            <w:r>
              <w:t xml:space="preserve">3,260.00</w:t>
            </w:r>
          </w:p>
        </w:tc>
      </w:tr>
      <w:tr>
        <w:tc>
          <w:tcPr>
            <w:gridSpan w:val="4"/>
          </w:tcPr>
          <w:p>
            <w:pPr>
              <w:pStyle w:val="Compact"/>
              <w:jc w:val="left"/>
            </w:pPr>
            <w:r>
              <w:t xml:space="preserve">GRAND TOTAL (Including VAT)</w:t>
            </w:r>
          </w:p>
        </w:tc>
        <w:tc>
          <w:tcPr/>
          <w:p>
            <w:pPr>
              <w:pStyle w:val="Compact"/>
              <w:jc w:val="left"/>
            </w:pPr>
            <w:r>
              <w:t xml:space="preserve">19,560.00</w:t>
            </w:r>
          </w:p>
        </w:tc>
      </w:tr>
    </w:tbl>
    <w:bookmarkEnd w:id="23"/>
    <w:bookmarkStart w:id="24" w:name="terms-and-conditions"/>
    <w:p>
      <w:pPr>
        <w:pStyle w:val="Heading3"/>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30 calendar days from the date of issue. Any request for placement beyond this validity period will require a revised quotation reflecting current market conditions in</w:t>
      </w:r>
      <w:r>
        <w:t xml:space="preserve"> </w:t>
      </w:r>
      <w:r>
        <w:t xml:space="preserve">France Marseille</w:t>
      </w:r>
      <w:r>
        <w:t xml:space="preserve">.</w:t>
      </w:r>
    </w:p>
    <w:p>
      <w:pPr>
        <w:numPr>
          <w:ilvl w:val="0"/>
          <w:numId w:val="1002"/>
        </w:numPr>
        <w:pStyle w:val="Compact"/>
      </w:pPr>
      <w:r>
        <w:t xml:space="preserve">Payment terms: 40% upon acceptance of this quotation, 40% upon successful placement of the</w:t>
      </w:r>
      <w:r>
        <w:t xml:space="preserve"> </w:t>
      </w:r>
      <w:r>
        <w:t xml:space="preserve">Sales Executive</w:t>
      </w:r>
      <w:r>
        <w:t xml:space="preserve">, and 20% upon completion of the 30-day onboarding period. All payments shall be made via bank transfer to the account details provided on the invoice.</w:t>
      </w:r>
    </w:p>
    <w:p>
      <w:pPr>
        <w:numPr>
          <w:ilvl w:val="0"/>
          <w:numId w:val="1002"/>
        </w:numPr>
        <w:pStyle w:val="Compact"/>
      </w:pPr>
      <w:r>
        <w:t xml:space="preserve">The 90-day post-placement guarantee ensures that should the placed</w:t>
      </w:r>
      <w:r>
        <w:t xml:space="preserve"> </w:t>
      </w:r>
      <w:r>
        <w:t xml:space="preserve">Sales Executive</w:t>
      </w:r>
      <w:r>
        <w:t xml:space="preserve"> </w:t>
      </w:r>
      <w:r>
        <w:t xml:space="preserve">resign or be terminated for cause within 90 days of the start date, Provenance Talent Solutions SARL will, at no additional cost, initiate a replacement search within the same</w:t>
      </w:r>
      <w:r>
        <w:t xml:space="preserve"> </w:t>
      </w:r>
      <w:r>
        <w:t xml:space="preserve">France Marseille</w:t>
      </w:r>
      <w:r>
        <w:t xml:space="preserve"> </w:t>
      </w:r>
      <w:r>
        <w:t xml:space="preserve">market segment.</w:t>
      </w:r>
    </w:p>
    <w:p>
      <w:pPr>
        <w:numPr>
          <w:ilvl w:val="0"/>
          <w:numId w:val="1002"/>
        </w:numPr>
        <w:pStyle w:val="Compact"/>
      </w:pPr>
      <w:r>
        <w:t xml:space="preserve">All services shall be performed in strict compliance with French labor legislation, the Code du Travail, and applicable data protection regulations (GDPR / RGPD). The client retains full authority over final hiring decisions.</w:t>
      </w:r>
    </w:p>
    <w:p>
      <w:pPr>
        <w:numPr>
          <w:ilvl w:val="0"/>
          <w:numId w:val="1002"/>
        </w:numPr>
        <w:pStyle w:val="Compact"/>
      </w:pPr>
      <w:r>
        <w:t xml:space="preserve">Confidentiality: All information exchanged in connection with this</w:t>
      </w:r>
      <w:r>
        <w:t xml:space="preserve"> </w:t>
      </w:r>
      <w:r>
        <w:t xml:space="preserve">Quotation Estimate</w:t>
      </w:r>
      <w:r>
        <w:t xml:space="preserve"> </w:t>
      </w:r>
      <w:r>
        <w:t xml:space="preserve">and the subsequent recruitment process shall be treated as strictly confidential by both parties.</w:t>
      </w:r>
    </w:p>
    <w:p>
      <w:pPr>
        <w:numPr>
          <w:ilvl w:val="0"/>
          <w:numId w:val="1002"/>
        </w:numPr>
        <w:pStyle w:val="Compact"/>
      </w:pPr>
      <w:r>
        <w:t xml:space="preserve">Any disputes arising from this engagement shall be subject to the exclusive jurisdiction of the Commercial Court of Marseille (Tribunal de Commerce de Marseille).</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Provenance Talent Solutions SARL to commence the recruitment process for the</w:t>
      </w:r>
      <w:r>
        <w:t xml:space="preserve"> </w:t>
      </w:r>
      <w:r>
        <w:t xml:space="preserve">Sales Executive</w:t>
      </w:r>
      <w:r>
        <w:t xml:space="preserve"> </w:t>
      </w:r>
      <w:r>
        <w:t xml:space="preserve">position in</w:t>
      </w:r>
      <w:r>
        <w:t xml:space="preserve"> </w:t>
      </w:r>
      <w:r>
        <w:t xml:space="preserve">France Marseille</w:t>
      </w:r>
      <w:r>
        <w:t xml:space="preserve"> </w:t>
      </w:r>
      <w:r>
        <w:t xml:space="preserve">under the terms and conditions outlined herein.</w:t>
      </w:r>
    </w:p>
    <w:p>
      <w:pPr>
        <w:pStyle w:val="BodyText"/>
      </w:pPr>
      <w:r>
        <w:rPr>
          <w:bCs/>
          <w:b/>
        </w:rPr>
        <w:t xml:space="preserve">For Provenance Talent Solutions SARL</w:t>
      </w:r>
    </w:p>
    <w:p>
      <w:pPr>
        <w:pStyle w:val="BodyText"/>
      </w:pPr>
      <w:r>
        <w:t xml:space="preserve">Name: Claire Fontaine</w:t>
      </w:r>
      <w:r>
        <w:br/>
      </w:r>
      <w:r>
        <w:t xml:space="preserve">Title: Director of Executive Search</w:t>
      </w:r>
      <w:r>
        <w:br/>
      </w:r>
      <w:r>
        <w:t xml:space="preserve">Date: ____________________</w:t>
      </w:r>
    </w:p>
    <w:p>
      <w:pPr>
        <w:pStyle w:val="BodyText"/>
      </w:pPr>
      <w:r>
        <w:rPr>
          <w:bCs/>
          <w:b/>
        </w:rPr>
        <w:t xml:space="preserve">For Mediterranée Commerce International SAS</w:t>
      </w:r>
    </w:p>
    <w:p>
      <w:pPr>
        <w:pStyle w:val="BodyText"/>
      </w:pPr>
      <w:r>
        <w:t xml:space="preserve">Name: ____________________</w:t>
      </w:r>
      <w:r>
        <w:br/>
      </w:r>
      <w:r>
        <w:t xml:space="preserve">Title: ____________________</w:t>
      </w:r>
      <w:r>
        <w:br/>
      </w:r>
      <w:r>
        <w:t xml:space="preserve">Date: ____________________</w:t>
      </w:r>
    </w:p>
    <w:p>
      <w:pPr>
        <w:pStyle w:val="BodyText"/>
      </w:pPr>
      <w:r>
        <w:t xml:space="preserve">This Quotation Estimate (QE-2025-0347) is issued by Provenance Talent Solutions SARL for the recruitment of a Sales Executive in France Marseille. This document is non-transferable and constitutes a binding offer upon written acceptance by both parties.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France Marseille</dc:title>
  <dc:creator/>
  <dc:language>en</dc:language>
  <cp:keywords/>
  <dcterms:created xsi:type="dcterms:W3CDTF">2026-10-10T10:20:26Z</dcterms:created>
  <dcterms:modified xsi:type="dcterms:W3CDTF">2026-10-10T10:20:26Z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