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Recruitment &amp; Placement Services</w:t>
      </w:r>
    </w:p>
    <w:p>
      <w:pPr>
        <w:pStyle w:val="BodyText"/>
      </w:pPr>
      <w:r>
        <w:t xml:space="preserve">Specialising in Sales Executive Engagement for the South Africa Cape Town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QTE-CT-2025-04782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Atlantic Talent Solutions (Pty) Ltd, 12 Bree Street, Cape Town, 8001, South Africa</w:t>
            </w:r>
          </w:p>
        </w:tc>
      </w:tr>
      <w:tr>
        <w:tc>
          <w:tcPr/>
          <w:p>
            <w:pPr>
              <w:pStyle w:val="Compact"/>
              <w:jc w:val="left"/>
            </w:pPr>
            <w:r>
              <w:t xml:space="preserve">Prepared For:</w:t>
            </w:r>
          </w:p>
        </w:tc>
        <w:tc>
          <w:tcPr/>
          <w:p>
            <w:pPr>
              <w:pStyle w:val="Compact"/>
              <w:jc w:val="left"/>
            </w:pPr>
            <w:r>
              <w:t xml:space="preserve">Client Company Name, Attention: Human Resources Director, Cape Town, South Africa</w:t>
            </w:r>
          </w:p>
        </w:tc>
      </w:tr>
      <w:tr>
        <w:tc>
          <w:tcPr/>
          <w:p>
            <w:pPr>
              <w:pStyle w:val="Compact"/>
              <w:jc w:val="left"/>
            </w:pPr>
            <w:r>
              <w:t xml:space="preserve">Position:</w:t>
            </w:r>
          </w:p>
        </w:tc>
        <w:tc>
          <w:tcPr/>
          <w:p>
            <w:pPr>
              <w:pStyle w:val="Compact"/>
              <w:jc w:val="left"/>
            </w:pPr>
            <w:r>
              <w:t xml:space="preserve">Sales Executive</w:t>
            </w:r>
            <w:r>
              <w:t xml:space="preserve"> </w:t>
            </w:r>
            <w:r>
              <w:t xml:space="preserve">– Full-Time, Permanent</w:t>
            </w:r>
          </w:p>
        </w:tc>
      </w:tr>
      <w:tr>
        <w:tc>
          <w:tcPr/>
          <w:p>
            <w:pPr>
              <w:pStyle w:val="Compact"/>
              <w:jc w:val="left"/>
            </w:pPr>
            <w:r>
              <w:t xml:space="preserve">Work Location:</w:t>
            </w:r>
          </w:p>
        </w:tc>
        <w:tc>
          <w:tcPr/>
          <w:p>
            <w:pPr>
              <w:pStyle w:val="Compact"/>
              <w:jc w:val="left"/>
            </w:pPr>
            <w:r>
              <w:t xml:space="preserve">South Africa Cape Town</w:t>
            </w:r>
            <w:r>
              <w:t xml:space="preserve"> </w:t>
            </w:r>
            <w:r>
              <w:t xml:space="preserve">(Cape Town CBD / Atlantic Seaboard)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Atlantic Talent Solutions (Pty) Ltd to provide a comprehensive and itemised cost breakdown for the recruitment, screening, and placement of a qualified</w:t>
      </w:r>
      <w:r>
        <w:t xml:space="preserve"> </w:t>
      </w:r>
      <w:r>
        <w:t xml:space="preserve">Sales Executive</w:t>
      </w:r>
      <w:r>
        <w:t xml:space="preserve"> </w:t>
      </w:r>
      <w:r>
        <w:t xml:space="preserve">for the client's operations based in</w:t>
      </w:r>
      <w:r>
        <w:t xml:space="preserve"> </w:t>
      </w:r>
      <w:r>
        <w:t xml:space="preserve">South Africa Cape Town</w:t>
      </w:r>
      <w:r>
        <w:t xml:space="preserve">. This document serves as a formal financial proposal outlining all fees, service deliverables, timelines, and terms associated with the engagement. The</w:t>
      </w:r>
      <w:r>
        <w:t xml:space="preserve"> </w:t>
      </w:r>
      <w:r>
        <w:t xml:space="preserve">Quotation Estimate</w:t>
      </w:r>
      <w:r>
        <w:t xml:space="preserve"> </w:t>
      </w:r>
      <w:r>
        <w:t xml:space="preserve">is prepared in accordance with South African labour legislation, the Basic Conditions of Employment Act (BCEA), and the Employment Equity Act, ensuring full compliance within the</w:t>
      </w:r>
      <w:r>
        <w:t xml:space="preserve"> </w:t>
      </w:r>
      <w:r>
        <w:t xml:space="preserve">South Africa Cape Town</w:t>
      </w:r>
      <w:r>
        <w:t xml:space="preserve"> </w:t>
      </w:r>
      <w:r>
        <w:t xml:space="preserve">business environment.</w:t>
      </w:r>
    </w:p>
    <w:bookmarkEnd w:id="21"/>
    <w:bookmarkStart w:id="22" w:name="X69f189d12bca7423f76e0ca81105c7fc485c383"/>
    <w:p>
      <w:pPr>
        <w:pStyle w:val="Heading2"/>
      </w:pPr>
      <w:r>
        <w:t xml:space="preserve">2. Scope of Services – Sales Executive Recruitment</w:t>
      </w:r>
    </w:p>
    <w:p>
      <w:pPr>
        <w:pStyle w:val="FirstParagraph"/>
      </w:pPr>
      <w:r>
        <w:t xml:space="preserve">The following services are included in this</w:t>
      </w:r>
      <w:r>
        <w:t xml:space="preserve"> </w:t>
      </w:r>
      <w:r>
        <w:t xml:space="preserve">Quotation Estimate</w:t>
      </w:r>
      <w:r>
        <w:t xml:space="preserve"> </w:t>
      </w:r>
      <w:r>
        <w:t xml:space="preserve">for the recruitment of a</w:t>
      </w:r>
      <w:r>
        <w:t xml:space="preserve"> </w:t>
      </w:r>
      <w:r>
        <w:t xml:space="preserve">Sales Executive</w:t>
      </w:r>
      <w:r>
        <w:t xml:space="preserve"> </w:t>
      </w:r>
      <w:r>
        <w:t xml:space="preserve">in</w:t>
      </w:r>
      <w:r>
        <w:t xml:space="preserve"> </w:t>
      </w:r>
      <w:r>
        <w:t xml:space="preserve">South Africa Cape Town</w:t>
      </w:r>
      <w:r>
        <w:t xml:space="preserve">:</w:t>
      </w:r>
    </w:p>
    <w:p>
      <w:pPr>
        <w:numPr>
          <w:ilvl w:val="0"/>
          <w:numId w:val="1001"/>
        </w:numPr>
        <w:pStyle w:val="Compact"/>
      </w:pPr>
      <w:r>
        <w:rPr>
          <w:bCs/>
          <w:b/>
        </w:rPr>
        <w:t xml:space="preserve">Job Profile Development:</w:t>
      </w:r>
      <w:r>
        <w:t xml:space="preserve"> </w:t>
      </w:r>
      <w:r>
        <w:t xml:space="preserve">Drafting a detailed and market-competitive job description for the</w:t>
      </w:r>
      <w:r>
        <w:t xml:space="preserve"> </w:t>
      </w:r>
      <w:r>
        <w:t xml:space="preserve">Sales Executive</w:t>
      </w:r>
      <w:r>
        <w:t xml:space="preserve"> </w:t>
      </w:r>
      <w:r>
        <w:t xml:space="preserve">role, tailored to the specific industry sector and client objectives within the</w:t>
      </w:r>
      <w:r>
        <w:t xml:space="preserve"> </w:t>
      </w:r>
      <w:r>
        <w:t xml:space="preserve">South Africa Cape Town</w:t>
      </w:r>
      <w:r>
        <w:t xml:space="preserve"> </w:t>
      </w:r>
      <w:r>
        <w:t xml:space="preserve">market.</w:t>
      </w:r>
    </w:p>
    <w:p>
      <w:pPr>
        <w:numPr>
          <w:ilvl w:val="0"/>
          <w:numId w:val="1001"/>
        </w:numPr>
        <w:pStyle w:val="Compact"/>
      </w:pPr>
      <w:r>
        <w:rPr>
          <w:bCs/>
          <w:b/>
        </w:rPr>
        <w:t xml:space="preserve">Market Sourcing &amp; Advertising:</w:t>
      </w:r>
      <w:r>
        <w:t xml:space="preserve"> </w:t>
      </w:r>
      <w:r>
        <w:t xml:space="preserve">Publishing the</w:t>
      </w:r>
      <w:r>
        <w:t xml:space="preserve"> </w:t>
      </w:r>
      <w:r>
        <w:t xml:space="preserve">Sales Executive</w:t>
      </w:r>
      <w:r>
        <w:t xml:space="preserve"> </w:t>
      </w:r>
      <w:r>
        <w:t xml:space="preserve">vacancy across leading South African recruitment platforms, local Cape Town business networks, and professional LinkedIn channels to attract a diverse candidate pool from the</w:t>
      </w:r>
      <w:r>
        <w:t xml:space="preserve"> </w:t>
      </w:r>
      <w:r>
        <w:t xml:space="preserve">South Africa Cape Town</w:t>
      </w:r>
      <w:r>
        <w:t xml:space="preserve"> </w:t>
      </w:r>
      <w:r>
        <w:t xml:space="preserve">metropolitan area.</w:t>
      </w:r>
    </w:p>
    <w:p>
      <w:pPr>
        <w:numPr>
          <w:ilvl w:val="0"/>
          <w:numId w:val="1001"/>
        </w:numPr>
        <w:pStyle w:val="Compact"/>
      </w:pPr>
      <w:r>
        <w:rPr>
          <w:bCs/>
          <w:b/>
        </w:rPr>
        <w:t xml:space="preserve">CV Screening &amp; Shortlisting:</w:t>
      </w:r>
      <w:r>
        <w:t xml:space="preserve"> </w:t>
      </w:r>
      <w:r>
        <w:t xml:space="preserve">Reviewing a minimum of 150 applications and shortlisting no fewer than 8 qualified</w:t>
      </w:r>
      <w:r>
        <w:t xml:space="preserve"> </w:t>
      </w:r>
      <w:r>
        <w:t xml:space="preserve">Sales Executive</w:t>
      </w:r>
      <w:r>
        <w:t xml:space="preserve"> </w:t>
      </w:r>
      <w:r>
        <w:t xml:space="preserve">candidates for initial interviews, based on experience in B2B/B2C sales, quota achievement history, and local market knowledge of Cape Town.</w:t>
      </w:r>
    </w:p>
    <w:p>
      <w:pPr>
        <w:numPr>
          <w:ilvl w:val="0"/>
          <w:numId w:val="1001"/>
        </w:numPr>
        <w:pStyle w:val="Compact"/>
      </w:pPr>
      <w:r>
        <w:rPr>
          <w:bCs/>
          <w:b/>
        </w:rPr>
        <w:t xml:space="preserve">Interview Coordination:</w:t>
      </w:r>
      <w:r>
        <w:t xml:space="preserve"> </w:t>
      </w:r>
      <w:r>
        <w:t xml:space="preserve">Scheduling and facilitating two rounds of interviews (initial screening and final panel) for the</w:t>
      </w:r>
      <w:r>
        <w:t xml:space="preserve"> </w:t>
      </w:r>
      <w:r>
        <w:t xml:space="preserve">Sales Executive</w:t>
      </w:r>
      <w:r>
        <w:t xml:space="preserve"> </w:t>
      </w:r>
      <w:r>
        <w:t xml:space="preserve">position, including psychometric and sales competency assessments.</w:t>
      </w:r>
    </w:p>
    <w:p>
      <w:pPr>
        <w:numPr>
          <w:ilvl w:val="0"/>
          <w:numId w:val="1001"/>
        </w:numPr>
        <w:pStyle w:val="Compact"/>
      </w:pPr>
      <w:r>
        <w:rPr>
          <w:bCs/>
          <w:b/>
        </w:rPr>
        <w:t xml:space="preserve">Reference &amp; Background Verification:</w:t>
      </w:r>
      <w:r>
        <w:t xml:space="preserve"> </w:t>
      </w:r>
      <w:r>
        <w:t xml:space="preserve">Conducting thorough reference checks, criminal background verification, and academic credential validation for the final</w:t>
      </w:r>
      <w:r>
        <w:t xml:space="preserve"> </w:t>
      </w:r>
      <w:r>
        <w:t xml:space="preserve">Sales Executive</w:t>
      </w:r>
      <w:r>
        <w:t xml:space="preserve"> </w:t>
      </w:r>
      <w:r>
        <w:t xml:space="preserve">candidate in compliance with South African POPIA regulations.</w:t>
      </w:r>
    </w:p>
    <w:p>
      <w:pPr>
        <w:numPr>
          <w:ilvl w:val="0"/>
          <w:numId w:val="1001"/>
        </w:numPr>
        <w:pStyle w:val="Compact"/>
      </w:pPr>
      <w:r>
        <w:rPr>
          <w:bCs/>
          <w:b/>
        </w:rPr>
        <w:t xml:space="preserve">Offer Negotiation Support:</w:t>
      </w:r>
      <w:r>
        <w:t xml:space="preserve"> </w:t>
      </w:r>
      <w:r>
        <w:t xml:space="preserve">Assisting the client in structuring a competitive compensation package for the</w:t>
      </w:r>
      <w:r>
        <w:t xml:space="preserve"> </w:t>
      </w:r>
      <w:r>
        <w:t xml:space="preserve">Sales Executive</w:t>
      </w:r>
      <w:r>
        <w:t xml:space="preserve"> </w:t>
      </w:r>
      <w:r>
        <w:t xml:space="preserve">role, benchmarked against current</w:t>
      </w:r>
      <w:r>
        <w:t xml:space="preserve"> </w:t>
      </w:r>
      <w:r>
        <w:t xml:space="preserve">South Africa Cape Town</w:t>
      </w:r>
      <w:r>
        <w:t xml:space="preserve"> </w:t>
      </w:r>
      <w:r>
        <w:t xml:space="preserve">salary surveys for mid-to-senior sales professionals.</w:t>
      </w:r>
    </w:p>
    <w:p>
      <w:pPr>
        <w:numPr>
          <w:ilvl w:val="0"/>
          <w:numId w:val="1001"/>
        </w:numPr>
        <w:pStyle w:val="Compact"/>
      </w:pPr>
      <w:r>
        <w:rPr>
          <w:bCs/>
          <w:b/>
        </w:rPr>
        <w:t xml:space="preserve">Onboarding &amp; Probation Support:</w:t>
      </w:r>
      <w:r>
        <w:t xml:space="preserve"> </w:t>
      </w:r>
      <w:r>
        <w:t xml:space="preserve">Providing 90-day post-placement support to ensure the</w:t>
      </w:r>
      <w:r>
        <w:t xml:space="preserve"> </w:t>
      </w:r>
      <w:r>
        <w:t xml:space="preserve">Sales Executive</w:t>
      </w:r>
      <w:r>
        <w:t xml:space="preserve"> </w:t>
      </w:r>
      <w:r>
        <w:t xml:space="preserve">integrates successfully into the team and meets initial performance targets within the</w:t>
      </w:r>
      <w:r>
        <w:t xml:space="preserve"> </w:t>
      </w:r>
      <w:r>
        <w:t xml:space="preserve">South Africa Cape Town</w:t>
      </w:r>
      <w:r>
        <w:t xml:space="preserve"> </w:t>
      </w:r>
      <w:r>
        <w:t xml:space="preserve">operational context.</w:t>
      </w:r>
    </w:p>
    <w:bookmarkEnd w:id="22"/>
    <w:bookmarkStart w:id="23" w:name="financial-breakdown-quotation-estimate"/>
    <w:p>
      <w:pPr>
        <w:pStyle w:val="Heading2"/>
      </w:pPr>
      <w:r>
        <w:t xml:space="preserve">3. Financial Breakdown – 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Job Profile Development &amp; Market Research (Sales Executive, Cape Town)</w:t>
            </w:r>
          </w:p>
        </w:tc>
        <w:tc>
          <w:tcPr/>
          <w:p>
            <w:pPr>
              <w:pStyle w:val="Compact"/>
              <w:jc w:val="left"/>
            </w:pPr>
            <w:r>
              <w:t xml:space="preserve">1</w:t>
            </w:r>
          </w:p>
        </w:tc>
        <w:tc>
          <w:tcPr/>
          <w:p>
            <w:pPr>
              <w:pStyle w:val="Compact"/>
              <w:jc w:val="left"/>
            </w:pPr>
            <w:r>
              <w:t xml:space="preserve">R 4,500.00</w:t>
            </w:r>
          </w:p>
        </w:tc>
      </w:tr>
      <w:tr>
        <w:tc>
          <w:tcPr/>
          <w:p>
            <w:pPr>
              <w:pStyle w:val="Compact"/>
              <w:jc w:val="left"/>
            </w:pPr>
            <w:r>
              <w:t xml:space="preserve">2</w:t>
            </w:r>
          </w:p>
        </w:tc>
        <w:tc>
          <w:tcPr/>
          <w:p>
            <w:pPr>
              <w:pStyle w:val="Compact"/>
              <w:jc w:val="left"/>
            </w:pPr>
            <w:r>
              <w:t xml:space="preserve">Advertising &amp; Sourcing (Sales Executive vacancy, South Africa Cape Town)</w:t>
            </w:r>
          </w:p>
        </w:tc>
        <w:tc>
          <w:tcPr/>
          <w:p>
            <w:pPr>
              <w:pStyle w:val="Compact"/>
              <w:jc w:val="left"/>
            </w:pPr>
            <w:r>
              <w:t xml:space="preserve">1</w:t>
            </w:r>
          </w:p>
        </w:tc>
        <w:tc>
          <w:tcPr/>
          <w:p>
            <w:pPr>
              <w:pStyle w:val="Compact"/>
              <w:jc w:val="left"/>
            </w:pPr>
            <w:r>
              <w:t xml:space="preserve">R 6,800.00</w:t>
            </w:r>
          </w:p>
        </w:tc>
      </w:tr>
      <w:tr>
        <w:tc>
          <w:tcPr/>
          <w:p>
            <w:pPr>
              <w:pStyle w:val="Compact"/>
              <w:jc w:val="left"/>
            </w:pPr>
            <w:r>
              <w:t xml:space="preserve">3</w:t>
            </w:r>
          </w:p>
        </w:tc>
        <w:tc>
          <w:tcPr/>
          <w:p>
            <w:pPr>
              <w:pStyle w:val="Compact"/>
              <w:jc w:val="left"/>
            </w:pPr>
            <w:r>
              <w:t xml:space="preserve">CV Screening, Shortlisting &amp; Initial Assessment (Sales Executive)</w:t>
            </w:r>
          </w:p>
        </w:tc>
        <w:tc>
          <w:tcPr/>
          <w:p>
            <w:pPr>
              <w:pStyle w:val="Compact"/>
              <w:jc w:val="left"/>
            </w:pPr>
            <w:r>
              <w:t xml:space="preserve">1</w:t>
            </w:r>
          </w:p>
        </w:tc>
        <w:tc>
          <w:tcPr/>
          <w:p>
            <w:pPr>
              <w:pStyle w:val="Compact"/>
              <w:jc w:val="left"/>
            </w:pPr>
            <w:r>
              <w:t xml:space="preserve">R 8,200.00</w:t>
            </w:r>
          </w:p>
        </w:tc>
      </w:tr>
      <w:tr>
        <w:tc>
          <w:tcPr/>
          <w:p>
            <w:pPr>
              <w:pStyle w:val="Compact"/>
              <w:jc w:val="left"/>
            </w:pPr>
            <w:r>
              <w:t xml:space="preserve">4</w:t>
            </w:r>
          </w:p>
        </w:tc>
        <w:tc>
          <w:tcPr/>
          <w:p>
            <w:pPr>
              <w:pStyle w:val="Compact"/>
              <w:jc w:val="left"/>
            </w:pPr>
            <w:r>
              <w:t xml:space="preserve">Interview Coordination &amp; Psychometric Testing (Sales Executive)</w:t>
            </w:r>
          </w:p>
        </w:tc>
        <w:tc>
          <w:tcPr/>
          <w:p>
            <w:pPr>
              <w:pStyle w:val="Compact"/>
              <w:jc w:val="left"/>
            </w:pPr>
            <w:r>
              <w:t xml:space="preserve">1</w:t>
            </w:r>
          </w:p>
        </w:tc>
        <w:tc>
          <w:tcPr/>
          <w:p>
            <w:pPr>
              <w:pStyle w:val="Compact"/>
              <w:jc w:val="left"/>
            </w:pPr>
            <w:r>
              <w:t xml:space="preserve">R 5,500.00</w:t>
            </w:r>
          </w:p>
        </w:tc>
      </w:tr>
      <w:tr>
        <w:tc>
          <w:tcPr/>
          <w:p>
            <w:pPr>
              <w:pStyle w:val="Compact"/>
              <w:jc w:val="left"/>
            </w:pPr>
            <w:r>
              <w:t xml:space="preserve">5</w:t>
            </w:r>
          </w:p>
        </w:tc>
        <w:tc>
          <w:tcPr/>
          <w:p>
            <w:pPr>
              <w:pStyle w:val="Compact"/>
              <w:jc w:val="left"/>
            </w:pPr>
            <w:r>
              <w:t xml:space="preserve">Reference Checks, Background Verification &amp; POPIA Compliance</w:t>
            </w:r>
          </w:p>
        </w:tc>
        <w:tc>
          <w:tcPr/>
          <w:p>
            <w:pPr>
              <w:pStyle w:val="Compact"/>
              <w:jc w:val="left"/>
            </w:pPr>
            <w:r>
              <w:t xml:space="preserve">1</w:t>
            </w:r>
          </w:p>
        </w:tc>
        <w:tc>
          <w:tcPr/>
          <w:p>
            <w:pPr>
              <w:pStyle w:val="Compact"/>
              <w:jc w:val="left"/>
            </w:pPr>
            <w:r>
              <w:t xml:space="preserve">R 3,800.00</w:t>
            </w:r>
          </w:p>
        </w:tc>
      </w:tr>
      <w:tr>
        <w:tc>
          <w:tcPr/>
          <w:p>
            <w:pPr>
              <w:pStyle w:val="Compact"/>
              <w:jc w:val="left"/>
            </w:pPr>
            <w:r>
              <w:t xml:space="preserve">6</w:t>
            </w:r>
          </w:p>
        </w:tc>
        <w:tc>
          <w:tcPr/>
          <w:p>
            <w:pPr>
              <w:pStyle w:val="Compact"/>
              <w:jc w:val="left"/>
            </w:pPr>
            <w:r>
              <w:t xml:space="preserve">Offer Structuring &amp; Negotiation Support (Sales Executive, Cape Town market rates)</w:t>
            </w:r>
          </w:p>
        </w:tc>
        <w:tc>
          <w:tcPr/>
          <w:p>
            <w:pPr>
              <w:pStyle w:val="Compact"/>
              <w:jc w:val="left"/>
            </w:pPr>
            <w:r>
              <w:t xml:space="preserve">1</w:t>
            </w:r>
          </w:p>
        </w:tc>
        <w:tc>
          <w:tcPr/>
          <w:p>
            <w:pPr>
              <w:pStyle w:val="Compact"/>
              <w:jc w:val="left"/>
            </w:pPr>
            <w:r>
              <w:t xml:space="preserve">R 4,200.00</w:t>
            </w:r>
          </w:p>
        </w:tc>
      </w:tr>
      <w:tr>
        <w:tc>
          <w:tcPr/>
          <w:p>
            <w:pPr>
              <w:pStyle w:val="Compact"/>
              <w:jc w:val="left"/>
            </w:pPr>
            <w:r>
              <w:t xml:space="preserve">7</w:t>
            </w:r>
          </w:p>
        </w:tc>
        <w:tc>
          <w:tcPr/>
          <w:p>
            <w:pPr>
              <w:pStyle w:val="Compact"/>
              <w:jc w:val="left"/>
            </w:pPr>
            <w:r>
              <w:t xml:space="preserve">90-Day Onboarding &amp; Probation Support (Sales Executive)</w:t>
            </w:r>
          </w:p>
        </w:tc>
        <w:tc>
          <w:tcPr/>
          <w:p>
            <w:pPr>
              <w:pStyle w:val="Compact"/>
              <w:jc w:val="left"/>
            </w:pPr>
            <w:r>
              <w:t xml:space="preserve">1</w:t>
            </w:r>
          </w:p>
        </w:tc>
        <w:tc>
          <w:tcPr/>
          <w:p>
            <w:pPr>
              <w:pStyle w:val="Compact"/>
              <w:jc w:val="left"/>
            </w:pPr>
            <w:r>
              <w:t xml:space="preserve">R 5,000.00</w:t>
            </w:r>
          </w:p>
        </w:tc>
      </w:tr>
      <w:tr>
        <w:tc>
          <w:tcPr>
            <w:gridSpan w:val="3"/>
          </w:tcPr>
          <w:p>
            <w:pPr>
              <w:pStyle w:val="Compact"/>
              <w:jc w:val="left"/>
            </w:pPr>
            <w:r>
              <w:t xml:space="preserve">Subtotal (Excluding VAT)</w:t>
            </w:r>
          </w:p>
        </w:tc>
        <w:tc>
          <w:tcPr/>
          <w:p>
            <w:pPr>
              <w:pStyle w:val="Compact"/>
              <w:jc w:val="left"/>
            </w:pPr>
            <w:r>
              <w:t xml:space="preserve">R 38,000.00</w:t>
            </w:r>
          </w:p>
        </w:tc>
      </w:tr>
      <w:tr>
        <w:tc>
          <w:tcPr>
            <w:gridSpan w:val="3"/>
          </w:tcPr>
          <w:p>
            <w:pPr>
              <w:pStyle w:val="Compact"/>
              <w:jc w:val="left"/>
            </w:pPr>
            <w:r>
              <w:t xml:space="preserve">VAT @ 15% (South Africa)</w:t>
            </w:r>
          </w:p>
        </w:tc>
        <w:tc>
          <w:tcPr/>
          <w:p>
            <w:pPr>
              <w:pStyle w:val="Compact"/>
              <w:jc w:val="left"/>
            </w:pPr>
            <w:r>
              <w:t xml:space="preserve">R 5,700.00</w:t>
            </w:r>
          </w:p>
        </w:tc>
      </w:tr>
      <w:tr>
        <w:tc>
          <w:tcPr>
            <w:gridSpan w:val="3"/>
          </w:tcPr>
          <w:p>
            <w:pPr>
              <w:pStyle w:val="Compact"/>
              <w:jc w:val="left"/>
            </w:pPr>
            <w:r>
              <w:t xml:space="preserve">Total Quotation Estimate (Including VAT)</w:t>
            </w:r>
          </w:p>
        </w:tc>
        <w:tc>
          <w:tcPr/>
          <w:p>
            <w:pPr>
              <w:pStyle w:val="Compact"/>
              <w:jc w:val="left"/>
            </w:pPr>
            <w:r>
              <w:t xml:space="preserve">R 43,700.00</w:t>
            </w:r>
          </w:p>
        </w:tc>
      </w:tr>
    </w:tbl>
    <w:p>
      <w:pPr>
        <w:pStyle w:val="BodyText"/>
      </w:pPr>
      <w:r>
        <w:t xml:space="preserve">All amounts are quoted in South African Rand (ZAR). VAT is applicable at the current South African rate of 15%. This Quotation Estimate is valid for 30 days from the date of issue.</w:t>
      </w:r>
    </w:p>
    <w:bookmarkEnd w:id="23"/>
    <w:bookmarkStart w:id="24" w:name="payment-terms"/>
    <w:p>
      <w:pPr>
        <w:pStyle w:val="Heading2"/>
      </w:pPr>
      <w:r>
        <w:t xml:space="preserve">4. Payment Terms</w:t>
      </w:r>
    </w:p>
    <w:p>
      <w:pPr>
        <w:pStyle w:val="FirstParagraph"/>
      </w:pPr>
      <w:r>
        <w:rPr>
          <w:bCs/>
          <w:b/>
        </w:rPr>
        <w:t xml:space="preserve">4.1</w:t>
      </w:r>
      <w:r>
        <w:t xml:space="preserve"> </w:t>
      </w:r>
      <w:r>
        <w:t xml:space="preserve">A deposit of 40% (R 17,480.00) of the total</w:t>
      </w:r>
      <w:r>
        <w:t xml:space="preserve"> </w:t>
      </w:r>
      <w:r>
        <w:t xml:space="preserve">Quotation Estimate</w:t>
      </w:r>
      <w:r>
        <w:t xml:space="preserve"> </w:t>
      </w:r>
      <w:r>
        <w:t xml:space="preserve">is due upon acceptance of this proposal and commencement of the</w:t>
      </w:r>
      <w:r>
        <w:t xml:space="preserve"> </w:t>
      </w:r>
      <w:r>
        <w:t xml:space="preserve">Sales Executive</w:t>
      </w:r>
      <w:r>
        <w:t xml:space="preserve"> </w:t>
      </w:r>
      <w:r>
        <w:t xml:space="preserve">recruitment process in</w:t>
      </w:r>
      <w:r>
        <w:t xml:space="preserve"> </w:t>
      </w:r>
      <w:r>
        <w:t xml:space="preserve">South Africa Cape Town</w:t>
      </w:r>
      <w:r>
        <w:t xml:space="preserve">.</w:t>
      </w:r>
    </w:p>
    <w:p>
      <w:pPr>
        <w:pStyle w:val="BodyText"/>
      </w:pPr>
      <w:r>
        <w:rPr>
          <w:bCs/>
          <w:b/>
        </w:rPr>
        <w:t xml:space="preserve">4.2</w:t>
      </w:r>
      <w:r>
        <w:t xml:space="preserve"> </w:t>
      </w:r>
      <w:r>
        <w:t xml:space="preserve">The remaining 60% (R 26,220.00) is payable within 14 business days of the successful placement and commencement of employment by the</w:t>
      </w:r>
      <w:r>
        <w:t xml:space="preserve"> </w:t>
      </w:r>
      <w:r>
        <w:t xml:space="preserve">Sales Executive</w:t>
      </w:r>
      <w:r>
        <w:t xml:space="preserve"> </w:t>
      </w:r>
      <w:r>
        <w:t xml:space="preserve">candidate.</w:t>
      </w:r>
    </w:p>
    <w:p>
      <w:pPr>
        <w:pStyle w:val="BodyText"/>
      </w:pPr>
      <w:r>
        <w:rPr>
          <w:bCs/>
          <w:b/>
        </w:rPr>
        <w:t xml:space="preserve">4.3</w:t>
      </w:r>
      <w:r>
        <w:t xml:space="preserve"> </w:t>
      </w:r>
      <w:r>
        <w:t xml:space="preserve">Payment is to be made via electronic funds transfer (EFT) to the account details of Atlantic Talent Solutions (Pty) Ltd. Invoices will be issued in accordance with South African tax regulations.</w:t>
      </w:r>
    </w:p>
    <w:p>
      <w:pPr>
        <w:pStyle w:val="BodyText"/>
      </w:pPr>
      <w:r>
        <w:rPr>
          <w:bCs/>
          <w:b/>
        </w:rPr>
        <w:t xml:space="preserve">4.4</w:t>
      </w:r>
      <w:r>
        <w:t xml:space="preserve"> </w:t>
      </w:r>
      <w:r>
        <w:t xml:space="preserve">In the event the</w:t>
      </w:r>
      <w:r>
        <w:t xml:space="preserve"> </w:t>
      </w:r>
      <w:r>
        <w:t xml:space="preserve">Sales Executive</w:t>
      </w:r>
      <w:r>
        <w:t xml:space="preserve"> </w:t>
      </w:r>
      <w:r>
        <w:t xml:space="preserve">candidate does not complete the 90-day probationary period, a replacement</w:t>
      </w:r>
      <w:r>
        <w:t xml:space="preserve"> </w:t>
      </w:r>
      <w:r>
        <w:t xml:space="preserve">Sales Executive</w:t>
      </w:r>
      <w:r>
        <w:t xml:space="preserve"> </w:t>
      </w:r>
      <w:r>
        <w:t xml:space="preserve">will be sourced at no additional cost to the client, as per the replacement guarantee clause.</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a non-binding proposal until formally accepted in writing by the client. Acceptance constitutes a binding service agreement between the parties.</w:t>
      </w:r>
    </w:p>
    <w:p>
      <w:pPr>
        <w:pStyle w:val="BodyText"/>
      </w:pPr>
      <w:r>
        <w:rPr>
          <w:bCs/>
          <w:b/>
        </w:rPr>
        <w:t xml:space="preserve">5.2</w:t>
      </w:r>
      <w:r>
        <w:t xml:space="preserve"> </w:t>
      </w:r>
      <w:r>
        <w:t xml:space="preserve">All recruitment activities for the</w:t>
      </w:r>
      <w:r>
        <w:t xml:space="preserve"> </w:t>
      </w:r>
      <w:r>
        <w:t xml:space="preserve">Sales Executive</w:t>
      </w:r>
      <w:r>
        <w:t xml:space="preserve"> </w:t>
      </w:r>
      <w:r>
        <w:t xml:space="preserve">position will be conducted in full compliance with South African employment law, including the Employment Equity Act, the Labour Relations Act, and the Protection of Personal Information Act (POPIA), as applicable in</w:t>
      </w:r>
      <w:r>
        <w:t xml:space="preserve"> </w:t>
      </w:r>
      <w:r>
        <w:t xml:space="preserve">South Africa Cape Town</w:t>
      </w:r>
      <w:r>
        <w:t xml:space="preserve">.</w:t>
      </w:r>
    </w:p>
    <w:p>
      <w:pPr>
        <w:pStyle w:val="BodyText"/>
      </w:pPr>
      <w:r>
        <w:rPr>
          <w:bCs/>
          <w:b/>
        </w:rPr>
        <w:t xml:space="preserve">5.3</w:t>
      </w:r>
      <w:r>
        <w:t xml:space="preserve"> </w:t>
      </w:r>
      <w:r>
        <w:t xml:space="preserve">The</w:t>
      </w:r>
      <w:r>
        <w:t xml:space="preserve"> </w:t>
      </w:r>
      <w:r>
        <w:t xml:space="preserve">Sales Executive</w:t>
      </w:r>
      <w:r>
        <w:t xml:space="preserve"> </w:t>
      </w:r>
      <w:r>
        <w:t xml:space="preserve">candidate's personal data will be handled in strict accordance with POPIA. Data will be stored securely and destroyed within 12 months of the placement date unless otherwise required by law.</w:t>
      </w:r>
    </w:p>
    <w:p>
      <w:pPr>
        <w:pStyle w:val="BodyText"/>
      </w:pPr>
      <w:r>
        <w:rPr>
          <w:bCs/>
          <w:b/>
        </w:rPr>
        <w:t xml:space="preserve">5.4</w:t>
      </w:r>
      <w:r>
        <w:t xml:space="preserve"> </w:t>
      </w:r>
      <w:r>
        <w:t xml:space="preserve">This</w:t>
      </w:r>
      <w:r>
        <w:t xml:space="preserve"> </w:t>
      </w:r>
      <w:r>
        <w:t xml:space="preserve">Quotation Estimate</w:t>
      </w:r>
      <w:r>
        <w:t xml:space="preserve"> </w:t>
      </w:r>
      <w:r>
        <w:t xml:space="preserve">does not include any statutory employer contributions ( UIF, PAYE, SDL, or medical aid) which remain the sole responsibility of the client employer.</w:t>
      </w:r>
    </w:p>
    <w:p>
      <w:pPr>
        <w:pStyle w:val="BodyText"/>
      </w:pPr>
      <w:r>
        <w:rPr>
          <w:bCs/>
          <w:b/>
        </w:rPr>
        <w:t xml:space="preserve">5.5</w:t>
      </w:r>
      <w:r>
        <w:t xml:space="preserve"> </w:t>
      </w:r>
      <w:r>
        <w:t xml:space="preserve">Any changes to the scope of the</w:t>
      </w:r>
      <w:r>
        <w:t xml:space="preserve"> </w:t>
      </w:r>
      <w:r>
        <w:t xml:space="preserve">Sales Executive</w:t>
      </w:r>
      <w:r>
        <w:t xml:space="preserve"> </w:t>
      </w:r>
      <w:r>
        <w:t xml:space="preserve">role or the operational parameters within</w:t>
      </w:r>
      <w:r>
        <w:t xml:space="preserve"> </w:t>
      </w:r>
      <w:r>
        <w:t xml:space="preserve">South Africa Cape Town</w:t>
      </w:r>
      <w:r>
        <w:t xml:space="preserve"> </w:t>
      </w:r>
      <w:r>
        <w:t xml:space="preserve">after the commencement of services will be subject to a revised</w:t>
      </w:r>
      <w:r>
        <w:t xml:space="preserve"> </w:t>
      </w:r>
      <w:r>
        <w:t xml:space="preserve">Quotation Estimate</w:t>
      </w:r>
      <w:r>
        <w:t xml:space="preserve"> </w:t>
      </w:r>
      <w:r>
        <w:t xml:space="preserve">and mutual written agreement.</w:t>
      </w:r>
    </w:p>
    <w:p>
      <w:pPr>
        <w:pStyle w:val="BodyText"/>
      </w:pPr>
      <w:r>
        <w:rPr>
          <w:bCs/>
          <w:b/>
        </w:rPr>
        <w:t xml:space="preserve">5.6</w:t>
      </w:r>
      <w:r>
        <w:t xml:space="preserve"> </w:t>
      </w:r>
      <w:r>
        <w:t xml:space="preserve">Disputes arising from this</w:t>
      </w:r>
      <w:r>
        <w:t xml:space="preserve"> </w:t>
      </w:r>
      <w:r>
        <w:t xml:space="preserve">Quotation Estimate</w:t>
      </w:r>
      <w:r>
        <w:t xml:space="preserve"> </w:t>
      </w:r>
      <w:r>
        <w:t xml:space="preserve">shall be resolved through mediation in Cape Town, South Africa, in accordance with the rules of the CCMA (Commission for Conciliation, Mediation and Arbitration).</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 the recruitment and placement of a</w:t>
      </w:r>
      <w:r>
        <w:t xml:space="preserve"> </w:t>
      </w:r>
      <w:r>
        <w:t xml:space="preserve">Sales Executive</w:t>
      </w:r>
      <w:r>
        <w:t xml:space="preserve"> </w:t>
      </w:r>
      <w:r>
        <w:t xml:space="preserve">in</w:t>
      </w:r>
      <w:r>
        <w:t xml:space="preserve"> </w:t>
      </w:r>
      <w:r>
        <w:t xml:space="preserve">South Africa Cape Town</w:t>
      </w:r>
      <w:r>
        <w:t xml:space="preserve">, and agrees to the terms, conditions, and financial obligations outlined herein.</w:t>
      </w:r>
    </w:p>
    <w:p>
      <w:pPr>
        <w:pStyle w:val="BodyText"/>
      </w:pPr>
      <w:r>
        <w:rPr>
          <w:bCs/>
          <w:b/>
        </w:rPr>
        <w:t xml:space="preserve">For and on behalf of the Client</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For and on behalf of Atlantic Talent Solutions (Pty) Ltd</w:t>
      </w:r>
      <w:r>
        <w:br/>
      </w:r>
      <w:r>
        <w:t xml:space="preserve">Name: _________________________</w:t>
      </w:r>
      <w:r>
        <w:br/>
      </w:r>
      <w:r>
        <w:t xml:space="preserve">Designation: Managing Director</w:t>
      </w:r>
      <w:r>
        <w:br/>
      </w:r>
      <w:r>
        <w:t xml:space="preserve">Date: _________________________</w:t>
      </w:r>
    </w:p>
    <w:p>
      <w:pPr>
        <w:pStyle w:val="BodyText"/>
      </w:pPr>
      <w:r>
        <w:t xml:space="preserve">Atlantic Talent Solutions (Pty) Ltd | 12 Bree Street, Cape Town, 8001, South Africa | Tel: +27 21 555 0142 | Email: quotations@atlantictalent.co.za</w:t>
      </w:r>
    </w:p>
    <w:p>
      <w:pPr>
        <w:pStyle w:val="BodyText"/>
      </w:pPr>
      <w:r>
        <w:t xml:space="preserve">Registration No: 2019/123456/07 | VAT No: 4930123456 | This Quotation Estimate is valid for 30 days from the date of issue.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South Africa Cape Town</dc:title>
  <dc:creator/>
  <dc:language>en</dc:language>
  <cp:keywords/>
  <dcterms:created xsi:type="dcterms:W3CDTF">2026-10-10T08:37:40Z</dcterms:created>
  <dcterms:modified xsi:type="dcterms:W3CDTF">2026-10-10T08:37:40Z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