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Special Education Teacher Services — Nepal Kathmandu</w:t>
      </w:r>
    </w:p>
    <w:p>
      <w:pPr>
        <w:pStyle w:val="BodyText"/>
      </w:pPr>
      <w:r>
        <w:t xml:space="preserve">Inclusive Education &amp; Learning Support Solutions</w:t>
      </w:r>
    </w:p>
    <w:bookmarkEnd w:id="20"/>
    <w:p>
      <w:pPr>
        <w:pStyle w:val="BodyText"/>
      </w:pPr>
      <w:r>
        <w:t xml:space="preserve">Quotation Estimate No.:</w:t>
      </w:r>
      <w:r>
        <w:t xml:space="preserve"> </w:t>
      </w:r>
      <w:r>
        <w:t xml:space="preserve">QTE-NEP-KTM-2025-0472</w:t>
      </w:r>
      <w:r>
        <w:br/>
      </w:r>
      <w:r>
        <w:t xml:space="preserve">Date of Issue:</w:t>
      </w:r>
      <w:r>
        <w:t xml:space="preserve"> </w:t>
      </w:r>
      <w:r>
        <w:t xml:space="preserve">15 June 2025</w:t>
      </w:r>
      <w:r>
        <w:br/>
      </w:r>
      <w:r>
        <w:t xml:space="preserve">Validity Period:</w:t>
      </w:r>
      <w:r>
        <w:t xml:space="preserve"> </w:t>
      </w:r>
      <w:r>
        <w:t xml:space="preserve">30 days from date of issue</w:t>
      </w:r>
    </w:p>
    <w:p>
      <w:pPr>
        <w:pStyle w:val="BodyText"/>
      </w:pPr>
      <w:r>
        <w:t xml:space="preserve">Prepared By:</w:t>
      </w:r>
      <w:r>
        <w:t xml:space="preserve"> </w:t>
      </w:r>
      <w:r>
        <w:t xml:space="preserve">Inclusive Learning Nepal Pvt. Ltd.</w:t>
      </w:r>
      <w:r>
        <w:br/>
      </w:r>
      <w:r>
        <w:t xml:space="preserve">Address:</w:t>
      </w:r>
      <w:r>
        <w:t xml:space="preserve"> </w:t>
      </w:r>
      <w:r>
        <w:t xml:space="preserve">Baneshwor-10, Kathmandu, Nepal</w:t>
      </w:r>
      <w:r>
        <w:br/>
      </w:r>
      <w:r>
        <w:t xml:space="preserve">Contact:</w:t>
      </w:r>
      <w:r>
        <w:t xml:space="preserve"> </w:t>
      </w:r>
      <w:r>
        <w:t xml:space="preserve">+977-1-4412345 | info@inclusivelrningnepal.com.np</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Institution Name:</w:t>
            </w:r>
            <w:r>
              <w:t xml:space="preserve"> </w:t>
            </w:r>
            <w:r>
              <w:t xml:space="preserve">Shree Ananda Inclusive School</w:t>
            </w:r>
          </w:p>
        </w:tc>
        <w:tc>
          <w:tcPr/>
          <w:p>
            <w:pPr>
              <w:pStyle w:val="Compact"/>
              <w:jc w:val="left"/>
            </w:pPr>
            <w:r>
              <w:t xml:space="preserve">Location:</w:t>
            </w:r>
            <w:r>
              <w:t xml:space="preserve"> </w:t>
            </w:r>
            <w:r>
              <w:t xml:space="preserve">Lalitpur, Nepal Kathmandu Valley</w:t>
            </w:r>
          </w:p>
        </w:tc>
      </w:tr>
      <w:tr>
        <w:tc>
          <w:tcPr/>
          <w:p>
            <w:pPr>
              <w:pStyle w:val="Compact"/>
              <w:jc w:val="left"/>
            </w:pPr>
            <w:r>
              <w:t xml:space="preserve">Contact Person:</w:t>
            </w:r>
            <w:r>
              <w:t xml:space="preserve"> </w:t>
            </w:r>
            <w:r>
              <w:t xml:space="preserve">Dr. Sunita Sharma, Principal</w:t>
            </w:r>
          </w:p>
        </w:tc>
        <w:tc>
          <w:tcPr/>
          <w:p>
            <w:pPr>
              <w:pStyle w:val="Compact"/>
              <w:jc w:val="left"/>
            </w:pPr>
            <w:r>
              <w:t xml:space="preserve">Email:</w:t>
            </w:r>
            <w:r>
              <w:t xml:space="preserve"> </w:t>
            </w:r>
            <w:r>
              <w:t xml:space="preserve">principal@shreeananda.edu.np</w:t>
            </w:r>
          </w:p>
        </w:tc>
      </w:tr>
      <w:tr>
        <w:tc>
          <w:tcPr/>
          <w:p>
            <w:pPr>
              <w:pStyle w:val="Compact"/>
              <w:jc w:val="left"/>
            </w:pPr>
            <w:r>
              <w:t xml:space="preserve">Engagement Type:</w:t>
            </w:r>
            <w:r>
              <w:t xml:space="preserve"> </w:t>
            </w:r>
            <w:r>
              <w:t xml:space="preserve">Full-Time Special Education Teacher (12-month contract)</w:t>
            </w:r>
          </w:p>
        </w:tc>
        <w:tc>
          <w:tcPr/>
          <w:p>
            <w:pPr>
              <w:pStyle w:val="Compact"/>
              <w:jc w:val="left"/>
            </w:pPr>
            <w:r>
              <w:t xml:space="preserve">Academic Year:</w:t>
            </w:r>
            <w:r>
              <w:t xml:space="preserve"> </w:t>
            </w:r>
            <w:r>
              <w:t xml:space="preserve">2081/2082 B.S.</w:t>
            </w:r>
          </w:p>
        </w:tc>
      </w:tr>
    </w:tbl>
    <w:p>
      <w:pPr>
        <w:pStyle w:val="BodyText"/>
      </w:pPr>
      <w:r>
        <w:t xml:space="preserve">2. Scope of Services — Special Education Teacher</w:t>
      </w:r>
    </w:p>
    <w:p>
      <w:pPr>
        <w:pStyle w:val="BodyText"/>
      </w:pPr>
      <w:r>
        <w:t xml:space="preserve">This Quotation Estimate is issued by Inclusive Learning Nepal Pvt. Ltd. to formally propose the recruitment, placement, and ongoing professional support of a qualified</w:t>
      </w:r>
      <w:r>
        <w:t xml:space="preserve"> </w:t>
      </w:r>
      <w:r>
        <w:t xml:space="preserve">Special Education Teacher</w:t>
      </w:r>
      <w:r>
        <w:t xml:space="preserve"> </w:t>
      </w:r>
      <w:r>
        <w:t xml:space="preserve">for the academic year 2081/2082 B.S. The proposed</w:t>
      </w:r>
      <w:r>
        <w:t xml:space="preserve"> </w:t>
      </w:r>
      <w:r>
        <w:t xml:space="preserve">Special Education Teacher</w:t>
      </w:r>
      <w:r>
        <w:t xml:space="preserve"> </w:t>
      </w:r>
      <w:r>
        <w:t xml:space="preserve">will be deployed at the client institution located in the Nepal Kathmandu metropolitan area and will deliver comprehensive inclusive education services in alignment with the Nepal Education Act 2018 and the National Inclusive Education Policy.</w:t>
      </w:r>
    </w:p>
    <w:p>
      <w:pPr>
        <w:pStyle w:val="BodyText"/>
      </w:pPr>
      <w:r>
        <w:t xml:space="preserve">The</w:t>
      </w:r>
      <w:r>
        <w:t xml:space="preserve"> </w:t>
      </w:r>
      <w:r>
        <w:t xml:space="preserve">Special Education Teacher</w:t>
      </w:r>
      <w:r>
        <w:t xml:space="preserve"> </w:t>
      </w:r>
      <w:r>
        <w:t xml:space="preserve">will hold a minimum of a Bachelor's degree in Special Education (B.Ed. Special Education) from a recognized university in Nepal, along with a valid teaching license issued by the Nepal Government's Department of Education. The candidate will possess a minimum of five (5) years of documented experience in special education settings within Nepal Kathmandu or equivalent urban centers, with demonstrated competency in teaching students with intellectual disabilities, learning disabilities, autism spectrum disorder, hearing impairments, visual impairments, and physical disabilities.</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Monthly salary of Special Education Teacher (including Nepal Social Security Fund contribution)</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2</w:t>
            </w:r>
          </w:p>
        </w:tc>
        <w:tc>
          <w:tcPr/>
          <w:p>
            <w:pPr>
              <w:pStyle w:val="Compact"/>
              <w:jc w:val="left"/>
            </w:pPr>
            <w:r>
              <w:t xml:space="preserve">Recruitment, screening, and placement fee for Special Education Teacher</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Induction training and orientation in Nepal Kathmandu inclusive education framework</w:t>
            </w:r>
          </w:p>
        </w:tc>
        <w:tc>
          <w:tcPr/>
          <w:p>
            <w:pPr>
              <w:pStyle w:val="Compact"/>
              <w:jc w:val="left"/>
            </w:pPr>
            <w:r>
              <w:t xml:space="preserve">One-time (5 days)</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Quarterly professional development workshops for the Special Education Teacher</w:t>
            </w:r>
          </w:p>
        </w:tc>
        <w:tc>
          <w:tcPr/>
          <w:p>
            <w:pPr>
              <w:pStyle w:val="Compact"/>
              <w:jc w:val="left"/>
            </w:pPr>
            <w:r>
              <w:t xml:space="preserve">4 sessions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Assistive technology and learning material procurement (braille materials, audio aids, adaptive tools)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Monthly supervision and performance evaluation by senior special education consultant</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7</w:t>
            </w:r>
          </w:p>
        </w:tc>
        <w:tc>
          <w:tcPr/>
          <w:p>
            <w:pPr>
              <w:pStyle w:val="Compact"/>
              <w:jc w:val="left"/>
            </w:pPr>
            <w:r>
              <w:t xml:space="preserve">Parent and caregiver counseling sessions facilitated by the Special Education Teacher</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Individualized Education Program (IEP) development and annual review</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Administrative overhead, insurance, and compliance with Nepal Kathmandu labor regulations</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gridSpan w:val="4"/>
          </w:tcPr>
          <w:p>
            <w:pPr>
              <w:pStyle w:val="Compact"/>
              <w:jc w:val="right"/>
            </w:pPr>
            <w:r>
              <w:t xml:space="preserve">GRAND TOTAL (NPR)</w:t>
            </w:r>
          </w:p>
        </w:tc>
        <w:tc>
          <w:tcPr/>
          <w:p>
            <w:pPr>
              <w:pStyle w:val="Compact"/>
              <w:jc w:val="left"/>
            </w:pPr>
            <w:r>
              <w:t xml:space="preserve">1,667,000</w:t>
            </w:r>
          </w:p>
        </w:tc>
      </w:tr>
      <w:tr>
        <w:tc>
          <w:tcPr>
            <w:gridSpan w:val="4"/>
          </w:tcPr>
          <w:p>
            <w:pPr>
              <w:pStyle w:val="Compact"/>
              <w:jc w:val="right"/>
            </w:pPr>
            <w:r>
              <w:t xml:space="preserve">Grand Total in Words</w:t>
            </w:r>
          </w:p>
        </w:tc>
        <w:tc>
          <w:tcPr/>
          <w:p>
            <w:pPr>
              <w:pStyle w:val="Compact"/>
              <w:jc w:val="left"/>
            </w:pPr>
            <w:r>
              <w:t xml:space="preserve">Nepalese Rupees One Million Six Hundred Sixty-Seven Thousand Only</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Beyond this period, all rates and terms are subject to revision based on prevailing market conditions in Nepal Kathmandu.</w:t>
      </w:r>
    </w:p>
    <w:p>
      <w:pPr>
        <w:numPr>
          <w:ilvl w:val="0"/>
          <w:numId w:val="1001"/>
        </w:numPr>
        <w:pStyle w:val="Compact"/>
      </w:pPr>
      <w:r>
        <w:t xml:space="preserve">The Special Education Teacher shall be bound by a standard employment contract governed by the Nepal Labor Act 2074 (2017) and applicable regulations of the Department of Education, Government of Nepal.</w:t>
      </w:r>
    </w:p>
    <w:p>
      <w:pPr>
        <w:numPr>
          <w:ilvl w:val="0"/>
          <w:numId w:val="1001"/>
        </w:numPr>
        <w:pStyle w:val="Compact"/>
      </w:pPr>
      <w:r>
        <w:t xml:space="preserve">Payment shall be made in monthly installments via bank transfer to the account designated by Inclusive Learning Nepal Pvt. Ltd. The first payment is due within seven (7) working days of contract execution.</w:t>
      </w:r>
    </w:p>
    <w:p>
      <w:pPr>
        <w:numPr>
          <w:ilvl w:val="0"/>
          <w:numId w:val="1001"/>
        </w:numPr>
        <w:pStyle w:val="Compact"/>
      </w:pPr>
      <w:r>
        <w:t xml:space="preserve">The client institution in Nepal Kathmandu shall provide a dedicated workspace, access to student records, and reasonable administrative support to enable the Special Education Teacher to perform duties effectively.</w:t>
      </w:r>
    </w:p>
    <w:p>
      <w:pPr>
        <w:numPr>
          <w:ilvl w:val="0"/>
          <w:numId w:val="1001"/>
        </w:numPr>
        <w:pStyle w:val="Compact"/>
      </w:pPr>
      <w:r>
        <w:t xml:space="preserve">Any additional services beyond the scope outlined in this Quotation Estimate, including emergency replacement of the Special Education Teacher or extended training programs, shall be subject to a separate written amendment and additional cost assessment.</w:t>
      </w:r>
    </w:p>
    <w:p>
      <w:pPr>
        <w:numPr>
          <w:ilvl w:val="0"/>
          <w:numId w:val="1001"/>
        </w:numPr>
        <w:pStyle w:val="Compact"/>
      </w:pPr>
      <w:r>
        <w:t xml:space="preserve">Both parties agree to resolve any disputes arising from this Quotation Estimate through amicable negotiation. In the event of unresolved disagreement, the matter shall be referred to the competent court in Kathmandu, Nepal.</w:t>
      </w:r>
    </w:p>
    <w:p>
      <w:pPr>
        <w:numPr>
          <w:ilvl w:val="0"/>
          <w:numId w:val="1001"/>
        </w:numPr>
        <w:pStyle w:val="Compact"/>
      </w:pPr>
      <w:r>
        <w:t xml:space="preserve">All personal data of students and staff shall be handled in strict compliance with Nepal's data protection guidelines and the institution's internal privacy policies.</w:t>
      </w:r>
    </w:p>
    <w:p>
      <w:pPr>
        <w:pStyle w:val="FirstParagraph"/>
      </w:pPr>
      <w:r>
        <w:t xml:space="preserve">5. Acceptance and Authorization</w:t>
      </w:r>
    </w:p>
    <w:p>
      <w:pPr>
        <w:pStyle w:val="BodyText"/>
      </w:pPr>
      <w:r>
        <w:t xml:space="preserve">By signing below, the client acknowledges and accepts the terms, conditions, and pricing outlined in this Quotation Estimate for the engagement of a Special Education Teacher in Nepal Kathmandu. This document, once countersigned by both parties, shall constitute a binding service agreement for the specified academic year.</w:t>
      </w:r>
    </w:p>
    <w:p>
      <w:pPr>
        <w:pStyle w:val="BodyText"/>
      </w:pPr>
      <w:r>
        <w:rPr>
          <w:bCs/>
          <w:b/>
        </w:rPr>
        <w:t xml:space="preserve">For Inclusive Learning Nepal Pvt. Ltd.</w:t>
      </w:r>
      <w:r>
        <w:br/>
      </w:r>
      <w:r>
        <w:t xml:space="preserve">Name: Ramesh Prasad Koirala</w:t>
      </w:r>
      <w:r>
        <w:br/>
      </w:r>
      <w:r>
        <w:t xml:space="preserve">Designation: Managing Director</w:t>
      </w:r>
      <w:r>
        <w:br/>
      </w:r>
      <w:r>
        <w:t xml:space="preserve">Date: _______________</w:t>
      </w:r>
    </w:p>
    <w:p>
      <w:pPr>
        <w:pStyle w:val="BodyText"/>
      </w:pPr>
      <w:r>
        <w:rPr>
          <w:bCs/>
          <w:b/>
        </w:rPr>
        <w:t xml:space="preserve">For Shree Ananda Inclusive School (Client)</w:t>
      </w:r>
      <w:r>
        <w:br/>
      </w:r>
      <w:r>
        <w:t xml:space="preserve">Name: Dr. Sunita Sharma</w:t>
      </w:r>
      <w:r>
        <w:br/>
      </w:r>
      <w:r>
        <w:t xml:space="preserve">Designation: Principal</w:t>
      </w:r>
      <w:r>
        <w:br/>
      </w:r>
      <w:r>
        <w:t xml:space="preserve">Date: _______________</w:t>
      </w:r>
    </w:p>
    <w:p>
      <w:pPr>
        <w:pStyle w:val="BodyText"/>
      </w:pPr>
      <w:r>
        <w:rPr>
          <w:bCs/>
          <w:b/>
        </w:rPr>
        <w:t xml:space="preserve">Note:</w:t>
      </w:r>
      <w:r>
        <w:t xml:space="preserve"> </w:t>
      </w:r>
      <w:r>
        <w:t xml:space="preserve">This Quotation Estimate has been prepared specifically for the Nepal Kathmandu region and reflects current salary benchmarks, regulatory requirements, and market rates for Special Education Teacher positions as of June 2025. Rates are subject to adjustment in accordance with the Nepal Government's annual minimum wage revision for the education sector.</w:t>
      </w:r>
    </w:p>
    <w:p>
      <w:pPr>
        <w:pStyle w:val="BodyText"/>
      </w:pPr>
      <w:r>
        <w:t xml:space="preserve">Quotation Estimate No. QTE-NEP-KTM-2025-0472 | Inclusive Learning Nepal Pvt. Ltd. | Baneshwor-10, Kathmandu, Nepal</w:t>
      </w:r>
      <w:r>
        <w:br/>
      </w: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Nepal Kathmandu</dc:title>
  <dc:creator/>
  <dc:language>en</dc:language>
  <cp:keywords/>
  <dcterms:created xsi:type="dcterms:W3CDTF">2026-10-10T03:48:20Z</dcterms:created>
  <dcterms:modified xsi:type="dcterms:W3CDTF">2026-10-10T03:48:20Z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