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quotation-estimate"/>
    <w:p>
      <w:pPr>
        <w:pStyle w:val="Heading1"/>
      </w:pPr>
      <w:r>
        <w:t xml:space="preserve">QUOTATION ESTIMATE</w:t>
      </w:r>
    </w:p>
    <w:p>
      <w:pPr>
        <w:pStyle w:val="FirstParagraph"/>
      </w:pPr>
      <w:r>
        <w:t xml:space="preserve">Professional Speech Therapist Services — São Paulo, Brazil</w:t>
      </w:r>
    </w:p>
    <w:p>
      <w:pPr>
        <w:pStyle w:val="BodyText"/>
      </w:pPr>
      <w:r>
        <w:t xml:space="preserve">Document No. QTE-SP-2025-0472</w:t>
      </w:r>
    </w:p>
    <w:bookmarkEnd w:id="20"/>
    <w:p>
      <w:pPr>
        <w:pStyle w:val="BodyText"/>
      </w:pPr>
      <w:r>
        <w:rPr>
          <w:bCs/>
          <w:b/>
        </w:rPr>
        <w:t xml:space="preserve">Provider</w:t>
      </w:r>
      <w:r>
        <w:t xml:space="preserve"> </w:t>
      </w:r>
      <w:r>
        <w:t xml:space="preserve">Clínica Fonoaudiária Paulista Ltda.</w:t>
      </w:r>
      <w:r>
        <w:br/>
      </w:r>
      <w:r>
        <w:t xml:space="preserve">Av. Paulista, 1578 — Bela Vista</w:t>
      </w:r>
      <w:r>
        <w:br/>
      </w:r>
      <w:r>
        <w:t xml:space="preserve">São Paulo — SP — CEP 01310-200</w:t>
      </w:r>
      <w:r>
        <w:br/>
      </w:r>
      <w:r>
        <w:t xml:space="preserve">Brazil</w:t>
      </w:r>
      <w:r>
        <w:br/>
      </w:r>
      <w:r>
        <w:t xml:space="preserve">CNPJ: 12.345.678/0001-90</w:t>
      </w:r>
    </w:p>
    <w:p>
      <w:pPr>
        <w:pStyle w:val="BodyText"/>
      </w:pPr>
      <w:r>
        <w:rPr>
          <w:bCs/>
          <w:b/>
        </w:rPr>
        <w:t xml:space="preserve">Client</w:t>
      </w:r>
      <w:r>
        <w:t xml:space="preserve"> </w:t>
      </w:r>
      <w:r>
        <w:t xml:space="preserve">[Client Full Name / Organization]</w:t>
      </w:r>
      <w:r>
        <w:br/>
      </w:r>
      <w:r>
        <w:t xml:space="preserve">[Street Address]</w:t>
      </w:r>
      <w:r>
        <w:br/>
      </w:r>
      <w:r>
        <w:t xml:space="preserve">São Paulo — SP</w:t>
      </w:r>
      <w:r>
        <w:br/>
      </w:r>
      <w:r>
        <w:t xml:space="preserve">Brazil</w:t>
      </w:r>
      <w:r>
        <w:br/>
      </w:r>
      <w:r>
        <w:t xml:space="preserve">CPF/CNPJ: [To be filled]</w:t>
      </w:r>
    </w:p>
    <w:p>
      <w:pPr>
        <w:pStyle w:val="BodyText"/>
      </w:pPr>
      <w:r>
        <w:rPr>
          <w:bCs/>
          <w:b/>
        </w:rPr>
        <w:t xml:space="preserve">Quotation Details</w:t>
      </w:r>
      <w:r>
        <w:t xml:space="preserve"> </w:t>
      </w:r>
      <w:r>
        <w:t xml:space="preserve">Date of Issue: 15 June 2025</w:t>
      </w:r>
      <w:r>
        <w:br/>
      </w:r>
      <w:r>
        <w:t xml:space="preserve">Valid Until: 15 July 2025</w:t>
      </w:r>
      <w:r>
        <w:br/>
      </w:r>
      <w:r>
        <w:t xml:space="preserve">Currency: Brazilian Real (BRL / R$)</w:t>
      </w:r>
      <w:r>
        <w:br/>
      </w:r>
      <w:r>
        <w:t xml:space="preserve">Payment Terms: Net 30 days</w:t>
      </w:r>
    </w:p>
    <w:p>
      <w:pPr>
        <w:pStyle w:val="BodyText"/>
      </w:pPr>
      <w:r>
        <w:t xml:space="preserve">1. Purpose and Scope of This Quotation Estimate</w:t>
      </w:r>
    </w:p>
    <w:p>
      <w:pPr>
        <w:pStyle w:val="BodyText"/>
      </w:pPr>
      <w:r>
        <w:t xml:space="preserve">This Quotation Estimate is issued by Clínica Fonoaudiária Paulista Ltda., a licensed and accredited healthcare facility operating in the city of São Paulo, Brazil, to formally present the cost structure, service breakdown, and professional terms for the engagement of a certified Speech Therapist (Fonoaudiólogo) to deliver comprehensive speech-language pathology services. This document serves as a binding financial proposal and does not constitute a final invoice. All pricing is quoted in Brazilian Reais (BRL) and reflects the current market rates for Speech Therapist professional services in the metropolitan region of São Paulo, Brazil, as of the date of issue.</w:t>
      </w:r>
    </w:p>
    <w:p>
      <w:pPr>
        <w:pStyle w:val="BodyText"/>
      </w:pPr>
      <w:r>
        <w:t xml:space="preserve">2. Service Description</w:t>
      </w:r>
    </w:p>
    <w:p>
      <w:pPr>
        <w:pStyle w:val="BodyText"/>
      </w:pPr>
      <w:r>
        <w:t xml:space="preserve">The Speech Therapist engaged under this Quotation Estimate will provide individualized, evidence-based intervention services tailored to the specific communicative, phonological, fluency, or cognitive-linguistic needs of the client. The Speech Therapist holds a valid registration with the Conselho Federal de Fonoaudiologia (CFF) and the Conselho Regional de Fonoaudiologia (CRF-SP), ensuring full compliance with Brazilian regulatory standards for speech-language pathology practice in São Paulo. Services may include but are not limited to: initial comprehensive assessment, diagnostic evaluation, individualized therapy sessions, family guidance and caregiver training, progress monitoring, and discharge planning.</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Speech Therapist Service</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Initial Comprehensive Speech Therapist Assessment (90 min) — includes anamnesis, standardized testing, and diagnostic report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Individual Speech Therapist Therapy Session (50 min) — ongoing intervention</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03</w:t>
            </w:r>
          </w:p>
        </w:tc>
        <w:tc>
          <w:tcPr/>
          <w:p>
            <w:pPr>
              <w:pStyle w:val="Compact"/>
              <w:jc w:val="left"/>
            </w:pPr>
            <w:r>
              <w:t xml:space="preserve">Family Guidance and Caregiver Training Session (60 min) — conducted by the Speech Therapist</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04</w:t>
            </w:r>
          </w:p>
        </w:tc>
        <w:tc>
          <w:tcPr/>
          <w:p>
            <w:pPr>
              <w:pStyle w:val="Compact"/>
              <w:jc w:val="left"/>
            </w:pPr>
            <w:r>
              <w:t xml:space="preserve">Progress Evaluation and Mid-Treatment Report (45 min) — Speech Therapist clinical documentation</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Final Discharge Report and Treatment Summary (60 min) — Speech Therapist comprehensive documentation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Use of Specialized Equipment and Materials (articulatory mirrors, digital apps, phonological software) — per session</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Administrative and Facility Fee — Clínica Fonoaudiária Paulista, São Paulo</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TOTAL ESTIMATED COST (BRL)</w:t>
            </w:r>
          </w:p>
        </w:tc>
        <w:tc>
          <w:tcPr/>
          <w:p>
            <w:pPr>
              <w:pStyle w:val="Compact"/>
              <w:jc w:val="left"/>
            </w:pPr>
            <w:r>
              <w:t xml:space="preserve">R$ 11.690,00</w:t>
            </w:r>
          </w:p>
        </w:tc>
      </w:tr>
    </w:tbl>
    <w:p>
      <w:pPr>
        <w:pStyle w:val="BodyText"/>
      </w:pPr>
      <w:r>
        <w:t xml:space="preserve">4. Payment Terms and Conditions</w:t>
      </w:r>
    </w:p>
    <w:p>
      <w:pPr>
        <w:pStyle w:val="BodyText"/>
      </w:pPr>
      <w:r>
        <w:t xml:space="preserve">All amounts stated in this Quotation Estimate are denominated in Brazilian Reais (R$) and are subject to the applicable tax regime in force in the state of São Paulo, Brazil. The client shall settle the total amount within thirty (30) calendar days from the date of acceptance of this Quotation Estimate. Payment may be made via bank transfer (TED/PIX) to the account of Clínica Fonoaudiária Paulista Ltda. A 2% discount shall apply for full payment received within ten (10) business days. Late payments shall incur a monthly interest rate of 1% plus a 2% administrative penalty, in accordance with Brazilian commercial law (Código Civil, Art. 412).</w:t>
      </w:r>
    </w:p>
    <w:p>
      <w:pPr>
        <w:pStyle w:val="BodyText"/>
      </w:pPr>
      <w:r>
        <w:t xml:space="preserve">5. Validity and Acceptance</w:t>
      </w:r>
    </w:p>
    <w:p>
      <w:pPr>
        <w:pStyle w:val="BodyText"/>
      </w:pPr>
      <w:r>
        <w:t xml:space="preserve">This Quotation Estimate remains valid for a period of thirty (30) days from the date of issue. Should the client wish to proceed, written acceptance must be communicated to the provider at the São Paulo address listed above. Upon acceptance, this Quotation Estimate shall be converted into a formal service contract governed by the laws of the Federative Republic of Brazil, with jurisdiction of the courts of the city of São Paulo, state of São Paulo. The Speech Therapist services described herein are subject to availability and scheduling within the clinic's operating hours (Monday through Friday, 08:00 to 19:00 BRT).</w:t>
      </w:r>
    </w:p>
    <w:p>
      <w:pPr>
        <w:pStyle w:val="BodyText"/>
      </w:pPr>
      <w:r>
        <w:t xml:space="preserve">6. Cancellation and Rescheduling Policy</w:t>
      </w:r>
    </w:p>
    <w:p>
      <w:pPr>
        <w:pStyle w:val="BodyText"/>
      </w:pPr>
      <w:r>
        <w:t xml:space="preserve">Any cancellation or rescheduling of a Speech Therapist session must be communicated at least twenty-four (24) hours in advance. Cancellations made within less than 24 hours of the scheduled session will be subject to a 50% fee of the respective session value. Three consecutive no-shows without prior notice may result in the termination of the treatment plan and the obligation to settle all outstanding balances as per this Quotation Estimate.</w:t>
      </w:r>
    </w:p>
    <w:p>
      <w:pPr>
        <w:pStyle w:val="BodyText"/>
      </w:pPr>
      <w:r>
        <w:t xml:space="preserve">7. Confidentiality and Data Protection</w:t>
      </w:r>
    </w:p>
    <w:p>
      <w:pPr>
        <w:pStyle w:val="BodyText"/>
      </w:pPr>
      <w:r>
        <w:t xml:space="preserve">All clinical records, assessment data, and personal information collected by the Speech Therapist during the course of treatment shall be handled in strict accordance with the Brazilian General Data Protection Law (Lei Geral de Proteção de Dados — LGPD, Lei nº 13.709/2018) and the professional ethics code of the Conselho Federal de Fonoaudiologia. No information pertaining to the client shall be disclosed to third parties without written consent, except where mandated by Brazilian law.</w:t>
      </w:r>
    </w:p>
    <w:p>
      <w:pPr>
        <w:pStyle w:val="BodyText"/>
      </w:pPr>
      <w:r>
        <w:rPr>
          <w:bCs/>
          <w:b/>
        </w:rPr>
        <w:t xml:space="preserve">Provider</w:t>
      </w:r>
      <w:r>
        <w:br/>
      </w:r>
      <w:r>
        <w:t xml:space="preserve">Clínica Fonoaudiária Paulista Ltda.</w:t>
      </w:r>
      <w:r>
        <w:br/>
      </w:r>
      <w:r>
        <w:t xml:space="preserve">São Paulo, SP — Brazil</w:t>
      </w:r>
      <w:r>
        <w:br/>
      </w:r>
      <w:r>
        <w:t xml:space="preserve">Date: _______________</w:t>
      </w:r>
    </w:p>
    <w:p>
      <w:pPr>
        <w:pStyle w:val="BodyText"/>
      </w:pPr>
      <w:r>
        <w:rPr>
          <w:bCs/>
          <w:b/>
        </w:rPr>
        <w:t xml:space="preserve">Client Acceptance</w:t>
      </w:r>
      <w:r>
        <w:br/>
      </w:r>
      <w:r>
        <w:t xml:space="preserve">[Client Name / Representative]</w:t>
      </w:r>
      <w:r>
        <w:br/>
      </w:r>
      <w:r>
        <w:t xml:space="preserve">São Paulo, SP — Brazil</w:t>
      </w:r>
      <w:r>
        <w:br/>
      </w:r>
      <w:r>
        <w:t xml:space="preserve">Date: _______________</w:t>
      </w:r>
    </w:p>
    <w:p>
      <w:pPr>
        <w:pStyle w:val="BodyText"/>
      </w:pPr>
      <w:r>
        <w:t xml:space="preserve">This Quotation Estimate was prepared by Clínica Fonoaudiária Paulista Ltda., registered in São Paulo, Brazil. This document is a financial estimate for Speech Therapist professional services and does not guarantee specific clinical outcomes. All services are delivered in compliance with CFF and CRF-SP regulations. For inquiries, contact: contato@fonopaulista.com.br |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São Paulo, Brazil</dc:title>
  <dc:creator/>
  <dc:language>en</dc:language>
  <cp:keywords/>
  <dcterms:created xsi:type="dcterms:W3CDTF">2026-10-10T08:33:23Z</dcterms:created>
  <dcterms:modified xsi:type="dcterms:W3CDTF">2026-10-10T08:33:23Z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