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Systems Engineer Services — Italy Naples Region</w:t>
      </w:r>
    </w:p>
    <w:p>
      <w:pPr>
        <w:pStyle w:val="BodyText"/>
      </w:pPr>
      <w:r>
        <w:t xml:space="preserve">Document Reference: QE-NEA-2025-0472 | Validity: 60 Calendar Days from Issue Date</w:t>
      </w:r>
    </w:p>
    <w:bookmarkEnd w:id="20"/>
    <w:p>
      <w:pPr>
        <w:pStyle w:val="BodyText"/>
      </w:pPr>
      <w:r>
        <w:rPr>
          <w:bCs/>
          <w:b/>
        </w:rPr>
        <w:t xml:space="preserve">Prepared By:</w:t>
      </w:r>
      <w:r>
        <w:br/>
      </w:r>
      <w:r>
        <w:t xml:space="preserve">Meridian Technical Solutions S.r.l.</w:t>
      </w:r>
      <w:r>
        <w:br/>
      </w:r>
      <w:r>
        <w:t xml:space="preserve">Via Toledo 187, 80132 Naples (NA), Italy</w:t>
      </w:r>
      <w:r>
        <w:br/>
      </w:r>
      <w:r>
        <w:t xml:space="preserve">VAT: IT09876543210</w:t>
      </w:r>
      <w:r>
        <w:br/>
      </w:r>
      <w:r>
        <w:t xml:space="preserve">Tel: +39 081 423 5678</w:t>
      </w:r>
      <w:r>
        <w:br/>
      </w:r>
      <w:r>
        <w:t xml:space="preserve">Email: estimates@meridiantech.it</w:t>
      </w:r>
    </w:p>
    <w:p>
      <w:pPr>
        <w:pStyle w:val="BodyText"/>
      </w:pPr>
      <w:r>
        <w:rPr>
          <w:bCs/>
          <w:b/>
        </w:rPr>
        <w:t xml:space="preserve">Prepared For:</w:t>
      </w:r>
      <w:r>
        <w:br/>
      </w:r>
      <w:r>
        <w:t xml:space="preserve">[Client Company Name]</w:t>
      </w:r>
      <w:r>
        <w:br/>
      </w:r>
      <w:r>
        <w:t xml:space="preserve">[Client Address], Naples (NA), Italy</w:t>
      </w:r>
      <w:r>
        <w:br/>
      </w:r>
      <w:r>
        <w:t xml:space="preserve">VAT: IT[XXXXXXXXXXX]</w:t>
      </w:r>
      <w:r>
        <w:br/>
      </w:r>
      <w:r>
        <w:t xml:space="preserve">Contact: [Client Contact Name]</w:t>
      </w:r>
      <w:r>
        <w:br/>
      </w:r>
      <w:r>
        <w:t xml:space="preserve">Email: [client@email.com]</w:t>
      </w:r>
    </w:p>
    <w:p>
      <w:pPr>
        <w:pStyle w:val="BodyText"/>
      </w:pPr>
      <w:r>
        <w:t xml:space="preserve">1. SCOPE OF SERVICES — SYSTEMS ENGINEER ENGAGEMENT IN ITALY NAPLES</w:t>
      </w:r>
    </w:p>
    <w:p>
      <w:pPr>
        <w:pStyle w:val="BodyText"/>
      </w:pPr>
      <w:r>
        <w:t xml:space="preserve">This</w:t>
      </w:r>
      <w:r>
        <w:t xml:space="preserve"> </w:t>
      </w:r>
      <w:r>
        <w:t xml:space="preserve">Quotation Estimate</w:t>
      </w:r>
      <w:r>
        <w:t xml:space="preserve"> </w:t>
      </w:r>
      <w:r>
        <w:t xml:space="preserve">is issued by Meridian Technical Solutions S.r.l. to formally propose the engagement of a senior</w:t>
      </w:r>
      <w:r>
        <w:t xml:space="preserve"> </w:t>
      </w:r>
      <w:r>
        <w:t xml:space="preserve">Systems Engineer</w:t>
      </w:r>
      <w:r>
        <w:t xml:space="preserve"> </w:t>
      </w:r>
      <w:r>
        <w:t xml:space="preserve">to deliver comprehensive infrastructure design, deployment, and maintenance services within the</w:t>
      </w:r>
      <w:r>
        <w:t xml:space="preserve"> </w:t>
      </w:r>
      <w:r>
        <w:t xml:space="preserve">Italy Naples</w:t>
      </w:r>
      <w:r>
        <w:t xml:space="preserve"> </w:t>
      </w:r>
      <w:r>
        <w:t xml:space="preserve">metropolitan area and surrounding provinces. The proposed engagement is tailored to meet the specific operational requirements of the client's IT environment, ensuring full compliance with Italian data protection regulations (GDPR as transposed into national law), local telecommunications standards, and the technical specifications mandated by the regional authority of Campania.</w:t>
      </w:r>
    </w:p>
    <w:p>
      <w:pPr>
        <w:pStyle w:val="BodyText"/>
      </w:pPr>
      <w:r>
        <w:t xml:space="preserve">The</w:t>
      </w:r>
      <w:r>
        <w:t xml:space="preserve"> </w:t>
      </w:r>
      <w:r>
        <w:t xml:space="preserve">Systems Engineer</w:t>
      </w:r>
      <w:r>
        <w:t xml:space="preserve"> </w:t>
      </w:r>
      <w:r>
        <w:t xml:space="preserve">assigned to this project will operate primarily from the client's premises located in Naples, with the possibility of on-site visits to satellite offices within the province of Naples and the broader Campania region. All deliverables, documentation, and technical reports will be produced in accordance with the Italian National Standards (UNI) and will be submitted in both Italian and English to facilitate internal and regulatory review processes.</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infrastructure audit and systems assessment at client premises in Naples. Includes network topology mapping, server inventory, and security posture review.</w:t>
            </w:r>
          </w:p>
        </w:tc>
        <w:tc>
          <w:tcPr/>
          <w:p>
            <w:pPr>
              <w:pStyle w:val="Compact"/>
              <w:jc w:val="left"/>
            </w:pPr>
            <w:r>
              <w:t xml:space="preserve">5 working days</w:t>
            </w:r>
          </w:p>
        </w:tc>
        <w:tc>
          <w:tcPr/>
          <w:p>
            <w:pPr>
              <w:pStyle w:val="Compact"/>
              <w:jc w:val="left"/>
            </w:pPr>
            <w:r>
              <w:t xml:space="preserve">€ 1,250.00</w:t>
            </w:r>
          </w:p>
        </w:tc>
        <w:tc>
          <w:tcPr/>
          <w:p>
            <w:pPr>
              <w:pStyle w:val="Compact"/>
              <w:jc w:val="left"/>
            </w:pPr>
            <w:r>
              <w:t xml:space="preserve">€ 6,250.00</w:t>
            </w:r>
          </w:p>
        </w:tc>
        <w:tc>
          <w:tcPr/>
          <w:p>
            <w:pPr>
              <w:pStyle w:val="Compact"/>
              <w:jc w:val="left"/>
            </w:pPr>
            <w:r>
              <w:t xml:space="preserve">On-site in Italy Naples; deliverable: Audit Report (IT/EN)</w:t>
            </w:r>
          </w:p>
        </w:tc>
      </w:tr>
      <w:tr>
        <w:tc>
          <w:tcPr/>
          <w:p>
            <w:pPr>
              <w:pStyle w:val="Compact"/>
              <w:jc w:val="left"/>
            </w:pPr>
            <w:r>
              <w:t xml:space="preserve">02</w:t>
            </w:r>
          </w:p>
        </w:tc>
        <w:tc>
          <w:tcPr/>
          <w:p>
            <w:pPr>
              <w:pStyle w:val="Compact"/>
              <w:jc w:val="left"/>
            </w:pPr>
            <w:r>
              <w:t xml:space="preserve">Design and architecture of a redundant server infrastructure. The Systems Engineer will produce full technical schematics, capacity planning documents, and a disaster recovery plan compliant with Italian civil protection guidelines.</w:t>
            </w:r>
          </w:p>
        </w:tc>
        <w:tc>
          <w:tcPr/>
          <w:p>
            <w:pPr>
              <w:pStyle w:val="Compact"/>
              <w:jc w:val="left"/>
            </w:pPr>
            <w:r>
              <w:t xml:space="preserve">10 working days</w:t>
            </w:r>
          </w:p>
        </w:tc>
        <w:tc>
          <w:tcPr/>
          <w:p>
            <w:pPr>
              <w:pStyle w:val="Compact"/>
              <w:jc w:val="left"/>
            </w:pPr>
            <w:r>
              <w:t xml:space="preserve">€ 1,400.00</w:t>
            </w:r>
          </w:p>
        </w:tc>
        <w:tc>
          <w:tcPr/>
          <w:p>
            <w:pPr>
              <w:pStyle w:val="Compact"/>
              <w:jc w:val="left"/>
            </w:pPr>
            <w:r>
              <w:t xml:space="preserve">€ 14,000.00</w:t>
            </w:r>
          </w:p>
        </w:tc>
        <w:tc>
          <w:tcPr/>
          <w:p>
            <w:pPr>
              <w:pStyle w:val="Compact"/>
              <w:jc w:val="left"/>
            </w:pPr>
            <w:r>
              <w:t xml:space="preserve">Includes 2 revision cycles; deliverable: Architecture Package</w:t>
            </w:r>
          </w:p>
        </w:tc>
      </w:tr>
      <w:tr>
        <w:tc>
          <w:tcPr/>
          <w:p>
            <w:pPr>
              <w:pStyle w:val="Compact"/>
              <w:jc w:val="left"/>
            </w:pPr>
            <w:r>
              <w:t xml:space="preserve">03</w:t>
            </w:r>
          </w:p>
        </w:tc>
        <w:tc>
          <w:tcPr/>
          <w:p>
            <w:pPr>
              <w:pStyle w:val="Compact"/>
              <w:jc w:val="left"/>
            </w:pPr>
            <w:r>
              <w:t xml:space="preserve">Deployment, configuration, and integration of hardware and software components. The Systems Engineer will oversee physical installation, firmware updates, OS hardening, and application layer configuration.</w:t>
            </w:r>
          </w:p>
        </w:tc>
        <w:tc>
          <w:tcPr/>
          <w:p>
            <w:pPr>
              <w:pStyle w:val="Compact"/>
              <w:jc w:val="left"/>
            </w:pPr>
            <w:r>
              <w:t xml:space="preserve">15 working days</w:t>
            </w:r>
          </w:p>
        </w:tc>
        <w:tc>
          <w:tcPr/>
          <w:p>
            <w:pPr>
              <w:pStyle w:val="Compact"/>
              <w:jc w:val="left"/>
            </w:pPr>
            <w:r>
              <w:t xml:space="preserve">€ 1,350.00</w:t>
            </w:r>
          </w:p>
        </w:tc>
        <w:tc>
          <w:tcPr/>
          <w:p>
            <w:pPr>
              <w:pStyle w:val="Compact"/>
              <w:jc w:val="left"/>
            </w:pPr>
            <w:r>
              <w:t xml:space="preserve">€ 20,250.00</w:t>
            </w:r>
          </w:p>
        </w:tc>
        <w:tc>
          <w:tcPr/>
          <w:p>
            <w:pPr>
              <w:pStyle w:val="Compact"/>
              <w:jc w:val="left"/>
            </w:pPr>
            <w:r>
              <w:t xml:space="preserve">On-site in Naples; includes vendor coordination</w:t>
            </w:r>
          </w:p>
        </w:tc>
      </w:tr>
      <w:tr>
        <w:tc>
          <w:tcPr/>
          <w:p>
            <w:pPr>
              <w:pStyle w:val="Compact"/>
              <w:jc w:val="left"/>
            </w:pPr>
            <w:r>
              <w:t xml:space="preserve">04</w:t>
            </w:r>
          </w:p>
        </w:tc>
        <w:tc>
          <w:tcPr/>
          <w:p>
            <w:pPr>
              <w:pStyle w:val="Compact"/>
              <w:jc w:val="left"/>
            </w:pPr>
            <w:r>
              <w:t xml:space="preserve">End-to-end testing, load simulation, and performance benchmarking. The Systems Engineer will execute a structured test plan covering failover scenarios, throughput validation, and security penetration checks.</w:t>
            </w:r>
          </w:p>
        </w:tc>
        <w:tc>
          <w:tcPr/>
          <w:p>
            <w:pPr>
              <w:pStyle w:val="Compact"/>
              <w:jc w:val="left"/>
            </w:pPr>
            <w:r>
              <w:t xml:space="preserve">7 working days</w:t>
            </w:r>
          </w:p>
        </w:tc>
        <w:tc>
          <w:tcPr/>
          <w:p>
            <w:pPr>
              <w:pStyle w:val="Compact"/>
              <w:jc w:val="left"/>
            </w:pPr>
            <w:r>
              <w:t xml:space="preserve">€ 1,300.00</w:t>
            </w:r>
          </w:p>
        </w:tc>
        <w:tc>
          <w:tcPr/>
          <w:p>
            <w:pPr>
              <w:pStyle w:val="Compact"/>
              <w:jc w:val="left"/>
            </w:pPr>
            <w:r>
              <w:t xml:space="preserve">€ 9,100.00</w:t>
            </w:r>
          </w:p>
        </w:tc>
        <w:tc>
          <w:tcPr/>
          <w:p>
            <w:pPr>
              <w:pStyle w:val="Compact"/>
              <w:jc w:val="left"/>
            </w:pPr>
            <w:r>
              <w:t xml:space="preserve">Deliverable: Test &amp; Validation Report</w:t>
            </w:r>
          </w:p>
        </w:tc>
      </w:tr>
      <w:tr>
        <w:tc>
          <w:tcPr/>
          <w:p>
            <w:pPr>
              <w:pStyle w:val="Compact"/>
              <w:jc w:val="left"/>
            </w:pPr>
            <w:r>
              <w:t xml:space="preserve">05</w:t>
            </w:r>
          </w:p>
        </w:tc>
        <w:tc>
          <w:tcPr/>
          <w:p>
            <w:pPr>
              <w:pStyle w:val="Compact"/>
              <w:jc w:val="left"/>
            </w:pPr>
            <w:r>
              <w:t xml:space="preserve">Knowledge transfer and staff training sessions. The Systems Engineer will conduct hands-on workshops for the client's internal IT team in Naples, covering daily operations, troubleshooting procedures, and escalation protocols.</w:t>
            </w:r>
          </w:p>
        </w:tc>
        <w:tc>
          <w:tcPr/>
          <w:p>
            <w:pPr>
              <w:pStyle w:val="Compact"/>
              <w:jc w:val="left"/>
            </w:pPr>
            <w:r>
              <w:t xml:space="preserve">3 working days</w:t>
            </w:r>
          </w:p>
        </w:tc>
        <w:tc>
          <w:tcPr/>
          <w:p>
            <w:pPr>
              <w:pStyle w:val="Compact"/>
              <w:jc w:val="left"/>
            </w:pPr>
            <w:r>
              <w:t xml:space="preserve">€ 1,100.00</w:t>
            </w:r>
          </w:p>
        </w:tc>
        <w:tc>
          <w:tcPr/>
          <w:p>
            <w:pPr>
              <w:pStyle w:val="Compact"/>
              <w:jc w:val="left"/>
            </w:pPr>
            <w:r>
              <w:t xml:space="preserve">€ 3,300.00</w:t>
            </w:r>
          </w:p>
        </w:tc>
        <w:tc>
          <w:tcPr/>
          <w:p>
            <w:pPr>
              <w:pStyle w:val="Compact"/>
              <w:jc w:val="left"/>
            </w:pPr>
            <w:r>
              <w:t xml:space="preserve">Up to 12 participants; materials included</w:t>
            </w:r>
          </w:p>
        </w:tc>
      </w:tr>
      <w:tr>
        <w:tc>
          <w:tcPr/>
          <w:p>
            <w:pPr>
              <w:pStyle w:val="Compact"/>
              <w:jc w:val="left"/>
            </w:pPr>
            <w:r>
              <w:t xml:space="preserve">06</w:t>
            </w:r>
          </w:p>
        </w:tc>
        <w:tc>
          <w:tcPr/>
          <w:p>
            <w:pPr>
              <w:pStyle w:val="Compact"/>
              <w:jc w:val="left"/>
            </w:pPr>
            <w:r>
              <w:t xml:space="preserve">Ongoing maintenance and support retainer (12 months). The Systems Engineer will provide remote and on-site support, quarterly health checks, patch management, and a guaranteed 4-hour response time for critical incidents within the Italy Naples service area.</w:t>
            </w:r>
          </w:p>
        </w:tc>
        <w:tc>
          <w:tcPr/>
          <w:p>
            <w:pPr>
              <w:pStyle w:val="Compact"/>
              <w:jc w:val="left"/>
            </w:pPr>
            <w:r>
              <w:t xml:space="preserve">12 months</w:t>
            </w:r>
          </w:p>
        </w:tc>
        <w:tc>
          <w:tcPr/>
          <w:p>
            <w:pPr>
              <w:pStyle w:val="Compact"/>
              <w:jc w:val="left"/>
            </w:pPr>
            <w:r>
              <w:t xml:space="preserve">€ 4,800.00 / month</w:t>
            </w:r>
          </w:p>
        </w:tc>
        <w:tc>
          <w:tcPr/>
          <w:p>
            <w:pPr>
              <w:pStyle w:val="Compact"/>
              <w:jc w:val="left"/>
            </w:pPr>
            <w:r>
              <w:t xml:space="preserve">€ 57,600.00</w:t>
            </w:r>
          </w:p>
        </w:tc>
        <w:tc>
          <w:tcPr/>
          <w:p>
            <w:pPr>
              <w:pStyle w:val="Compact"/>
              <w:jc w:val="left"/>
            </w:pPr>
            <w:r>
              <w:t xml:space="preserve">Renewable; includes 2 on-site visits per quarter</w:t>
            </w:r>
          </w:p>
        </w:tc>
      </w:tr>
      <w:tr>
        <w:tc>
          <w:tcPr/>
          <w:p>
            <w:pPr>
              <w:pStyle w:val="Compact"/>
              <w:jc w:val="left"/>
            </w:pPr>
            <w:r>
              <w:t xml:space="preserve">07</w:t>
            </w:r>
          </w:p>
        </w:tc>
        <w:tc>
          <w:tcPr/>
          <w:p>
            <w:pPr>
              <w:pStyle w:val="Compact"/>
              <w:jc w:val="left"/>
            </w:pPr>
            <w:r>
              <w:t xml:space="preserve">Travel, accommodation, and local transport within the province of Naples and Campania region as required for on-site interventions beyond the standard retainer scope.</w:t>
            </w:r>
          </w:p>
        </w:tc>
        <w:tc>
          <w:tcPr/>
          <w:p>
            <w:pPr>
              <w:pStyle w:val="Compact"/>
              <w:jc w:val="left"/>
            </w:pPr>
            <w:r>
              <w:t xml:space="preserve">Estimated 20 days</w:t>
            </w:r>
          </w:p>
        </w:tc>
        <w:tc>
          <w:tcPr/>
          <w:p>
            <w:pPr>
              <w:pStyle w:val="Compact"/>
              <w:jc w:val="left"/>
            </w:pPr>
            <w:r>
              <w:t xml:space="preserve">€ 180.00</w:t>
            </w:r>
          </w:p>
        </w:tc>
        <w:tc>
          <w:tcPr/>
          <w:p>
            <w:pPr>
              <w:pStyle w:val="Compact"/>
              <w:jc w:val="left"/>
            </w:pPr>
            <w:r>
              <w:t xml:space="preserve">€ 3,600.00</w:t>
            </w:r>
          </w:p>
        </w:tc>
        <w:tc>
          <w:tcPr/>
          <w:p>
            <w:pPr>
              <w:pStyle w:val="Compact"/>
              <w:jc w:val="left"/>
            </w:pPr>
            <w:r>
              <w:t xml:space="preserve">At cost; receipts provided for reconciliation</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(Excluding VAT):</w:t>
            </w:r>
          </w:p>
        </w:tc>
        <w:tc>
          <w:tcPr/>
          <w:p>
            <w:pPr>
              <w:pStyle w:val="Compact"/>
              <w:jc w:val="left"/>
            </w:pPr>
            <w:r>
              <w:t xml:space="preserve">€ 114,100.00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€ 25,102.00</w:t>
            </w:r>
          </w:p>
        </w:tc>
        <w:tc>
          <w:tcPr/>
          <w:p>
            <w:pPr>
              <w:pStyle w:val="Compact"/>
            </w:pPr>
          </w:p>
        </w:tc>
      </w:tr>
      <w:tr>
        <w:tc>
          <w:tcPr>
            <w:gridSpan w:val="4"/>
          </w:tcPr>
          <w:p>
            <w:pPr>
              <w:pStyle w:val="Compact"/>
              <w:jc w:val="right"/>
            </w:pPr>
            <w:r>
              <w:t xml:space="preserve">GRAND TOTAL (Including VAT):</w:t>
            </w:r>
          </w:p>
        </w:tc>
        <w:tc>
          <w:tcPr/>
          <w:p>
            <w:pPr>
              <w:pStyle w:val="Compact"/>
              <w:jc w:val="left"/>
            </w:pPr>
            <w:r>
              <w:t xml:space="preserve">€ 139,202.00</w:t>
            </w:r>
          </w:p>
        </w:tc>
        <w:tc>
          <w:tcPr/>
          <w:p>
            <w:pPr>
              <w:pStyle w:val="Compact"/>
            </w:pP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sixty (60) calendar days from the date of issue. Beyond this period, pricing and availability of the Systems Engineer may be subject to revision.</w:t>
      </w:r>
    </w:p>
    <w:p>
      <w:pPr>
        <w:numPr>
          <w:ilvl w:val="0"/>
          <w:numId w:val="1001"/>
        </w:numPr>
        <w:pStyle w:val="Compact"/>
      </w:pPr>
      <w:r>
        <w:rPr>
          <w:bCs/>
          <w:b/>
        </w:rPr>
        <w:t xml:space="preserve">Payment Terms:</w:t>
      </w:r>
      <w:r>
        <w:t xml:space="preserve"> </w:t>
      </w:r>
      <w:r>
        <w:t xml:space="preserve">30% advance payment upon contract signature; 40% upon completion of deployment (Line Items 01–04); 30% upon acceptance of the final deliverable package. The 12-month maintenance retainer (Line Item 06) shall be invoiced quarterly in advance.</w:t>
      </w:r>
    </w:p>
    <w:p>
      <w:pPr>
        <w:numPr>
          <w:ilvl w:val="0"/>
          <w:numId w:val="1001"/>
        </w:numPr>
        <w:pStyle w:val="Compact"/>
      </w:pPr>
      <w:r>
        <w:rPr>
          <w:bCs/>
          <w:b/>
        </w:rPr>
        <w:t xml:space="preserve">Applicable Law:</w:t>
      </w:r>
      <w:r>
        <w:t xml:space="preserve"> </w:t>
      </w:r>
      <w:r>
        <w:t xml:space="preserve">This Quotation Estimate and the resulting contract shall be governed by and interpreted in accordance with the laws of the Italian Republic. Any disputes shall be subject to the exclusive jurisdiction of the competent courts of Naples, Italy.</w:t>
      </w:r>
    </w:p>
    <w:p>
      <w:pPr>
        <w:numPr>
          <w:ilvl w:val="0"/>
          <w:numId w:val="1001"/>
        </w:numPr>
        <w:pStyle w:val="Compact"/>
      </w:pPr>
      <w:r>
        <w:rPr>
          <w:bCs/>
          <w:b/>
        </w:rPr>
        <w:t xml:space="preserve">Confidentiality:</w:t>
      </w:r>
      <w:r>
        <w:t xml:space="preserve"> </w:t>
      </w:r>
      <w:r>
        <w:t xml:space="preserve">The Systems Engineer and Meridian Technical Solutions S.r.l. shall maintain strict confidentiality over all client data, system architectures, and proprietary information encountered during the engagement in Italy Naples. A separate Non-Disclosure Agreement (NDA) shall be executed prior to commencement of work.</w:t>
      </w:r>
    </w:p>
    <w:p>
      <w:pPr>
        <w:numPr>
          <w:ilvl w:val="0"/>
          <w:numId w:val="1001"/>
        </w:numPr>
        <w:pStyle w:val="Compact"/>
      </w:pPr>
      <w:r>
        <w:rPr>
          <w:bCs/>
          <w:b/>
        </w:rPr>
        <w:t xml:space="preserve">Intellectual Property:</w:t>
      </w:r>
      <w:r>
        <w:t xml:space="preserve"> </w:t>
      </w:r>
      <w:r>
        <w:t xml:space="preserve">All custom designs, configurations, and documentation produced specifically for the client under this Quotation Estimate shall become the exclusive property of the client upon full payment. Pre-existing tools, methodologies, and frameworks of the Systems Engineer remain the property of Meridian Technical Solutions S.r.l.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Naples region, government-mandated shutdowns, or pandemics, in accordance with Articles 1218 and 1461 of the Italian Civil Code.</w:t>
      </w:r>
    </w:p>
    <w:p>
      <w:pPr>
        <w:numPr>
          <w:ilvl w:val="0"/>
          <w:numId w:val="1001"/>
        </w:numPr>
        <w:pStyle w:val="Compact"/>
      </w:pPr>
      <w:r>
        <w:rPr>
          <w:bCs/>
          <w:b/>
        </w:rPr>
        <w:t xml:space="preserve">Warranty:</w:t>
      </w:r>
      <w:r>
        <w:t xml:space="preserve"> </w:t>
      </w:r>
      <w:r>
        <w:t xml:space="preserve">The Systems Engineer warrants that all services shall be performed in a professional and workmanlike manner, in compliance with applicable Italian technical standards. A twelve-month warranty period applies to all deployed configurations from the date of final acceptance.</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the client and countersigned by an authorized representative of Meridian Technical Solutions S.r.l.</w:t>
      </w:r>
    </w:p>
    <w:p>
      <w:pPr>
        <w:pStyle w:val="FirstParagraph"/>
      </w:pPr>
      <w:r>
        <w:t xml:space="preserve">4. ACCEPTANCE AND SIGNATURE</w:t>
      </w:r>
    </w:p>
    <w:p>
      <w:pPr>
        <w:pStyle w:val="BodyText"/>
      </w:pPr>
      <w:r>
        <w:t xml:space="preserve">By signing below, the client acknowledges receipt of this Quotation Estimate for Systems Engineer services in Italy Naples and agrees to the terms and conditions outlined herein. The engagement shall commence on the date mutually agreed upon in the subsequent service contract.</w:t>
      </w:r>
    </w:p>
    <w:p>
      <w:pPr>
        <w:pStyle w:val="BodyText"/>
      </w:pPr>
      <w:r>
        <w:rPr>
          <w:bCs/>
          <w:b/>
        </w:rPr>
        <w:t xml:space="preserve">For Meridian Technical Solutions S.r.l.</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Meridian Technical Solutions S.r.l. — P.IVA / VAT: IT09876543210 — REA: NA-123456 — Registered Office: Via Toledo 187, 80132 Naples (NA), Italy</w:t>
      </w:r>
    </w:p>
    <w:p>
      <w:pPr>
        <w:pStyle w:val="BodyText"/>
      </w:pPr>
      <w:r>
        <w:t xml:space="preserve">This Quotation Estimate is a commercial document and does not constitute a formal invoice. All amounts are expressed in Euros (EUR).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Italy Naples</dc:title>
  <dc:creator/>
  <dc:language>en</dc:language>
  <cp:keywords/>
  <dcterms:created xsi:type="dcterms:W3CDTF">2026-10-10T06:14:49Z</dcterms:created>
  <dcterms:modified xsi:type="dcterms:W3CDTF">2026-10-10T06:14:49Z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