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Tailor Services — Santiago, Chile</w:t>
      </w:r>
    </w:p>
    <w:p>
      <w:pPr>
        <w:pStyle w:val="BodyText"/>
      </w:pPr>
      <w:r>
        <w:t xml:space="preserve">Document Reference: QE-SCL-2025-04782</w:t>
      </w:r>
    </w:p>
    <w:bookmarkEnd w:id="20"/>
    <w:p>
      <w:pPr>
        <w:pStyle w:val="BodyText"/>
      </w:pPr>
      <w:r>
        <w:rPr>
          <w:bCs/>
          <w:b/>
        </w:rPr>
        <w:t xml:space="preserve">Atelier Santiago Costura</w:t>
      </w:r>
      <w:r>
        <w:br/>
      </w:r>
      <w:r>
        <w:t xml:space="preserve">Av. Apoquindo 4520, Of. 1204</w:t>
      </w:r>
      <w:r>
        <w:br/>
      </w:r>
      <w:r>
        <w:t xml:space="preserve">Las Condes, Santiago, Chile</w:t>
      </w:r>
      <w:r>
        <w:br/>
      </w:r>
      <w:r>
        <w:t xml:space="preserve">Tel: +56 2 2345 6789</w:t>
      </w:r>
      <w:r>
        <w:br/>
      </w:r>
      <w:r>
        <w:t xml:space="preserve">Email: estimates@ateliertsantiagocostura.cl</w:t>
      </w:r>
      <w:r>
        <w:br/>
      </w:r>
      <w:r>
        <w:t xml:space="preserve">RUT: 76.543.210-K</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Don Ricardo Fuentes, Master Tailor</w:t>
      </w:r>
      <w:r>
        <w:br/>
      </w:r>
      <w:r>
        <w:rPr>
          <w:bCs/>
          <w:b/>
        </w:rPr>
        <w:t xml:space="preserve">Client Reference No.:</w:t>
      </w:r>
      <w:r>
        <w:t xml:space="preserve"> </w:t>
      </w:r>
      <w:r>
        <w:t xml:space="preserve">CL-SCL-2025-04782</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Señora Valentina Riquelme Soto</w:t>
            </w:r>
          </w:p>
        </w:tc>
      </w:tr>
      <w:tr>
        <w:tc>
          <w:tcPr/>
          <w:p>
            <w:pPr>
              <w:pStyle w:val="Compact"/>
              <w:jc w:val="left"/>
            </w:pPr>
            <w:r>
              <w:t xml:space="preserve">Company / Organization</w:t>
            </w:r>
          </w:p>
        </w:tc>
        <w:tc>
          <w:tcPr/>
          <w:p>
            <w:pPr>
              <w:pStyle w:val="Compact"/>
              <w:jc w:val="left"/>
            </w:pPr>
            <w:r>
              <w:t xml:space="preserve">Grupo Andino Corporativo SpA</w:t>
            </w:r>
          </w:p>
        </w:tc>
      </w:tr>
      <w:tr>
        <w:tc>
          <w:tcPr/>
          <w:p>
            <w:pPr>
              <w:pStyle w:val="Compact"/>
              <w:jc w:val="left"/>
            </w:pPr>
            <w:r>
              <w:t xml:space="preserve">Address</w:t>
            </w:r>
          </w:p>
        </w:tc>
        <w:tc>
          <w:tcPr/>
          <w:p>
            <w:pPr>
              <w:pStyle w:val="Compact"/>
              <w:jc w:val="left"/>
            </w:pPr>
            <w:r>
              <w:t xml:space="preserve">Av. Libertador Bernardo O'Higgins 1250, Piso 8, Santiago, Chile</w:t>
            </w:r>
          </w:p>
        </w:tc>
      </w:tr>
      <w:tr>
        <w:tc>
          <w:tcPr/>
          <w:p>
            <w:pPr>
              <w:pStyle w:val="Compact"/>
              <w:jc w:val="left"/>
            </w:pPr>
            <w:r>
              <w:t xml:space="preserve">Contact Person</w:t>
            </w:r>
          </w:p>
        </w:tc>
        <w:tc>
          <w:tcPr/>
          <w:p>
            <w:pPr>
              <w:pStyle w:val="Compact"/>
              <w:jc w:val="left"/>
            </w:pPr>
            <w:r>
              <w:t xml:space="preserve">Señora Valentina Riquelme — +56 9 8765 4321</w:t>
            </w:r>
          </w:p>
        </w:tc>
      </w:tr>
      <w:tr>
        <w:tc>
          <w:tcPr/>
          <w:p>
            <w:pPr>
              <w:pStyle w:val="Compact"/>
              <w:jc w:val="left"/>
            </w:pPr>
            <w:r>
              <w:t xml:space="preserve">Project Description</w:t>
            </w:r>
          </w:p>
        </w:tc>
        <w:tc>
          <w:tcPr/>
          <w:p>
            <w:pPr>
              <w:pStyle w:val="Compact"/>
              <w:jc w:val="left"/>
            </w:pPr>
            <w:r>
              <w:t xml:space="preserve">Custom Tailor-made formal wear and alterations for a corporate event of 45 attendees, to be held in Santiago, Chile in September 2025.</w:t>
            </w:r>
          </w:p>
        </w:tc>
      </w:tr>
    </w:tbl>
    <w:p>
      <w:pPr>
        <w:pStyle w:val="BodyText"/>
      </w:pPr>
      <w:r>
        <w:t xml:space="preserve">SCOPE OF TAILOR SERVICES</w:t>
      </w:r>
    </w:p>
    <w:p>
      <w:pPr>
        <w:pStyle w:val="BodyText"/>
      </w:pPr>
      <w:r>
        <w:t xml:space="preserve">This</w:t>
      </w:r>
      <w:r>
        <w:t xml:space="preserve"> </w:t>
      </w:r>
      <w:r>
        <w:t xml:space="preserve">Quotation Estimate</w:t>
      </w:r>
      <w:r>
        <w:t xml:space="preserve"> </w:t>
      </w:r>
      <w:r>
        <w:t xml:space="preserve">is issued by Atelier Santiago Costura, a distinguished</w:t>
      </w:r>
      <w:r>
        <w:t xml:space="preserve"> </w:t>
      </w:r>
      <w:r>
        <w:t xml:space="preserve">Tailor</w:t>
      </w:r>
      <w:r>
        <w:t xml:space="preserve"> </w:t>
      </w:r>
      <w:r>
        <w:t xml:space="preserve">workshop operating in the heart of</w:t>
      </w:r>
      <w:r>
        <w:t xml:space="preserve"> </w:t>
      </w:r>
      <w:r>
        <w:t xml:space="preserve">Chile Santiago</w:t>
      </w:r>
      <w:r>
        <w:t xml:space="preserve">, to provide comprehensive bespoke garment construction, alterations, and finishing services. Our</w:t>
      </w:r>
      <w:r>
        <w:t xml:space="preserve"> </w:t>
      </w:r>
      <w:r>
        <w:t xml:space="preserve">Tailor</w:t>
      </w:r>
      <w:r>
        <w:t xml:space="preserve"> </w:t>
      </w:r>
      <w:r>
        <w:t xml:space="preserve">team of twelve experienced artisans will execute all work in accordance with the specifications outlined below. All measurements, fabric selections, and design consultations will be conducted at our atelier located in Las Condes, Santiago, ensuring the highest standard of craftsmanship that</w:t>
      </w:r>
      <w:r>
        <w:t xml:space="preserve"> </w:t>
      </w:r>
      <w:r>
        <w:t xml:space="preserve">Chile Santiago</w:t>
      </w:r>
      <w:r>
        <w:t xml:space="preserve">'s professional community has come to expect.</w:t>
      </w:r>
    </w:p>
    <w:p>
      <w:pPr>
        <w:pStyle w:val="BodyText"/>
      </w:pPr>
      <w:r>
        <w:t xml:space="preserve">ITEMIZED QUOTATION ESTIMATE</w:t>
      </w:r>
    </w:p>
    <w:p>
      <w:pPr>
        <w:pStyle w:val="BodyText"/>
      </w:pPr>
      <w:r>
        <w:t xml:space="preserve">#</w:t>
      </w:r>
    </w:p>
    <w:p>
      <w:pPr>
        <w:pStyle w:val="BodyText"/>
      </w:pPr>
      <w:r>
        <w:t xml:space="preserve">Service / Item Description</w:t>
      </w:r>
    </w:p>
    <w:p>
      <w:pPr>
        <w:pStyle w:val="BodyText"/>
      </w:pPr>
      <w:r>
        <w:t xml:space="preserve">Qty</w:t>
      </w:r>
    </w:p>
    <w:p>
      <w:pPr>
        <w:pStyle w:val="BodyText"/>
      </w:pPr>
      <w:r>
        <w:t xml:space="preserve">Unit Price (CLP)</w:t>
      </w:r>
    </w:p>
    <w:p>
      <w:pPr>
        <w:pStyle w:val="BodyText"/>
      </w:pPr>
      <w:r>
        <w:t xml:space="preserve">Subtotal (CLP)</w:t>
      </w:r>
    </w:p>
    <w:p>
      <w:pPr>
        <w:pStyle w:val="BodyText"/>
      </w:pPr>
      <w:r>
        <w:t xml:space="preserve">Notes</w:t>
      </w:r>
    </w:p>
    <w:p>
      <w:pPr>
        <w:pStyle w:val="BodyText"/>
      </w:pPr>
      <w:r>
        <w:t xml:space="preserve">1</w:t>
      </w:r>
    </w:p>
    <w:p>
      <w:pPr>
        <w:pStyle w:val="BodyText"/>
      </w:pPr>
      <w:r>
        <w:t xml:space="preserve">Bespoke two-piece suit (jacket + trousers) — full canvas construction, Italian wool fabric (client-supplied)</w:t>
      </w:r>
    </w:p>
    <w:p>
      <w:pPr>
        <w:pStyle w:val="BodyText"/>
      </w:pPr>
      <w:r>
        <w:t xml:space="preserve">20</w:t>
      </w:r>
    </w:p>
    <w:p>
      <w:pPr>
        <w:pStyle w:val="BodyText"/>
      </w:pPr>
      <w:r>
        <w:t xml:space="preserve">185.000</w:t>
      </w:r>
    </w:p>
    <w:p>
      <w:pPr>
        <w:pStyle w:val="BodyText"/>
      </w:pPr>
      <w:r>
        <w:t xml:space="preserve">3.700.000</w:t>
      </w:r>
    </w:p>
    <w:p>
      <w:pPr>
        <w:pStyle w:val="BodyText"/>
      </w:pPr>
      <w:r>
        <w:t xml:space="preserve">Includes 3 fittings at our Tailor atelier in Santiago</w:t>
      </w:r>
    </w:p>
    <w:p>
      <w:pPr>
        <w:pStyle w:val="BodyText"/>
      </w:pPr>
      <w:r>
        <w:t xml:space="preserve">2</w:t>
      </w:r>
    </w:p>
    <w:p>
      <w:pPr>
        <w:pStyle w:val="BodyText"/>
      </w:pPr>
      <w:r>
        <w:t xml:space="preserve">Bespoke three-piece suit (jacket + waistcoat + trousers) — half-canvas construction</w:t>
      </w:r>
    </w:p>
    <w:p>
      <w:pPr>
        <w:pStyle w:val="BodyText"/>
      </w:pPr>
      <w:r>
        <w:t xml:space="preserve">10</w:t>
      </w:r>
    </w:p>
    <w:p>
      <w:pPr>
        <w:pStyle w:val="BodyText"/>
      </w:pPr>
      <w:r>
        <w:t xml:space="preserve">210.000</w:t>
      </w:r>
    </w:p>
    <w:p>
      <w:pPr>
        <w:pStyle w:val="BodyText"/>
      </w:pPr>
      <w:r>
        <w:t xml:space="preserve">2.100.000</w:t>
      </w:r>
    </w:p>
    <w:p>
      <w:pPr>
        <w:pStyle w:val="BodyText"/>
      </w:pPr>
      <w:r>
        <w:t xml:space="preserve">Includes 3 fittings; fabric to be sourced by our Tailor team</w:t>
      </w:r>
    </w:p>
    <w:p>
      <w:pPr>
        <w:pStyle w:val="BodyText"/>
      </w:pPr>
      <w:r>
        <w:t xml:space="preserve">3</w:t>
      </w:r>
    </w:p>
    <w:p>
      <w:pPr>
        <w:pStyle w:val="BodyText"/>
      </w:pPr>
      <w:r>
        <w:t xml:space="preserve">Custom evening dress — silk chiffon with hand-sewn beading and internal corsetry</w:t>
      </w:r>
    </w:p>
    <w:p>
      <w:pPr>
        <w:pStyle w:val="BodyText"/>
      </w:pPr>
      <w:r>
        <w:t xml:space="preserve">8</w:t>
      </w:r>
    </w:p>
    <w:p>
      <w:pPr>
        <w:pStyle w:val="BodyText"/>
      </w:pPr>
      <w:r>
        <w:t xml:space="preserve">320.000</w:t>
      </w:r>
    </w:p>
    <w:p>
      <w:pPr>
        <w:pStyle w:val="BodyText"/>
      </w:pPr>
      <w:r>
        <w:t xml:space="preserve">2.560.000</w:t>
      </w:r>
    </w:p>
    <w:p>
      <w:pPr>
        <w:pStyle w:val="BodyText"/>
      </w:pPr>
      <w:r>
        <w:t xml:space="preserve">4 fittings; bespoke pattern drafted by lead Tailor</w:t>
      </w:r>
    </w:p>
    <w:p>
      <w:pPr>
        <w:pStyle w:val="BodyText"/>
      </w:pPr>
      <w:r>
        <w:t xml:space="preserve">4</w:t>
      </w:r>
    </w:p>
    <w:p>
      <w:pPr>
        <w:pStyle w:val="BodyText"/>
      </w:pPr>
      <w:r>
        <w:t xml:space="preserve">Alterations &amp; fitting adjustments on existing garments (hemming, taking in, sleeve shortening)</w:t>
      </w:r>
    </w:p>
    <w:p>
      <w:pPr>
        <w:pStyle w:val="BodyText"/>
      </w:pPr>
      <w:r>
        <w:t xml:space="preserve">45</w:t>
      </w:r>
    </w:p>
    <w:p>
      <w:pPr>
        <w:pStyle w:val="BodyText"/>
      </w:pPr>
      <w:r>
        <w:t xml:space="preserve">18.500</w:t>
      </w:r>
    </w:p>
    <w:p>
      <w:pPr>
        <w:pStyle w:val="BodyText"/>
      </w:pPr>
      <w:r>
        <w:t xml:space="preserve">832.500</w:t>
      </w:r>
    </w:p>
    <w:p>
      <w:pPr>
        <w:pStyle w:val="BodyText"/>
      </w:pPr>
      <w:r>
        <w:t xml:space="preserve">Per garment; standard Tailor alteration work</w:t>
      </w:r>
    </w:p>
    <w:p>
      <w:pPr>
        <w:pStyle w:val="BodyText"/>
      </w:pPr>
      <w:r>
        <w:t xml:space="preserve">5</w:t>
      </w:r>
    </w:p>
    <w:p>
      <w:pPr>
        <w:pStyle w:val="BodyText"/>
      </w:pPr>
      <w:r>
        <w:t xml:space="preserve">Hand-stitched lining replacement (silk lining) for 12 existing jackets</w:t>
      </w:r>
    </w:p>
    <w:p>
      <w:pPr>
        <w:pStyle w:val="BodyText"/>
      </w:pPr>
      <w:r>
        <w:t xml:space="preserve">12</w:t>
      </w:r>
    </w:p>
    <w:p>
      <w:pPr>
        <w:pStyle w:val="BodyText"/>
      </w:pPr>
      <w:r>
        <w:t xml:space="preserve">42.000</w:t>
      </w:r>
    </w:p>
    <w:p>
      <w:pPr>
        <w:pStyle w:val="BodyText"/>
      </w:pPr>
      <w:r>
        <w:t xml:space="preserve">504.000</w:t>
      </w:r>
    </w:p>
    <w:p>
      <w:pPr>
        <w:pStyle w:val="BodyText"/>
      </w:pPr>
      <w:r>
        <w:t xml:space="preserve">Traditional Tailor hand-finishing technique</w:t>
      </w:r>
    </w:p>
    <w:p>
      <w:pPr>
        <w:pStyle w:val="BodyText"/>
      </w:pPr>
      <w:r>
        <w:t xml:space="preserve">6</w:t>
      </w:r>
    </w:p>
    <w:p>
      <w:pPr>
        <w:pStyle w:val="BodyText"/>
      </w:pPr>
      <w:r>
        <w:t xml:space="preserve">Monogram embroidery &amp; personalized buttonholes (hand-sewn) on all bespoke pieces</w:t>
      </w:r>
    </w:p>
    <w:p>
      <w:pPr>
        <w:pStyle w:val="BodyText"/>
      </w:pPr>
      <w:r>
        <w:t xml:space="preserve">38</w:t>
      </w:r>
    </w:p>
    <w:p>
      <w:pPr>
        <w:pStyle w:val="BodyText"/>
      </w:pPr>
      <w:r>
        <w:t xml:space="preserve">12.000</w:t>
      </w:r>
    </w:p>
    <w:p>
      <w:pPr>
        <w:pStyle w:val="BodyText"/>
      </w:pPr>
      <w:r>
        <w:t xml:space="preserve">456.000</w:t>
      </w:r>
    </w:p>
    <w:p>
      <w:pPr>
        <w:pStyle w:val="BodyText"/>
      </w:pPr>
      <w:r>
        <w:t xml:space="preserve">Executed by senior Tailor artisans</w:t>
      </w:r>
    </w:p>
    <w:p>
      <w:pPr>
        <w:pStyle w:val="BodyText"/>
      </w:pPr>
      <w:r>
        <w:t xml:space="preserve">7</w:t>
      </w:r>
    </w:p>
    <w:p>
      <w:pPr>
        <w:pStyle w:val="BodyText"/>
      </w:pPr>
      <w:r>
        <w:t xml:space="preserve">On-site measurement session at client's office, Santiago, Chile (2 hours, 2 Tailor technicians)</w:t>
      </w:r>
    </w:p>
    <w:p>
      <w:pPr>
        <w:pStyle w:val="BodyText"/>
      </w:pPr>
      <w:r>
        <w:t xml:space="preserve">1</w:t>
      </w:r>
    </w:p>
    <w:p>
      <w:pPr>
        <w:pStyle w:val="BodyText"/>
      </w:pPr>
      <w:r>
        <w:t xml:space="preserve">95.000</w:t>
      </w:r>
    </w:p>
    <w:p>
      <w:pPr>
        <w:pStyle w:val="BodyText"/>
      </w:pPr>
      <w:r>
        <w:t xml:space="preserve">95.000</w:t>
      </w:r>
    </w:p>
    <w:p>
      <w:pPr>
        <w:pStyle w:val="BodyText"/>
      </w:pPr>
      <w:r>
        <w:t xml:space="preserve">Travel within Santiago metro area included</w:t>
      </w:r>
    </w:p>
    <w:p>
      <w:pPr>
        <w:pStyle w:val="BodyText"/>
      </w:pPr>
      <w:r>
        <w:t xml:space="preserve">8</w:t>
      </w:r>
    </w:p>
    <w:p>
      <w:pPr>
        <w:pStyle w:val="BodyText"/>
      </w:pPr>
      <w:r>
        <w:t xml:space="preserve">Final pressing, steaming, and quality inspection of all 45 garments</w:t>
      </w:r>
    </w:p>
    <w:p>
      <w:pPr>
        <w:pStyle w:val="BodyText"/>
      </w:pPr>
      <w:r>
        <w:t xml:space="preserve">45</w:t>
      </w:r>
    </w:p>
    <w:p>
      <w:pPr>
        <w:pStyle w:val="BodyText"/>
      </w:pPr>
      <w:r>
        <w:t xml:space="preserve">8.000</w:t>
      </w:r>
    </w:p>
    <w:p>
      <w:pPr>
        <w:pStyle w:val="BodyText"/>
      </w:pPr>
      <w:r>
        <w:t xml:space="preserve">360.000</w:t>
      </w:r>
    </w:p>
    <w:p>
      <w:pPr>
        <w:pStyle w:val="BodyText"/>
      </w:pPr>
      <w:r>
        <w:t xml:space="preserve">Standard Tailor finishing protocol</w:t>
      </w:r>
    </w:p>
    <w:p>
      <w:pPr>
        <w:pStyle w:val="BodyText"/>
      </w:pPr>
      <w:r>
        <w:t xml:space="preserve">9</w:t>
      </w:r>
    </w:p>
    <w:p>
      <w:pPr>
        <w:pStyle w:val="BodyText"/>
      </w:pPr>
      <w:r>
        <w:t xml:space="preserve">Garment care kit (hanger, dust bag, fabric brush, care instructions) per bespoke piece</w:t>
      </w:r>
    </w:p>
    <w:p>
      <w:pPr>
        <w:pStyle w:val="BodyText"/>
      </w:pPr>
      <w:r>
        <w:t xml:space="preserve">38</w:t>
      </w:r>
    </w:p>
    <w:p>
      <w:pPr>
        <w:pStyle w:val="BodyText"/>
      </w:pPr>
      <w:r>
        <w:t xml:space="preserve">6.500</w:t>
      </w:r>
    </w:p>
    <w:p>
      <w:pPr>
        <w:pStyle w:val="BodyText"/>
      </w:pPr>
      <w:r>
        <w:t xml:space="preserve">247.000</w:t>
      </w:r>
    </w:p>
    <w:p>
      <w:pPr>
        <w:pStyle w:val="BodyText"/>
      </w:pPr>
      <w:r>
        <w:t xml:space="preserve">Branded packaging from our Chile Santiago atelier</w:t>
      </w:r>
    </w:p>
    <w:p>
      <w:pPr>
        <w:pStyle w:val="BodyText"/>
      </w:pPr>
      <w:r>
        <w:t xml:space="preserve">SUBTOTAL (CLP)</w:t>
      </w:r>
    </w:p>
    <w:p>
      <w:pPr>
        <w:pStyle w:val="BodyText"/>
      </w:pPr>
      <w:r>
        <w:t xml:space="preserve">10.854.500</w:t>
      </w:r>
    </w:p>
    <w:p>
      <w:pPr>
        <w:pStyle w:val="BodyText"/>
      </w:pPr>
      <w:r>
        <w:t xml:space="preserve">IVA 19% (CLP)</w:t>
      </w:r>
    </w:p>
    <w:p>
      <w:pPr>
        <w:pStyle w:val="BodyText"/>
      </w:pPr>
      <w:r>
        <w:t xml:space="preserve">2.062.355</w:t>
      </w:r>
    </w:p>
    <w:p>
      <w:pPr>
        <w:pStyle w:val="BodyText"/>
      </w:pPr>
      <w:r>
        <w:t xml:space="preserve">TOTAL QUOTATION ESTIMATE (CLP)</w:t>
      </w:r>
    </w:p>
    <w:p>
      <w:pPr>
        <w:pStyle w:val="BodyText"/>
      </w:pPr>
      <w:r>
        <w:t xml:space="preserve">12.916.855</w:t>
      </w:r>
    </w:p>
    <w:p>
      <w:pPr>
        <w:pStyle w:val="BodyText"/>
      </w:pPr>
      <w:r>
        <w:t xml:space="preserve">Approx. USD 13.420</w:t>
      </w:r>
    </w:p>
    <w:p>
      <w:pPr>
        <w:pStyle w:val="BodyText"/>
      </w:pPr>
      <w:r>
        <w:rPr>
          <w:bCs/>
          <w:b/>
        </w:rPr>
        <w:t xml:space="preserve">Note:</w:t>
      </w:r>
      <w:r>
        <w:t xml:space="preserve"> </w:t>
      </w:r>
      <w:r>
        <w:t xml:space="preserve">This Quotation Estimate is valid for 30 calendar days from the date of issue. All prices are quoted in Chilean Pesos (CLP) and include standard Tailor workshop charges. Any changes to fabric selection, design specifications, or quantity after the initial measurement session may result in a revised Quotation Estimate. Our Tailor team in Chile Santiago reserves the right to adjust pricing if raw material costs fluctuate by more than 10% during the production period.</w:t>
      </w:r>
    </w:p>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remains valid for thirty (30) days from the date of issue. After this period, a new Quotation Estimate must be requested from our Tailor office in Chile Santiago.</w:t>
      </w:r>
    </w:p>
    <w:p>
      <w:pPr>
        <w:numPr>
          <w:ilvl w:val="0"/>
          <w:numId w:val="1001"/>
        </w:numPr>
        <w:pStyle w:val="Compact"/>
      </w:pPr>
      <w:r>
        <w:rPr>
          <w:bCs/>
          <w:b/>
        </w:rPr>
        <w:t xml:space="preserve">Payment Terms:</w:t>
      </w:r>
      <w:r>
        <w:t xml:space="preserve"> </w:t>
      </w:r>
      <w:r>
        <w:t xml:space="preserve">A non-refundable deposit of 50% of the total Quotation Estimate amount is due upon acceptance. The remaining 50% is payable upon final delivery and client sign-off at our Tailor atelier or the client's designated location in Santiago, Chile.</w:t>
      </w:r>
    </w:p>
    <w:p>
      <w:pPr>
        <w:numPr>
          <w:ilvl w:val="0"/>
          <w:numId w:val="1001"/>
        </w:numPr>
        <w:pStyle w:val="Compact"/>
      </w:pPr>
      <w:r>
        <w:rPr>
          <w:bCs/>
          <w:b/>
        </w:rPr>
        <w:t xml:space="preserve">Production Timeline:</w:t>
      </w:r>
      <w:r>
        <w:t xml:space="preserve"> </w:t>
      </w:r>
      <w:r>
        <w:t xml:space="preserve">Bespoke garments will require a minimum of six (6) weeks from the first fitting to final delivery. Alterations and hand-finishing work will be completed within ten (10) business days. Our Tailor team will provide a detailed production schedule upon contract signing.</w:t>
      </w:r>
    </w:p>
    <w:p>
      <w:pPr>
        <w:numPr>
          <w:ilvl w:val="0"/>
          <w:numId w:val="1001"/>
        </w:numPr>
        <w:pStyle w:val="Compact"/>
      </w:pPr>
      <w:r>
        <w:rPr>
          <w:bCs/>
          <w:b/>
        </w:rPr>
        <w:t xml:space="preserve">Fittings:</w:t>
      </w:r>
      <w:r>
        <w:t xml:space="preserve"> </w:t>
      </w:r>
      <w:r>
        <w:t xml:space="preserve">All bespoke pieces include the number of fittings specified in the itemized table. Additional fittings beyond the included number will be charged at CLP 25.000 per session per garment, as determined by our Tailor master.</w:t>
      </w:r>
    </w:p>
    <w:p>
      <w:pPr>
        <w:numPr>
          <w:ilvl w:val="0"/>
          <w:numId w:val="1001"/>
        </w:numPr>
        <w:pStyle w:val="Compact"/>
      </w:pPr>
      <w:r>
        <w:rPr>
          <w:bCs/>
          <w:b/>
        </w:rPr>
        <w:t xml:space="preserve">Quality Guarantee:</w:t>
      </w:r>
      <w:r>
        <w:t xml:space="preserve"> </w:t>
      </w:r>
      <w:r>
        <w:t xml:space="preserve">Atelier Santiago Costura guarantees all Tailor workmanship for a period of twelve (12) months from the date of delivery. Any defects in stitching, construction, or finishing will be repaired at no additional cost at our workshop in Chile Santiago.</w:t>
      </w:r>
    </w:p>
    <w:p>
      <w:pPr>
        <w:numPr>
          <w:ilvl w:val="0"/>
          <w:numId w:val="1001"/>
        </w:numPr>
        <w:pStyle w:val="Compact"/>
      </w:pPr>
      <w:r>
        <w:rPr>
          <w:bCs/>
          <w:b/>
        </w:rPr>
        <w:t xml:space="preserve">Client Responsibilities:</w:t>
      </w:r>
      <w:r>
        <w:t xml:space="preserve"> </w:t>
      </w:r>
      <w:r>
        <w:t xml:space="preserve">The client agrees to attend all scheduled fitting appointments at our Tailor atelier in Las Condes, Santiago. Failure to attend a scheduled fitting without 48-hour notice may result in a delay charge of CLP 30.000 per missed session.</w:t>
      </w:r>
    </w:p>
    <w:p>
      <w:pPr>
        <w:numPr>
          <w:ilvl w:val="0"/>
          <w:numId w:val="1001"/>
        </w:numPr>
        <w:pStyle w:val="Compact"/>
      </w:pPr>
      <w:r>
        <w:rPr>
          <w:bCs/>
          <w:b/>
        </w:rPr>
        <w:t xml:space="preserve">Confidentiality:</w:t>
      </w:r>
      <w:r>
        <w:t xml:space="preserve"> </w:t>
      </w:r>
      <w:r>
        <w:t xml:space="preserve">All client measurements, design specifications, and personal information provided to our Tailor team will be treated as strictly confidential and will not be disclosed to any third party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Chile. Any disputes shall be resolved in the courts of Santiago, Chile.</w:t>
      </w:r>
    </w:p>
    <w:p>
      <w:pPr>
        <w:numPr>
          <w:ilvl w:val="0"/>
          <w:numId w:val="1001"/>
        </w:numPr>
        <w:pStyle w:val="Compact"/>
      </w:pPr>
      <w:r>
        <w:rPr>
          <w:bCs/>
          <w:b/>
        </w:rPr>
        <w:t xml:space="preserve">Force Majeure:</w:t>
      </w:r>
      <w:r>
        <w:t xml:space="preserve"> </w:t>
      </w:r>
      <w:r>
        <w:t xml:space="preserve">Our Tailor workshop in Chile Santiago shall not be held liable for delays caused by events beyond reasonable control, including but not limited to natural disasters, government-mandated closures, or supply chain disruptions.</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Tailor</w:t>
      </w:r>
      <w:r>
        <w:t xml:space="preserve"> </w:t>
      </w:r>
      <w:r>
        <w:t xml:space="preserve">services as issued by Atelier Santiago Costura in</w:t>
      </w:r>
      <w:r>
        <w:t xml:space="preserve"> </w:t>
      </w:r>
      <w:r>
        <w:t xml:space="preserve">Chile Santiago</w:t>
      </w:r>
      <w:r>
        <w:t xml:space="preserve">. This signature constitutes a binding agreement to the terms, conditions, pricing, and timeline set forth in this document.</w:t>
      </w:r>
    </w:p>
    <w:p>
      <w:pPr>
        <w:pStyle w:val="BodyText"/>
      </w:pPr>
      <w:r>
        <w:rPr>
          <w:bCs/>
          <w:b/>
        </w:rPr>
        <w:t xml:space="preserve">For Atelier Santiago Costura (Tailor)</w:t>
      </w:r>
    </w:p>
    <w:p>
      <w:pPr>
        <w:pStyle w:val="BodyText"/>
      </w:pPr>
      <w:r>
        <w:t xml:space="preserve">Don Ricardo Fuentes</w:t>
      </w:r>
      <w:r>
        <w:br/>
      </w:r>
      <w:r>
        <w:t xml:space="preserve">Master Tailor &amp; Director</w:t>
      </w:r>
      <w:r>
        <w:br/>
      </w:r>
      <w:r>
        <w:t xml:space="preserve">Date: _______________</w:t>
      </w:r>
    </w:p>
    <w:p>
      <w:pPr>
        <w:pStyle w:val="BodyText"/>
      </w:pPr>
      <w:r>
        <w:rPr>
          <w:bCs/>
          <w:b/>
        </w:rPr>
        <w:t xml:space="preserve">For the Client</w:t>
      </w:r>
    </w:p>
    <w:p>
      <w:pPr>
        <w:pStyle w:val="BodyText"/>
      </w:pPr>
      <w:r>
        <w:t xml:space="preserve">Señora Valentina Riquelme Soto</w:t>
      </w:r>
      <w:r>
        <w:br/>
      </w:r>
      <w:r>
        <w:t xml:space="preserve">Authorized Representative</w:t>
      </w:r>
      <w:r>
        <w:br/>
      </w:r>
      <w:r>
        <w:t xml:space="preserve">Date: _______________</w:t>
      </w:r>
    </w:p>
    <w:p>
      <w:pPr>
        <w:pStyle w:val="BodyText"/>
      </w:pPr>
      <w:r>
        <w:t xml:space="preserve">Atelier Santiago Costura — Professional Tailor Services — Av. Apoquindo 4520, Las Condes, Santiago, Chile</w:t>
      </w:r>
      <w:r>
        <w:br/>
      </w:r>
      <w:r>
        <w:t xml:space="preserve">This Quotation Estimate document QE-SCL-2025-04782 was generated on 15 June 2025. All Tailor services are performed in Chile Santiago under the supervision of a licensed Master Tailor.</w:t>
      </w:r>
      <w:r>
        <w:br/>
      </w:r>
      <w:r>
        <w:t xml:space="preserve">© 2025 Atelier Santiago Costura.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Chile Santiago</dc:title>
  <dc:creator/>
  <dc:language>en</dc:language>
  <cp:keywords/>
  <dcterms:created xsi:type="dcterms:W3CDTF">2026-10-10T02:31:56Z</dcterms:created>
  <dcterms:modified xsi:type="dcterms:W3CDTF">2026-10-10T02:31:56Z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