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Tailor Services — China Shanghai</w:t>
      </w:r>
    </w:p>
    <w:p>
      <w:pPr>
        <w:pStyle w:val="BodyText"/>
      </w:pPr>
      <w:r>
        <w:t xml:space="preserve">Jade Dragon Tailoring Atelier • 128 Nanjing East Road, Huangpu District, China Shanghai</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QTE-SH-2025-04782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Prepared By:</w:t>
            </w:r>
          </w:p>
        </w:tc>
        <w:tc>
          <w:tcPr/>
          <w:p>
            <w:pPr>
              <w:pStyle w:val="Compact"/>
              <w:jc w:val="left"/>
            </w:pPr>
            <w:r>
              <w:t xml:space="preserve">Master Tailor Wei Zhang, Senior Fitting Specialist</w:t>
            </w:r>
          </w:p>
        </w:tc>
        <w:tc>
          <w:tcPr/>
          <w:p>
            <w:pPr>
              <w:pStyle w:val="Compact"/>
              <w:jc w:val="left"/>
            </w:pPr>
            <w:r>
              <w:t xml:space="preserve">Client Ref.:</w:t>
            </w:r>
          </w:p>
        </w:tc>
        <w:tc>
          <w:tcPr/>
          <w:p>
            <w:pPr>
              <w:pStyle w:val="Compact"/>
              <w:jc w:val="left"/>
            </w:pPr>
            <w:r>
              <w:t xml:space="preserve">CL-2025-0391</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Mr. Jonathan A. Reeves</w:t>
            </w:r>
          </w:p>
        </w:tc>
      </w:tr>
      <w:tr>
        <w:tc>
          <w:tcPr/>
          <w:p>
            <w:pPr>
              <w:pStyle w:val="Compact"/>
              <w:jc w:val="left"/>
            </w:pPr>
            <w:r>
              <w:t xml:space="preserve">Company:</w:t>
            </w:r>
          </w:p>
        </w:tc>
        <w:tc>
          <w:tcPr/>
          <w:p>
            <w:pPr>
              <w:pStyle w:val="Compact"/>
              <w:jc w:val="left"/>
            </w:pPr>
            <w:r>
              <w:t xml:space="preserve">Reeves &amp; Partners International Consulting Ltd.</w:t>
            </w:r>
          </w:p>
        </w:tc>
      </w:tr>
      <w:tr>
        <w:tc>
          <w:tcPr/>
          <w:p>
            <w:pPr>
              <w:pStyle w:val="Compact"/>
              <w:jc w:val="left"/>
            </w:pPr>
            <w:r>
              <w:t xml:space="preserve">Address:</w:t>
            </w:r>
          </w:p>
        </w:tc>
        <w:tc>
          <w:tcPr/>
          <w:p>
            <w:pPr>
              <w:pStyle w:val="Compact"/>
              <w:jc w:val="left"/>
            </w:pPr>
            <w:r>
              <w:t xml:space="preserve">Suite 2104, Lujiazui Financial Tower, Pudong New Area, China Shanghai</w:t>
            </w:r>
          </w:p>
        </w:tc>
      </w:tr>
      <w:tr>
        <w:tc>
          <w:tcPr/>
          <w:p>
            <w:pPr>
              <w:pStyle w:val="Compact"/>
              <w:jc w:val="left"/>
            </w:pPr>
            <w:r>
              <w:t xml:space="preserve">Contact:</w:t>
            </w:r>
          </w:p>
        </w:tc>
        <w:tc>
          <w:tcPr/>
          <w:p>
            <w:pPr>
              <w:pStyle w:val="Compact"/>
              <w:jc w:val="left"/>
            </w:pPr>
            <w:r>
              <w:t xml:space="preserve">+86 21 5888 4421 • j.reeves@rpconsulting.com</w:t>
            </w:r>
          </w:p>
        </w:tc>
      </w:tr>
    </w:tbl>
    <w:bookmarkEnd w:id="21"/>
    <w:bookmarkStart w:id="22" w:name="scope-of-tailor-services"/>
    <w:p>
      <w:pPr>
        <w:pStyle w:val="Heading2"/>
      </w:pPr>
      <w:r>
        <w:t xml:space="preserve">2. Scope of Tailor Services</w:t>
      </w:r>
    </w:p>
    <w:p>
      <w:pPr>
        <w:pStyle w:val="FirstParagraph"/>
      </w:pPr>
      <w:r>
        <w:t xml:space="preserve">This</w:t>
      </w:r>
      <w:r>
        <w:t xml:space="preserve"> </w:t>
      </w:r>
      <w:r>
        <w:t xml:space="preserve">Quotation Estimate</w:t>
      </w:r>
      <w:r>
        <w:t xml:space="preserve"> </w:t>
      </w:r>
      <w:r>
        <w:t xml:space="preserve">is issued by Jade Dragon Tailoring Atelier, a bespoke</w:t>
      </w:r>
      <w:r>
        <w:t xml:space="preserve"> </w:t>
      </w:r>
      <w:r>
        <w:t xml:space="preserve">Tailor</w:t>
      </w:r>
      <w:r>
        <w:t xml:space="preserve"> </w:t>
      </w:r>
      <w:r>
        <w:t xml:space="preserve">workshop operating in the heart of</w:t>
      </w:r>
      <w:r>
        <w:t xml:space="preserve"> </w:t>
      </w:r>
      <w:r>
        <w:t xml:space="preserve">China Shanghai</w:t>
      </w:r>
      <w:r>
        <w:t xml:space="preserve">, to provide comprehensive garment construction, alteration, and finishing services for the client's corporate wardrobe. All work will be performed by our senior</w:t>
      </w:r>
      <w:r>
        <w:t xml:space="preserve"> </w:t>
      </w:r>
      <w:r>
        <w:t xml:space="preserve">Tailor</w:t>
      </w:r>
      <w:r>
        <w:t xml:space="preserve"> </w:t>
      </w:r>
      <w:r>
        <w:t xml:space="preserve">team at our atelier located in the Huangpu District of</w:t>
      </w:r>
      <w:r>
        <w:t xml:space="preserve"> </w:t>
      </w:r>
      <w:r>
        <w:t xml:space="preserve">China Shanghai</w:t>
      </w:r>
      <w:r>
        <w:t xml:space="preserve">, utilizing premium imported and domestically sourced fabrics as specified below. The</w:t>
      </w:r>
      <w:r>
        <w:t xml:space="preserve"> </w:t>
      </w:r>
      <w:r>
        <w:t xml:space="preserve">Quotation Estimate</w:t>
      </w:r>
      <w:r>
        <w:t xml:space="preserve"> </w:t>
      </w:r>
      <w:r>
        <w:t xml:space="preserve">reflects the current market rates for bespoke</w:t>
      </w:r>
      <w:r>
        <w:t xml:space="preserve"> </w:t>
      </w:r>
      <w:r>
        <w:t xml:space="preserve">Tailor</w:t>
      </w:r>
      <w:r>
        <w:t xml:space="preserve"> </w:t>
      </w:r>
      <w:r>
        <w:t xml:space="preserve">craftsmanship in</w:t>
      </w:r>
      <w:r>
        <w:t xml:space="preserve"> </w:t>
      </w:r>
      <w:r>
        <w:t xml:space="preserve">China Shanghai</w:t>
      </w:r>
      <w:r>
        <w:t xml:space="preserve"> </w:t>
      </w:r>
      <w:r>
        <w:t xml:space="preserve">as of June 2025.</w:t>
      </w:r>
    </w:p>
    <w:bookmarkEnd w:id="22"/>
    <w:bookmarkStart w:id="23" w:name="itemized-cost-breakdown"/>
    <w:p>
      <w:pPr>
        <w:pStyle w:val="Heading2"/>
      </w:pPr>
      <w:r>
        <w:t xml:space="preserve">3. Itemized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Tailor Service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Bespoke two-piece business suit (Italian Super 150s wool), full canvas construction by senior Tailor</w:t>
            </w:r>
          </w:p>
        </w:tc>
        <w:tc>
          <w:tcPr/>
          <w:p>
            <w:pPr>
              <w:pStyle w:val="Compact"/>
              <w:jc w:val="left"/>
            </w:pPr>
            <w:r>
              <w:t xml:space="preserve">3</w:t>
            </w:r>
          </w:p>
        </w:tc>
        <w:tc>
          <w:tcPr/>
          <w:p>
            <w:pPr>
              <w:pStyle w:val="Compact"/>
              <w:jc w:val="left"/>
            </w:pPr>
            <w:r>
              <w:t xml:space="preserve">6,800.00</w:t>
            </w:r>
          </w:p>
        </w:tc>
        <w:tc>
          <w:tcPr/>
          <w:p>
            <w:pPr>
              <w:pStyle w:val="Compact"/>
              <w:jc w:val="left"/>
            </w:pPr>
            <w:r>
              <w:t xml:space="preserve">20,400.00</w:t>
            </w:r>
          </w:p>
        </w:tc>
        <w:tc>
          <w:tcPr/>
          <w:p>
            <w:pPr>
              <w:pStyle w:val="Compact"/>
              <w:jc w:val="left"/>
            </w:pPr>
            <w:r>
              <w:t xml:space="preserve">Includes 2 fittings in China Shanghai atelier</w:t>
            </w:r>
          </w:p>
        </w:tc>
      </w:tr>
      <w:tr>
        <w:tc>
          <w:tcPr/>
          <w:p>
            <w:pPr>
              <w:pStyle w:val="Compact"/>
              <w:jc w:val="left"/>
            </w:pPr>
            <w:r>
              <w:t xml:space="preserve">2</w:t>
            </w:r>
          </w:p>
        </w:tc>
        <w:tc>
          <w:tcPr/>
          <w:p>
            <w:pPr>
              <w:pStyle w:val="Compact"/>
              <w:jc w:val="left"/>
            </w:pPr>
            <w:r>
              <w:t xml:space="preserve">Custom-tailored dress shirts (Egyptian cotton, 120s), French cuffs, hand-stitched collars</w:t>
            </w:r>
          </w:p>
        </w:tc>
        <w:tc>
          <w:tcPr/>
          <w:p>
            <w:pPr>
              <w:pStyle w:val="Compact"/>
              <w:jc w:val="left"/>
            </w:pPr>
            <w:r>
              <w:t xml:space="preserve">10</w:t>
            </w:r>
          </w:p>
        </w:tc>
        <w:tc>
          <w:tcPr/>
          <w:p>
            <w:pPr>
              <w:pStyle w:val="Compact"/>
              <w:jc w:val="left"/>
            </w:pPr>
            <w:r>
              <w:t xml:space="preserve">420.00</w:t>
            </w:r>
          </w:p>
        </w:tc>
        <w:tc>
          <w:tcPr/>
          <w:p>
            <w:pPr>
              <w:pStyle w:val="Compact"/>
              <w:jc w:val="left"/>
            </w:pPr>
            <w:r>
              <w:t xml:space="preserve">4,200.00</w:t>
            </w:r>
          </w:p>
        </w:tc>
        <w:tc>
          <w:tcPr/>
          <w:p>
            <w:pPr>
              <w:pStyle w:val="Compact"/>
              <w:jc w:val="left"/>
            </w:pPr>
            <w:r>
              <w:t xml:space="preserve">Personalized monogramming included</w:t>
            </w:r>
          </w:p>
        </w:tc>
      </w:tr>
      <w:tr>
        <w:tc>
          <w:tcPr/>
          <w:p>
            <w:pPr>
              <w:pStyle w:val="Compact"/>
              <w:jc w:val="left"/>
            </w:pPr>
            <w:r>
              <w:t xml:space="preserve">3</w:t>
            </w:r>
          </w:p>
        </w:tc>
        <w:tc>
          <w:tcPr/>
          <w:p>
            <w:pPr>
              <w:pStyle w:val="Compact"/>
              <w:jc w:val="left"/>
            </w:pPr>
            <w:r>
              <w:t xml:space="preserve">Hand-finished silk tie set (silk twill, hand-rolled edges), bespoke width and length</w:t>
            </w:r>
          </w:p>
        </w:tc>
        <w:tc>
          <w:tcPr/>
          <w:p>
            <w:pPr>
              <w:pStyle w:val="Compact"/>
              <w:jc w:val="left"/>
            </w:pPr>
            <w:r>
              <w:t xml:space="preserve">5</w:t>
            </w:r>
          </w:p>
        </w:tc>
        <w:tc>
          <w:tcPr/>
          <w:p>
            <w:pPr>
              <w:pStyle w:val="Compact"/>
              <w:jc w:val="left"/>
            </w:pPr>
            <w:r>
              <w:t xml:space="preserve">280.00</w:t>
            </w:r>
          </w:p>
        </w:tc>
        <w:tc>
          <w:tcPr/>
          <w:p>
            <w:pPr>
              <w:pStyle w:val="Compact"/>
              <w:jc w:val="left"/>
            </w:pPr>
            <w:r>
              <w:t xml:space="preserve">1,400.00</w:t>
            </w:r>
          </w:p>
        </w:tc>
        <w:tc>
          <w:tcPr/>
          <w:p>
            <w:pPr>
              <w:pStyle w:val="Compact"/>
              <w:jc w:val="left"/>
            </w:pPr>
            <w:r>
              <w:t xml:space="preserve">Coordinated with suit palette</w:t>
            </w:r>
          </w:p>
        </w:tc>
      </w:tr>
      <w:tr>
        <w:tc>
          <w:tcPr/>
          <w:p>
            <w:pPr>
              <w:pStyle w:val="Compact"/>
              <w:jc w:val="left"/>
            </w:pPr>
            <w:r>
              <w:t xml:space="preserve">4</w:t>
            </w:r>
          </w:p>
        </w:tc>
        <w:tc>
          <w:tcPr/>
          <w:p>
            <w:pPr>
              <w:pStyle w:val="Compact"/>
              <w:jc w:val="left"/>
            </w:pPr>
            <w:r>
              <w:t xml:space="preserve">Alteration and re-fitting of existing garments (up to 12 pieces) by our Tailor team</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Per-garment rate; complex work may vary</w:t>
            </w:r>
          </w:p>
        </w:tc>
      </w:tr>
      <w:tr>
        <w:tc>
          <w:tcPr/>
          <w:p>
            <w:pPr>
              <w:pStyle w:val="Compact"/>
              <w:jc w:val="left"/>
            </w:pPr>
            <w:r>
              <w:t xml:space="preserve">5</w:t>
            </w:r>
          </w:p>
        </w:tc>
        <w:tc>
          <w:tcPr/>
          <w:p>
            <w:pPr>
              <w:pStyle w:val="Compact"/>
              <w:jc w:val="left"/>
            </w:pPr>
            <w:r>
              <w:t xml:space="preserve">Custom overcoat / topcoat (double-faced cashmere blend), full lining, hand-set sleeves</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3 fittings; 21-day turnaround</w:t>
            </w:r>
          </w:p>
        </w:tc>
      </w:tr>
      <w:tr>
        <w:tc>
          <w:tcPr/>
          <w:p>
            <w:pPr>
              <w:pStyle w:val="Compact"/>
              <w:jc w:val="left"/>
            </w:pPr>
            <w:r>
              <w:t xml:space="preserve">6</w:t>
            </w:r>
          </w:p>
        </w:tc>
        <w:tc>
          <w:tcPr/>
          <w:p>
            <w:pPr>
              <w:pStyle w:val="Compact"/>
              <w:jc w:val="left"/>
            </w:pPr>
            <w:r>
              <w:t xml:space="preserve">Initial consultation, body measurement session, and fabric selection appointment at China Shanghai atelier</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Waived if order exceeds CNY 30,000</w:t>
            </w:r>
          </w:p>
        </w:tc>
      </w:tr>
      <w:tr>
        <w:tc>
          <w:tcPr/>
          <w:p>
            <w:pPr>
              <w:pStyle w:val="Compact"/>
              <w:jc w:val="left"/>
            </w:pPr>
            <w:r>
              <w:t xml:space="preserve">7</w:t>
            </w:r>
          </w:p>
        </w:tc>
        <w:tc>
          <w:tcPr/>
          <w:p>
            <w:pPr>
              <w:pStyle w:val="Compact"/>
              <w:jc w:val="left"/>
            </w:pPr>
            <w:r>
              <w:t xml:space="preserve">Express finishing and pressing service (48-hour priority) for all items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Applicable to all garments in this Quotation Estimate</w:t>
            </w:r>
          </w:p>
        </w:tc>
      </w:tr>
      <w:tr>
        <w:tc>
          <w:tcPr/>
          <w:p>
            <w:pPr>
              <w:pStyle w:val="Compact"/>
              <w:jc w:val="left"/>
            </w:pPr>
            <w:r>
              <w:t xml:space="preserve">8</w:t>
            </w:r>
          </w:p>
        </w:tc>
        <w:tc>
          <w:tcPr/>
          <w:p>
            <w:pPr>
              <w:pStyle w:val="Compact"/>
              <w:jc w:val="left"/>
            </w:pPr>
            <w:r>
              <w:t xml:space="preserve">Complimentary garment care kit (silk pressing cloth, cedar blocks, travel garment bag)</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Courtesy of the Tailor workshop</w:t>
            </w:r>
          </w:p>
        </w:tc>
      </w:tr>
      <w:tr>
        <w:tc>
          <w:tcPr>
            <w:gridSpan w:val="4"/>
          </w:tcPr>
          <w:p>
            <w:pPr>
              <w:pStyle w:val="Compact"/>
              <w:jc w:val="right"/>
            </w:pPr>
            <w:r>
              <w:t xml:space="preserve">Subtotal:</w:t>
            </w:r>
          </w:p>
        </w:tc>
        <w:tc>
          <w:tcPr/>
          <w:p>
            <w:pPr>
              <w:pStyle w:val="Compact"/>
              <w:jc w:val="left"/>
            </w:pPr>
            <w:r>
              <w:t xml:space="preserve">39,000.00</w:t>
            </w:r>
          </w:p>
        </w:tc>
        <w:tc>
          <w:tcPr/>
          <w:p>
            <w:pPr>
              <w:pStyle w:val="Compact"/>
            </w:pPr>
          </w:p>
        </w:tc>
      </w:tr>
      <w:tr>
        <w:tc>
          <w:tcPr>
            <w:gridSpan w:val="4"/>
          </w:tcPr>
          <w:p>
            <w:pPr>
              <w:pStyle w:val="Compact"/>
              <w:jc w:val="right"/>
            </w:pPr>
            <w:r>
              <w:t xml:space="preserve">VAT (13% — China Shanghai standard rate):</w:t>
            </w:r>
          </w:p>
        </w:tc>
        <w:tc>
          <w:tcPr/>
          <w:p>
            <w:pPr>
              <w:pStyle w:val="Compact"/>
              <w:jc w:val="left"/>
            </w:pPr>
            <w:r>
              <w:t xml:space="preserve">5,070.00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44,070.00</w:t>
            </w:r>
          </w:p>
        </w:tc>
        <w:tc>
          <w:tcPr/>
          <w:p>
            <w:pPr>
              <w:pStyle w:val="Compact"/>
              <w:jc w:val="left"/>
            </w:pPr>
            <w:r>
              <w:t xml:space="preserve">CNY (RMB)</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for Tailor services in China Shanghai is valid for thirty (30) calendar days from the date of issue. Prices are subject to revision upon expiry due to fluctuating fabric costs in the China Shanghai textile market.</w:t>
      </w:r>
    </w:p>
    <w:p>
      <w:pPr>
        <w:numPr>
          <w:ilvl w:val="0"/>
          <w:numId w:val="1001"/>
        </w:numPr>
        <w:pStyle w:val="Compact"/>
      </w:pPr>
      <w:r>
        <w:rPr>
          <w:bCs/>
          <w:b/>
        </w:rPr>
        <w:t xml:space="preserve">Payment Terms:</w:t>
      </w:r>
      <w:r>
        <w:t xml:space="preserve"> </w:t>
      </w:r>
      <w:r>
        <w:t xml:space="preserve">A 50% deposit (CNY 22,035.00) is required upon acceptance of this Quotation Estimate to commence the Tailor work. The remaining 50% balance is due upon final fitting and collection at our China Shanghai atelier. Payment may be made via bank transfer (ICBC / China Merchants Bank), Alipay, or WeChat Pay.</w:t>
      </w:r>
    </w:p>
    <w:p>
      <w:pPr>
        <w:numPr>
          <w:ilvl w:val="0"/>
          <w:numId w:val="1001"/>
        </w:numPr>
        <w:pStyle w:val="Compact"/>
      </w:pPr>
      <w:r>
        <w:rPr>
          <w:bCs/>
          <w:b/>
        </w:rPr>
        <w:t xml:space="preserve">Production Timeline:</w:t>
      </w:r>
      <w:r>
        <w:t xml:space="preserve"> </w:t>
      </w:r>
      <w:r>
        <w:t xml:space="preserve">Standard bespoke Tailor garments require 14–21 business days from the initial fitting. The express finishing service reduces final pressing and delivery to 48 hours. All timelines are calculated from the date the deposit is received.</w:t>
      </w:r>
    </w:p>
    <w:p>
      <w:pPr>
        <w:numPr>
          <w:ilvl w:val="0"/>
          <w:numId w:val="1001"/>
        </w:numPr>
        <w:pStyle w:val="Compact"/>
      </w:pPr>
      <w:r>
        <w:rPr>
          <w:bCs/>
          <w:b/>
        </w:rPr>
        <w:t xml:space="preserve">Fittings:</w:t>
      </w:r>
      <w:r>
        <w:t xml:space="preserve"> </w:t>
      </w:r>
      <w:r>
        <w:t xml:space="preserve">Each bespoke suit or overcoat includes two (2) in-person fitting sessions at our Tailor workshop in China Shanghai. Additional fittings, if required, will be charged at CNY 200 per session.</w:t>
      </w:r>
    </w:p>
    <w:p>
      <w:pPr>
        <w:numPr>
          <w:ilvl w:val="0"/>
          <w:numId w:val="1001"/>
        </w:numPr>
        <w:pStyle w:val="Compact"/>
      </w:pPr>
      <w:r>
        <w:rPr>
          <w:bCs/>
          <w:b/>
        </w:rPr>
        <w:t xml:space="preserve">Fabric Selection:</w:t>
      </w:r>
      <w:r>
        <w:t xml:space="preserve"> </w:t>
      </w:r>
      <w:r>
        <w:t xml:space="preserve">The client may select from our in-house fabric library at the China Shanghai atelier or provide their own fabric. If client-supplied fabric is used, the Tailor workshop assumes no liability for fabric defects, shrinkage, or colour variation.</w:t>
      </w:r>
    </w:p>
    <w:p>
      <w:pPr>
        <w:numPr>
          <w:ilvl w:val="0"/>
          <w:numId w:val="1001"/>
        </w:numPr>
        <w:pStyle w:val="Compact"/>
      </w:pPr>
      <w:r>
        <w:rPr>
          <w:bCs/>
          <w:b/>
        </w:rPr>
        <w:t xml:space="preserve">Alterations Post-Delivery:</w:t>
      </w:r>
      <w:r>
        <w:t xml:space="preserve"> </w:t>
      </w:r>
      <w:r>
        <w:t xml:space="preserve">Minor adjustments (up to 2 cm per seam) within 14 days of collection are complimentary. Beyond this period, standard Tailor alteration rates in China Shanghai will apply.</w:t>
      </w:r>
    </w:p>
    <w:p>
      <w:pPr>
        <w:numPr>
          <w:ilvl w:val="0"/>
          <w:numId w:val="1001"/>
        </w:numPr>
        <w:pStyle w:val="Compact"/>
      </w:pPr>
      <w:r>
        <w:rPr>
          <w:bCs/>
          <w:b/>
        </w:rPr>
        <w:t xml:space="preserve">Confidentiality:</w:t>
      </w:r>
      <w:r>
        <w:t xml:space="preserve"> </w:t>
      </w:r>
      <w:r>
        <w:t xml:space="preserve">All client measurements, design preferences, and personal data are treated as strictly confidential by our Tailor team and are stored in accordance with China's Personal Information Protection Law (PIPL).</w:t>
      </w:r>
    </w:p>
    <w:p>
      <w:pPr>
        <w:numPr>
          <w:ilvl w:val="0"/>
          <w:numId w:val="1001"/>
        </w:numPr>
        <w:pStyle w:val="Compact"/>
      </w:pPr>
      <w:r>
        <w:rPr>
          <w:bCs/>
          <w:b/>
        </w:rPr>
        <w:t xml:space="preserve">Dispute Resolution:</w:t>
      </w:r>
      <w:r>
        <w:t xml:space="preserve"> </w:t>
      </w:r>
      <w:r>
        <w:t xml:space="preserve">Any disputes arising from this Quotation Estimate shall be resolved through negotiation, failing which they shall be submitted to the Shanghai Arbitration Commission in China Shanghai.</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all terms, conditions, and pricing outlined in this Quotation Estimate for Tailor services provided by Jade Dragon Tailoring Atelier in China Shanghai. The signed document constitutes a binding agreement for the work described herein.</w:t>
      </w:r>
    </w:p>
    <w:p>
      <w:pPr>
        <w:pStyle w:val="BodyText"/>
      </w:pPr>
      <w:r>
        <w:rPr>
          <w:bCs/>
          <w:b/>
        </w:rPr>
        <w:t xml:space="preserve">For Jade Dragon Tailoring Atelier</w:t>
      </w:r>
      <w:r>
        <w:br/>
      </w:r>
      <w:r>
        <w:t xml:space="preserve">Master Tailor Wei Zhang</w:t>
      </w:r>
      <w:r>
        <w:br/>
      </w:r>
      <w:r>
        <w:t xml:space="preserve">Authorized Signatory, China Shanghai</w:t>
      </w:r>
      <w:r>
        <w:br/>
      </w:r>
      <w:r>
        <w:t xml:space="preserve">Date: _______________</w:t>
      </w:r>
    </w:p>
    <w:p>
      <w:pPr>
        <w:pStyle w:val="BodyText"/>
      </w:pPr>
      <w:r>
        <w:rPr>
          <w:bCs/>
          <w:b/>
        </w:rPr>
        <w:t xml:space="preserve">For the Client</w:t>
      </w:r>
      <w:r>
        <w:br/>
      </w:r>
      <w:r>
        <w:t xml:space="preserve">Mr. Jonathan A. Reeves</w:t>
      </w:r>
      <w:r>
        <w:br/>
      </w:r>
      <w:r>
        <w:t xml:space="preserve">Reeves &amp; Partners International Consulting Ltd.</w:t>
      </w:r>
      <w:r>
        <w:br/>
      </w:r>
      <w:r>
        <w:t xml:space="preserve">Date: _______________</w:t>
      </w:r>
    </w:p>
    <w:p>
      <w:pPr>
        <w:pStyle w:val="BodyText"/>
      </w:pPr>
      <w:r>
        <w:t xml:space="preserve">This Quotation Estimate was prepared by Jade Dragon Tailoring Atelier, a licensed Tailor workshop registered in China Shanghai (Business License No. 310101MA1FL8XK2P).</w:t>
      </w:r>
      <w:r>
        <w:br/>
      </w:r>
      <w:r>
        <w:t xml:space="preserve">Document Reference: QTE-SH-2025-04782 • Page 1 of 1 • Generated 14 June 2025</w:t>
      </w:r>
      <w:r>
        <w:br/>
      </w:r>
      <w:r>
        <w:t xml:space="preserve">For inquiries regarding this Quotation Estimate, please contact our Tailor concierge desk at +86 21 6333 7788 or visit our atelier at 128 Nanjing East Road, Huangpu District, China Shanghai.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China Shanghai</dc:title>
  <dc:creator/>
  <dc:language>en</dc:language>
  <cp:keywords/>
  <dcterms:created xsi:type="dcterms:W3CDTF">2026-10-10T04:00:09Z</dcterms:created>
  <dcterms:modified xsi:type="dcterms:W3CDTF">2026-10-10T04:00:09Z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