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Tailor Services — Egypt Alexandria</w:t>
      </w:r>
    </w:p>
    <w:bookmarkEnd w:id="20"/>
    <w:bookmarkStart w:id="21" w:name="al-ahram-tailor-house"/>
    <w:p>
      <w:pPr>
        <w:pStyle w:val="Heading3"/>
      </w:pPr>
      <w:r>
        <w:t xml:space="preserve">Al-Ahram Tailor House</w:t>
      </w:r>
    </w:p>
    <w:p>
      <w:pPr>
        <w:pStyle w:val="FirstParagraph"/>
      </w:pPr>
      <w:r>
        <w:t xml:space="preserve">142 Corniche El-Nil Street</w:t>
      </w:r>
      <w:r>
        <w:br/>
      </w:r>
      <w:r>
        <w:t xml:space="preserve">Alexandria, Egypt 21542</w:t>
      </w:r>
      <w:r>
        <w:br/>
      </w:r>
      <w:r>
        <w:t xml:space="preserve">Tel: +20 3 482 5567</w:t>
      </w:r>
      <w:r>
        <w:br/>
      </w:r>
      <w:r>
        <w:t xml:space="preserve">Email: info@alahramtailor-alex.com</w:t>
      </w:r>
      <w:r>
        <w:br/>
      </w:r>
      <w:r>
        <w:t xml:space="preserve">Commercial Reg. No: ALEX-2019-44821</w:t>
      </w:r>
    </w:p>
    <w:bookmarkEnd w:id="21"/>
    <w:bookmarkStart w:id="22" w:name="prepared-for"/>
    <w:p>
      <w:pPr>
        <w:pStyle w:val="Heading3"/>
      </w:pPr>
      <w:r>
        <w:t xml:space="preserve">Prepared For</w:t>
      </w:r>
    </w:p>
    <w:p>
      <w:pPr>
        <w:pStyle w:val="FirstParagraph"/>
      </w:pPr>
      <w:r>
        <w:t xml:space="preserve">Mr. Karim El-Sayed Hassan</w:t>
      </w:r>
      <w:r>
        <w:br/>
      </w:r>
      <w:r>
        <w:t xml:space="preserve">27 Mansheya El-Bahary, Apt. 12</w:t>
      </w:r>
      <w:r>
        <w:br/>
      </w:r>
      <w:r>
        <w:t xml:space="preserve">Alexandria, Egypt 21411</w:t>
      </w:r>
      <w:r>
        <w:br/>
      </w:r>
      <w:r>
        <w:t xml:space="preserve">Tel: +20 100 553 8821</w:t>
      </w:r>
      <w:r>
        <w:br/>
      </w:r>
      <w:r>
        <w:t xml:space="preserve">Email: k.el-sayed@email.com</w:t>
      </w:r>
    </w:p>
    <w:bookmarkEnd w:id="22"/>
    <w:p>
      <w:pPr>
        <w:pStyle w:val="BodyText"/>
      </w:pPr>
      <w:r>
        <w:t xml:space="preserve">Quotation No:</w:t>
      </w:r>
      <w:r>
        <w:t xml:space="preserve"> </w:t>
      </w:r>
      <w:r>
        <w:t xml:space="preserve">QE-2025-0734</w:t>
      </w:r>
    </w:p>
    <w:p>
      <w:pPr>
        <w:pStyle w:val="BodyText"/>
      </w:pPr>
      <w:r>
        <w:t xml:space="preserve">Date Issued:</w:t>
      </w:r>
      <w:r>
        <w:t xml:space="preserve"> </w:t>
      </w:r>
      <w:r>
        <w:t xml:space="preserve">14 June 2025</w:t>
      </w:r>
    </w:p>
    <w:p>
      <w:pPr>
        <w:pStyle w:val="BodyText"/>
      </w:pPr>
      <w: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t xml:space="preserve">Currency:</w:t>
      </w:r>
      <w:r>
        <w:t xml:space="preserve"> </w:t>
      </w:r>
      <w:r>
        <w:t xml:space="preserve">Egyptian Pound (EGP)</w:t>
      </w:r>
    </w:p>
    <w:p>
      <w:pPr>
        <w:pStyle w:val="BodyText"/>
      </w:pPr>
      <w:r>
        <w:t xml:space="preserve">Dear Mr. El-Sayed,</w:t>
      </w:r>
    </w:p>
    <w:p>
      <w:pPr>
        <w:pStyle w:val="BodyText"/>
      </w:pPr>
      <w:r>
        <w:t xml:space="preserve">Thank you for visiting</w:t>
      </w:r>
      <w:r>
        <w:t xml:space="preserve"> </w:t>
      </w:r>
      <w:r>
        <w:t xml:space="preserve">Al-Ahram Tailor House</w:t>
      </w:r>
      <w:r>
        <w:t xml:space="preserve">, your trusted</w:t>
      </w:r>
      <w:r>
        <w:t xml:space="preserve"> </w:t>
      </w:r>
      <w:r>
        <w:t xml:space="preserve">Tailor</w:t>
      </w:r>
      <w:r>
        <w:t xml:space="preserve"> </w:t>
      </w:r>
      <w:r>
        <w:t xml:space="preserve">in the heart of</w:t>
      </w:r>
      <w:r>
        <w:t xml:space="preserve"> </w:t>
      </w:r>
      <w:r>
        <w:t xml:space="preserve">Egypt Alexandria</w:t>
      </w:r>
      <w:r>
        <w:t xml:space="preserve">. Following our consultation on 10 June 2025, we are pleased to present this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bespoke tailoring services you have requested. This document outlines the scope of work, materials, labour charges, and associated terms that will govern the execution of your order. As a long-standing</w:t>
      </w:r>
      <w:r>
        <w:t xml:space="preserve"> </w:t>
      </w:r>
      <w:r>
        <w:t xml:space="preserve">Tailor</w:t>
      </w:r>
      <w:r>
        <w:t xml:space="preserve"> </w:t>
      </w:r>
      <w:r>
        <w:t xml:space="preserve">workshop serving the residents and visitors of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for over twenty-five years, we take great pride in delivering craftsmanship that reflects the rich textile heritage of our city.</w:t>
      </w:r>
    </w:p>
    <w:bookmarkStart w:id="23" w:name="itemised-services-materials"/>
    <w:p>
      <w:pPr>
        <w:pStyle w:val="Heading2"/>
      </w:pPr>
      <w:r>
        <w:t xml:space="preserve">Itemised Services &amp; Materials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Tailor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Material / Fabric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Bespoke two-piece formal suit (jacket + trousers), full canvas construction, hand-stitched lapels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Italian wool 120s, charcoal grey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Matching formal shirt, French placket, mother-of-pearl buttons, tailored fit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Egyptian cotton poplin, white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pcs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Evening dinner jacket with satin peak lapels and shawl collar option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Italian wool-silk blend, midnight navy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Traditional Egyptian galabeya, hand-embroidered neckline and cuffs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Pure linen, ivory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Alteration and re-fitting of existing winter overcoat (shoulder, sleeve, hem adjustment)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Client-supplied garment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belt and pocket square set to complement the formal suit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Leather / silk blend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28,100.00 EGP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(14%)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3,934.00 EGP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Delivery within Alexandria city limits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 EGP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32,034.00 EGP</w:t>
            </w:r>
          </w:p>
        </w:tc>
      </w:tr>
    </w:tbl>
    <w:bookmarkEnd w:id="23"/>
    <w:bookmarkStart w:id="24" w:name="production-timeline"/>
    <w:p>
      <w:pPr>
        <w:pStyle w:val="Heading2"/>
      </w:pPr>
      <w:r>
        <w:t xml:space="preserve">Production Timeline</w:t>
      </w:r>
    </w:p>
    <w:p>
      <w:pPr>
        <w:pStyle w:val="FirstParagraph"/>
      </w:pPr>
      <w:r>
        <w:t xml:space="preserve">As your dedicated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Egypt Alexandria</w:t>
      </w:r>
      <w:r>
        <w:t xml:space="preserve">, we commit to the following schedule for this</w:t>
      </w:r>
      <w:r>
        <w:t xml:space="preserve"> </w:t>
      </w:r>
      <w:r>
        <w:t xml:space="preserve">Quotation Estimate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Initial fitting and measurement session:</w:t>
      </w:r>
      <w:r>
        <w:t xml:space="preserve"> </w:t>
      </w:r>
      <w:r>
        <w:t xml:space="preserve">Within 3 business days of order confirmation (estimated 17 June 2025).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Mid-production check (basted fitting):</w:t>
      </w:r>
      <w:r>
        <w:t xml:space="preserve"> </w:t>
      </w:r>
      <w:r>
        <w:t xml:space="preserve">Approximately 12 business days after the initial fitting.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Final fitting and adjustments:</w:t>
      </w:r>
      <w:r>
        <w:t xml:space="preserve"> </w:t>
      </w:r>
      <w:r>
        <w:t xml:space="preserve">Approximately 20 business days after the initial fitting.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Final delivery of all garments:</w:t>
      </w:r>
      <w:r>
        <w:t xml:space="preserve"> </w:t>
      </w:r>
      <w:r>
        <w:t xml:space="preserve">No later than 30 business days from the date of order confirmation, subject to fabric availability.</w:t>
      </w:r>
    </w:p>
    <w:bookmarkEnd w:id="24"/>
    <w:bookmarkStart w:id="25" w:name="terms-and-conditions"/>
    <w:p>
      <w:pPr>
        <w:pStyle w:val="Heading2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Prices are subject to revision upon expiry due to fluctuations in raw material costs in the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textile market.</w:t>
      </w:r>
    </w:p>
    <w:p>
      <w:pPr>
        <w:numPr>
          <w:ilvl w:val="0"/>
          <w:numId w:val="1002"/>
        </w:numPr>
        <w:pStyle w:val="Compact"/>
      </w:pPr>
      <w:r>
        <w:t xml:space="preserve">A deposit of fifty percent (50%) of the grand total, amounting to 16,017.00 EGP, is required to commence production. The remaining balance is due upon final fitting approval.</w:t>
      </w:r>
    </w:p>
    <w:p>
      <w:pPr>
        <w:numPr>
          <w:ilvl w:val="0"/>
          <w:numId w:val="1002"/>
        </w:numPr>
        <w:pStyle w:val="Compact"/>
      </w:pPr>
      <w:r>
        <w:t xml:space="preserve">All bespoke garments produced by our</w:t>
      </w:r>
      <w:r>
        <w:t xml:space="preserve"> </w:t>
      </w:r>
      <w:r>
        <w:t xml:space="preserve">Tailor</w:t>
      </w:r>
      <w:r>
        <w:t xml:space="preserve"> </w:t>
      </w:r>
      <w:r>
        <w:t xml:space="preserve">workshop are covered by a ninety-day workmanship guarantee, covering stitching integrity, button attachment, and structural alignment. This guarantee does not extend to fabric defects or damage caused by improper care.</w:t>
      </w:r>
    </w:p>
    <w:p>
      <w:pPr>
        <w:numPr>
          <w:ilvl w:val="0"/>
          <w:numId w:val="1002"/>
        </w:numPr>
        <w:pStyle w:val="Compact"/>
      </w:pPr>
      <w:r>
        <w:t xml:space="preserve">Any changes to design, measurements, or fabric selection after the initial fitting session may incur additional charges, which will be communicated in writing before work proceeds.</w:t>
      </w:r>
    </w:p>
    <w:p>
      <w:pPr>
        <w:numPr>
          <w:ilvl w:val="0"/>
          <w:numId w:val="1002"/>
        </w:numPr>
        <w:pStyle w:val="Compact"/>
      </w:pPr>
      <w:r>
        <w:t xml:space="preserve">Payment may be made in Egyptian Pounds (EGP) via bank transfer, cash, or approved credit/debit card at our Alexandria premises. No foreign currency transactions are accepted.</w:t>
      </w:r>
    </w:p>
    <w:p>
      <w:pPr>
        <w:numPr>
          <w:ilvl w:val="0"/>
          <w:numId w:val="1002"/>
        </w:numPr>
        <w:pStyle w:val="Compact"/>
      </w:pPr>
      <w:r>
        <w:t xml:space="preserve">Delivery is included within the city of</w:t>
      </w:r>
      <w:r>
        <w:t xml:space="preserve"> </w:t>
      </w:r>
      <w:r>
        <w:t xml:space="preserve">Egypt Alexandria</w:t>
      </w:r>
      <w:r>
        <w:t xml:space="preserve">. For destinations outside Alexandria, a delivery surcharge of 50 EGP per 10 km will apply, to be confirmed prior to dispatch.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signed and the deposit has been received in full.</w:t>
      </w:r>
    </w:p>
    <w:p>
      <w:pPr>
        <w:numPr>
          <w:ilvl w:val="0"/>
          <w:numId w:val="1002"/>
        </w:numPr>
        <w:pStyle w:val="Compact"/>
      </w:pPr>
      <w:r>
        <w:t xml:space="preserve">All personal measurements and design preferences shared with our</w:t>
      </w:r>
      <w:r>
        <w:t xml:space="preserve"> </w:t>
      </w:r>
      <w:r>
        <w:t xml:space="preserve">Tailor</w:t>
      </w:r>
      <w:r>
        <w:t xml:space="preserve"> </w:t>
      </w:r>
      <w:r>
        <w:t xml:space="preserve">team are treated as confidential and will not be disclosed to third parties.</w:t>
      </w:r>
    </w:p>
    <w:bookmarkEnd w:id="25"/>
    <w:bookmarkStart w:id="26" w:name="acceptance"/>
    <w:p>
      <w:pPr>
        <w:pStyle w:val="Heading2"/>
      </w:pPr>
      <w:r>
        <w:t xml:space="preserve">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outlined above for the bespoke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Egypt Alexandria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Al-Ahram Tailor House</w:t>
      </w:r>
      <w:r>
        <w:br/>
      </w:r>
      <w:r>
        <w:t xml:space="preserve">(Authorised Representative)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Client Acceptance</w:t>
      </w:r>
      <w:r>
        <w:br/>
      </w:r>
      <w:r>
        <w:t xml:space="preserve">Mr. Karim El-Sayed Hassan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was prepared by Al-Ahram Tailor House, a licensed Tailor establishment operating in Egypt Alexandria. Document Ref: QE-2025-0734. For any queries regarding this estimate, please contact our office at +20 3 482 5567 during business hours (Saturday to Thursday, 9:00 AM – 7:00 PM). We look forward to serving you with the finest tailoring craftsmanship Alexandria has to offer.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Tailor Services - Egypt Alexandria</dc:title>
  <dc:creator/>
  <dc:language>en</dc:language>
  <cp:keywords/>
  <dcterms:created xsi:type="dcterms:W3CDTF">2026-10-10T08:34:28Z</dcterms:created>
  <dcterms:modified xsi:type="dcterms:W3CDTF">2026-10-10T08:34:28Z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