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Bespoke Tailor Services — France Lyon</w:t>
      </w:r>
    </w:p>
    <w:p>
      <w:pPr>
        <w:pStyle w:val="BodyText"/>
      </w:pPr>
      <w:r>
        <w:t xml:space="preserve">Official Estimate Document</w:t>
      </w:r>
    </w:p>
    <w:bookmarkEnd w:id="20"/>
    <w:p>
      <w:pPr>
        <w:pStyle w:val="BodyText"/>
      </w:pPr>
      <w:r>
        <w:rPr>
          <w:bCs/>
          <w:b/>
        </w:rPr>
        <w:t xml:space="preserve">Maison Couture Lyonnaise</w:t>
      </w:r>
      <w:r>
        <w:br/>
      </w:r>
      <w:r>
        <w:t xml:space="preserve">42 Rue de la République</w:t>
      </w:r>
      <w:r>
        <w:br/>
      </w:r>
      <w:r>
        <w:t xml:space="preserve">69002 Lyon, France</w:t>
      </w:r>
      <w:r>
        <w:br/>
      </w:r>
      <w:r>
        <w:t xml:space="preserve">Tel: +33 4 72 00 00 00</w:t>
      </w:r>
      <w:r>
        <w:br/>
      </w:r>
      <w:r>
        <w:t xml:space="preserve">Email: contact@maisoncouture-lyon.fr</w:t>
      </w:r>
      <w:r>
        <w:br/>
      </w:r>
      <w:r>
        <w:t xml:space="preserve">SIRET: 842 567 891 00012</w:t>
      </w:r>
      <w:r>
        <w:br/>
      </w:r>
      <w:r>
        <w:t xml:space="preserve">TVA: FR 32 842567891</w:t>
      </w:r>
    </w:p>
    <w:p>
      <w:pPr>
        <w:pStyle w:val="BodyText"/>
      </w:pPr>
      <w:r>
        <w:rPr>
          <w:bCs/>
          <w:b/>
        </w:rPr>
        <w:t xml:space="preserve">Quotation Reference:</w:t>
      </w:r>
      <w:r>
        <w:t xml:space="preserve"> </w:t>
      </w:r>
      <w:r>
        <w:t xml:space="preserve">QTE-LYON-2025-04782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 Henri Delacroix, Master Tailor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Alexandre Beaumont</w:t>
            </w:r>
          </w:p>
        </w:tc>
      </w:tr>
      <w:tr>
        <w:tc>
          <w:tcPr/>
          <w:p>
            <w:pPr>
              <w:pStyle w:val="Compact"/>
              <w:jc w:val="left"/>
            </w:pPr>
            <w:r>
              <w:rPr>
                <w:bCs/>
                <w:b/>
              </w:rPr>
              <w:t xml:space="preserve">Address:</w:t>
            </w:r>
          </w:p>
        </w:tc>
        <w:tc>
          <w:tcPr/>
          <w:p>
            <w:pPr>
              <w:pStyle w:val="Compact"/>
              <w:jc w:val="left"/>
            </w:pPr>
            <w:r>
              <w:t xml:space="preserve">18 Avenue Jean Jaurès, 69007 Lyon, France</w:t>
            </w:r>
          </w:p>
        </w:tc>
      </w:tr>
      <w:tr>
        <w:tc>
          <w:tcPr/>
          <w:p>
            <w:pPr>
              <w:pStyle w:val="Compact"/>
              <w:jc w:val="left"/>
            </w:pPr>
            <w:r>
              <w:rPr>
                <w:bCs/>
                <w:b/>
              </w:rPr>
              <w:t xml:space="preserve">Contact:</w:t>
            </w:r>
          </w:p>
        </w:tc>
        <w:tc>
          <w:tcPr/>
          <w:p>
            <w:pPr>
              <w:pStyle w:val="Compact"/>
              <w:jc w:val="left"/>
            </w:pPr>
            <w:r>
              <w:t xml:space="preserve">+33 6 12 34 56 78 | a.beaumont@email.fr</w:t>
            </w:r>
          </w:p>
        </w:tc>
      </w:tr>
      <w:tr>
        <w:tc>
          <w:tcPr/>
          <w:p>
            <w:pPr>
              <w:pStyle w:val="Compact"/>
              <w:jc w:val="left"/>
            </w:pPr>
            <w:r>
              <w:rPr>
                <w:bCs/>
                <w:b/>
              </w:rPr>
              <w:t xml:space="preserve">Project Type:</w:t>
            </w:r>
          </w:p>
        </w:tc>
        <w:tc>
          <w:tcPr/>
          <w:p>
            <w:pPr>
              <w:pStyle w:val="Compact"/>
              <w:jc w:val="left"/>
            </w:pPr>
            <w:r>
              <w:t xml:space="preserve">Full Bespoke Wardrobe Commission — Tailor Services in France Lyon</w:t>
            </w:r>
          </w:p>
        </w:tc>
      </w:tr>
    </w:tbl>
    <w:p>
      <w:pPr>
        <w:pStyle w:val="BodyText"/>
      </w:pPr>
      <w:r>
        <w:t xml:space="preserve">Scope of Tailor Services</w:t>
      </w:r>
    </w:p>
    <w:p>
      <w:pPr>
        <w:pStyle w:val="BodyText"/>
      </w:pPr>
      <w:r>
        <w:t xml:space="preserve">This Quotation Estimate has been prepared by Maison Couture Lyonnaise, a distinguished Tailor atelier located in the heart of France Lyon, to provide Mr. Beaumont with a comprehensive and transparent breakdown of costs for a full bespoke wardrobe commission. Our Tailor workshop in France Lyon has been serving the local community and international clientele since 1987, and we take great pride in delivering exceptional craftsmanship that reflects the rich textile heritage of the Lyon region. This Quotation Estimate covers all measurements, consultations, fabric sourcing, cutting, sewing, finishing, and fitting sessions required to complete the project as described below.</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full body measurement session at our Tailor atelier in France Lyon (includes posture analysis, style discussion, and fabric selection guidance)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Bespoke three-piece suit (jacket, waistcoat, trousers) — Italian Super 150s wool, hand-stitched lapels, canvas construction, two-button closure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Bespoke evening dinner jacket — midnight blue silk-blend fabric, peak lapels, satin lining, hand-finished buttonholes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Bespoke casual blazer — unstructured, herringbone cotton-wool blend, patch pockets, single button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Two pairs of bespoke trousers — matching suit fabric, half-canvas construction, side adjusters, pressed crease</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Bespoke overcoat — double-faced camel wool, full canvas, hand-stitched seams, horn buttons, interior pocket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Three bespoke dress shirts — Egyptian cotton, French placket, mother-of-pearl buttons, individual collar construction</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08</w:t>
            </w:r>
          </w:p>
        </w:tc>
        <w:tc>
          <w:tcPr/>
          <w:p>
            <w:pPr>
              <w:pStyle w:val="Compact"/>
              <w:jc w:val="left"/>
            </w:pPr>
            <w:r>
              <w:t xml:space="preserve">Two intermediate fitting sessions (basted fitting and final fitting) at our Tailor workshop in France Lyon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Final pressing, quality inspection, and garment packaging with tissue paper and branded garment bags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Complimentary minor alterations within 30 days of collection (hemming, sleeve adjustment, waist take-in)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(before VAT)</w:t>
            </w:r>
          </w:p>
        </w:tc>
        <w:tc>
          <w:tcPr/>
          <w:p>
            <w:pPr>
              <w:pStyle w:val="Compact"/>
              <w:jc w:val="left"/>
            </w:pPr>
            <w:r>
              <w:t xml:space="preserve">10,590.00</w:t>
            </w:r>
          </w:p>
        </w:tc>
      </w:tr>
      <w:tr>
        <w:tc>
          <w:tcPr>
            <w:gridSpan w:val="4"/>
          </w:tcPr>
          <w:p>
            <w:pPr>
              <w:pStyle w:val="Compact"/>
              <w:jc w:val="right"/>
            </w:pPr>
            <w:r>
              <w:t xml:space="preserve">VAT (TVA) — 20% (France Lyon standard rate)</w:t>
            </w:r>
          </w:p>
        </w:tc>
        <w:tc>
          <w:tcPr/>
          <w:p>
            <w:pPr>
              <w:pStyle w:val="Compact"/>
              <w:jc w:val="left"/>
            </w:pPr>
            <w:r>
              <w:t xml:space="preserve">2,118.00</w:t>
            </w:r>
          </w:p>
        </w:tc>
      </w:tr>
      <w:tr>
        <w:tc>
          <w:tcPr>
            <w:gridSpan w:val="4"/>
          </w:tcPr>
          <w:p>
            <w:pPr>
              <w:pStyle w:val="Compact"/>
              <w:jc w:val="right"/>
            </w:pPr>
            <w:r>
              <w:t xml:space="preserve">TOTAL AMOUNT DUE (EUR)</w:t>
            </w:r>
          </w:p>
        </w:tc>
        <w:tc>
          <w:tcPr/>
          <w:p>
            <w:pPr>
              <w:pStyle w:val="Compact"/>
              <w:jc w:val="left"/>
            </w:pPr>
            <w:r>
              <w:t xml:space="preserve">12,708.00</w:t>
            </w:r>
          </w:p>
        </w:tc>
      </w:tr>
    </w:tbl>
    <w:p>
      <w:pPr>
        <w:pStyle w:val="BodyText"/>
      </w:pPr>
      <w:r>
        <w:rPr>
          <w:bCs/>
          <w:b/>
        </w:rPr>
        <w:t xml:space="preserve">Note:</w:t>
      </w:r>
      <w:r>
        <w:t xml:space="preserve"> </w:t>
      </w:r>
      <w:r>
        <w:t xml:space="preserve">This Quotation Estimate is specific to the Tailor services described above and is valid for the client named herein. All prices are quoted in Euros (EUR) and include standard VAT applicable in France Lyon. Fabric upgrades or premium material selections may result in additional charges, which will be communicated prior to commencement of work.</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subject to revision due to fluctuations in fabric costs or workshop capacity in France Lyon.</w:t>
      </w:r>
    </w:p>
    <w:p>
      <w:pPr>
        <w:numPr>
          <w:ilvl w:val="0"/>
          <w:numId w:val="1001"/>
        </w:numPr>
        <w:pStyle w:val="Compact"/>
      </w:pPr>
      <w:r>
        <w:rPr>
          <w:bCs/>
          <w:b/>
        </w:rPr>
        <w:t xml:space="preserve">Payment Schedule:</w:t>
      </w:r>
      <w:r>
        <w:t xml:space="preserve"> </w:t>
      </w:r>
      <w:r>
        <w:t xml:space="preserve">A deposit of 40% (EUR 5,083.20) is required upon acceptance of this Quotation Estimate to reserve workshop time and secure fabric orders. The remaining 60% (EUR 7,624.80) is due upon final collection of all garments from our Tailor atelier in France Lyon.</w:t>
      </w:r>
    </w:p>
    <w:p>
      <w:pPr>
        <w:numPr>
          <w:ilvl w:val="0"/>
          <w:numId w:val="1001"/>
        </w:numPr>
        <w:pStyle w:val="Compact"/>
      </w:pPr>
      <w:r>
        <w:rPr>
          <w:bCs/>
          <w:b/>
        </w:rPr>
        <w:t xml:space="preserve">Production Timeline:</w:t>
      </w:r>
      <w:r>
        <w:t xml:space="preserve"> </w:t>
      </w:r>
      <w:r>
        <w:t xml:space="preserve">The complete bespoke wardrobe commission is estimated to require a production period of eight to ten (8–10) weeks from the date of the initial measurement session, subject to fabric availability and workshop scheduling.</w:t>
      </w:r>
    </w:p>
    <w:p>
      <w:pPr>
        <w:numPr>
          <w:ilvl w:val="0"/>
          <w:numId w:val="1001"/>
        </w:numPr>
        <w:pStyle w:val="Compact"/>
      </w:pPr>
      <w:r>
        <w:rPr>
          <w:bCs/>
          <w:b/>
        </w:rPr>
        <w:t xml:space="preserve">Fittings:</w:t>
      </w:r>
      <w:r>
        <w:t xml:space="preserve"> </w:t>
      </w:r>
      <w:r>
        <w:t xml:space="preserve">Two fitting sessions are included in this Quotation Estimate. Any additional fittings beyond the included sessions will be charged at EUR 120.00 per session.</w:t>
      </w:r>
    </w:p>
    <w:p>
      <w:pPr>
        <w:numPr>
          <w:ilvl w:val="0"/>
          <w:numId w:val="1001"/>
        </w:numPr>
        <w:pStyle w:val="Compact"/>
      </w:pPr>
      <w:r>
        <w:rPr>
          <w:bCs/>
          <w:b/>
        </w:rPr>
        <w:t xml:space="preserve">Alterations:</w:t>
      </w:r>
      <w:r>
        <w:t xml:space="preserve"> </w:t>
      </w:r>
      <w:r>
        <w:t xml:space="preserve">Minor alterations (up to 2 cm adjustment per garment) are included free of charge within thirty days of collection. Major alterations or rework beyond the scope of this Quotation Estimate will be quoted separately.</w:t>
      </w:r>
    </w:p>
    <w:p>
      <w:pPr>
        <w:numPr>
          <w:ilvl w:val="0"/>
          <w:numId w:val="1001"/>
        </w:numPr>
        <w:pStyle w:val="Compact"/>
      </w:pPr>
      <w:r>
        <w:rPr>
          <w:bCs/>
          <w:b/>
        </w:rPr>
        <w:t xml:space="preserve">Cancellations:</w:t>
      </w:r>
      <w:r>
        <w:t xml:space="preserve"> </w:t>
      </w:r>
      <w:r>
        <w:t xml:space="preserve">In the event of cancellation after fabric has been ordered and cut, the deposit is non-refundable. Cancellation prior to fabric ordering will incur a 10% administrative fee.</w:t>
      </w:r>
    </w:p>
    <w:p>
      <w:pPr>
        <w:numPr>
          <w:ilvl w:val="0"/>
          <w:numId w:val="1001"/>
        </w:numPr>
        <w:pStyle w:val="Compact"/>
      </w:pPr>
      <w:r>
        <w:rPr>
          <w:bCs/>
          <w:b/>
        </w:rPr>
        <w:t xml:space="preserve">Warranty:</w:t>
      </w:r>
      <w:r>
        <w:t xml:space="preserve"> </w:t>
      </w:r>
      <w:r>
        <w:t xml:space="preserve">Maison Couture Lyonnaise provides a twelve-month workmanship warranty on all bespoke Tailor garments produced in France Lyon. This covers stitching defects, button attachment, and structural integrity under normal wear.</w:t>
      </w:r>
    </w:p>
    <w:p>
      <w:pPr>
        <w:numPr>
          <w:ilvl w:val="0"/>
          <w:numId w:val="1001"/>
        </w:numPr>
        <w:pStyle w:val="Compact"/>
      </w:pPr>
      <w:r>
        <w:rPr>
          <w:bCs/>
          <w:b/>
        </w:rPr>
        <w:t xml:space="preserve">Governing Law:</w:t>
      </w:r>
      <w:r>
        <w:t xml:space="preserve"> </w:t>
      </w:r>
      <w:r>
        <w:t xml:space="preserve">This Quotation Estimate and all associated services are governed by the laws of the French Republic. Any disputes shall be resolved under the jurisdiction of the Tribunal de Commerce de Lyon, France Lyon.</w:t>
      </w:r>
    </w:p>
    <w:p>
      <w:pPr>
        <w:pStyle w:val="FirstParagraph"/>
      </w:pPr>
      <w:r>
        <w:t xml:space="preserve">Acceptance and Authorization</w:t>
      </w:r>
    </w:p>
    <w:p>
      <w:pPr>
        <w:pStyle w:val="BodyText"/>
      </w:pPr>
      <w:r>
        <w:t xml:space="preserve">By signing below, the client acknowledges receipt of this Quotation Estimate for Tailor services in France Lyon and authorizes Maison Couture Lyonnaise to proceed with the bespoke wardrobe commission as described herein. The client confirms that all measurements and fabric selections discussed during the initial consultation are accurate and satisfactory.</w:t>
      </w:r>
    </w:p>
    <w:p>
      <w:pPr>
        <w:pStyle w:val="BodyText"/>
      </w:pPr>
      <w:r>
        <w:rPr>
          <w:bCs/>
          <w:b/>
        </w:rPr>
        <w:t xml:space="preserve">For Maison Couture Lyonnaise</w:t>
      </w:r>
    </w:p>
    <w:p>
      <w:pPr>
        <w:pStyle w:val="BodyText"/>
      </w:pPr>
      <w:r>
        <w:t xml:space="preserve">Master Tailor, France Lyon</w:t>
      </w:r>
    </w:p>
    <w:p>
      <w:pPr>
        <w:pStyle w:val="BodyText"/>
      </w:pPr>
      <w:r>
        <w:t xml:space="preserve">M. Henri Delacroix</w:t>
      </w:r>
      <w:r>
        <w:br/>
      </w:r>
      <w:r>
        <w:t xml:space="preserve">Signature &amp; Date</w:t>
      </w:r>
    </w:p>
    <w:p>
      <w:pPr>
        <w:pStyle w:val="BodyText"/>
      </w:pPr>
      <w:r>
        <w:rPr>
          <w:bCs/>
          <w:b/>
        </w:rPr>
        <w:t xml:space="preserve">For the Client</w:t>
      </w:r>
    </w:p>
    <w:p>
      <w:pPr>
        <w:pStyle w:val="BodyText"/>
      </w:pPr>
      <w:r>
        <w:t xml:space="preserve">Mr. Alexandre Beaumont</w:t>
      </w:r>
    </w:p>
    <w:p>
      <w:pPr>
        <w:pStyle w:val="BodyText"/>
      </w:pPr>
      <w:r>
        <w:t xml:space="preserve">Client Signature &amp; Date</w:t>
      </w:r>
    </w:p>
    <w:p>
      <w:pPr>
        <w:pStyle w:val="BodyText"/>
      </w:pPr>
      <w:r>
        <w:t xml:space="preserve">Maison Couture Lyonnaise — 42 Rue de la République, 69002 Lyon, France — Quotation Estimate Ref: QTE-LYON-2025-04782</w:t>
      </w:r>
    </w:p>
    <w:p>
      <w:pPr>
        <w:pStyle w:val="BodyText"/>
      </w:pPr>
      <w:r>
        <w:t xml:space="preserve">This document is a formal Quotation Estimate for Tailor services and does not constitute a binding contract until signed by both parties. All work is performed at our Tailor atelier in France Lyon unless otherwise agreed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France Lyon</dc:title>
  <dc:creator/>
  <dc:language>en</dc:language>
  <cp:keywords/>
  <dcterms:created xsi:type="dcterms:W3CDTF">2026-10-10T01:17:05Z</dcterms:created>
  <dcterms:modified xsi:type="dcterms:W3CDTF">2026-10-10T01:17:05Z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