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Bespoke Tailor Services — Italy Milan</w:t>
      </w:r>
    </w:p>
    <w:p>
      <w:pPr>
        <w:pStyle w:val="BodyText"/>
      </w:pPr>
      <w:r>
        <w:t xml:space="preserve">Ref. No: QTE-MIL-2025-04872 | Document Type: Formal Quotation Estimate</w:t>
      </w:r>
    </w:p>
    <w:bookmarkEnd w:id="20"/>
    <w:bookmarkStart w:id="21" w:name="tailor-atelier"/>
    <w:p>
      <w:pPr>
        <w:pStyle w:val="Heading3"/>
      </w:pPr>
      <w:r>
        <w:t xml:space="preserve">Tailor Atelier</w:t>
      </w:r>
    </w:p>
    <w:p>
      <w:pPr>
        <w:pStyle w:val="FirstParagraph"/>
      </w:pPr>
      <w:r>
        <w:rPr>
          <w:bCs/>
          <w:b/>
        </w:rPr>
        <w:t xml:space="preserve">Atelier Sartoria Milanese</w:t>
      </w:r>
      <w:r>
        <w:br/>
      </w:r>
      <w:r>
        <w:t xml:space="preserve">Via Montenapoleone, 42</w:t>
      </w:r>
      <w:r>
        <w:br/>
      </w:r>
      <w:r>
        <w:t xml:space="preserve">20121 Milan (MI), Italy</w:t>
      </w:r>
      <w:r>
        <w:br/>
      </w:r>
      <w:r>
        <w:t xml:space="preserve">Tel: +39 02 8645 7721</w:t>
      </w:r>
      <w:r>
        <w:br/>
      </w:r>
      <w:r>
        <w:t xml:space="preserve">Email: estimates@sartoriamilane.it</w:t>
      </w:r>
      <w:r>
        <w:br/>
      </w:r>
      <w:r>
        <w:t xml:space="preserve">VAT: IT09876543210</w:t>
      </w:r>
    </w:p>
    <w:bookmarkEnd w:id="21"/>
    <w:bookmarkStart w:id="22" w:name="prepared-for"/>
    <w:p>
      <w:pPr>
        <w:pStyle w:val="Heading3"/>
      </w:pPr>
      <w:r>
        <w:t xml:space="preserve">Prepared For</w:t>
      </w:r>
    </w:p>
    <w:p>
      <w:pPr>
        <w:pStyle w:val="FirstParagraph"/>
      </w:pPr>
      <w:r>
        <w:rPr>
          <w:bCs/>
          <w:b/>
        </w:rPr>
        <w:t xml:space="preserve">Client Name:</w:t>
      </w:r>
      <w:r>
        <w:t xml:space="preserve"> </w:t>
      </w:r>
      <w:r>
        <w:t xml:space="preserve">[Client Full Name]</w:t>
      </w:r>
      <w:r>
        <w:br/>
      </w:r>
      <w:r>
        <w:rPr>
          <w:bCs/>
          <w:b/>
        </w:rPr>
        <w:t xml:space="preserve">Address:</w:t>
      </w:r>
      <w:r>
        <w:t xml:space="preserve"> </w:t>
      </w:r>
      <w:r>
        <w:t xml:space="preserve">[Client Address]</w:t>
      </w:r>
      <w:r>
        <w:br/>
      </w:r>
      <w:r>
        <w:rPr>
          <w:bCs/>
          <w:b/>
        </w:rPr>
        <w:t xml:space="preserve">City:</w:t>
      </w:r>
      <w:r>
        <w:t xml:space="preserve"> </w:t>
      </w:r>
      <w:r>
        <w:t xml:space="preserve">Milan, Italy</w:t>
      </w:r>
      <w:r>
        <w:br/>
      </w:r>
      <w:r>
        <w:rPr>
          <w:bCs/>
          <w:b/>
        </w:rPr>
        <w:t xml:space="preserve">Email:</w:t>
      </w:r>
      <w:r>
        <w:t xml:space="preserve"> </w:t>
      </w:r>
      <w:r>
        <w:t xml:space="preserve">[Client Email]</w:t>
      </w:r>
      <w:r>
        <w:br/>
      </w:r>
      <w:r>
        <w:rPr>
          <w:bCs/>
          <w:b/>
        </w:rPr>
        <w:t xml:space="preserve">Phone:</w:t>
      </w:r>
      <w:r>
        <w:t xml:space="preserve"> </w:t>
      </w:r>
      <w:r>
        <w:t xml:space="preserve">[Client Phone]</w:t>
      </w:r>
    </w:p>
    <w:bookmarkEnd w:id="22"/>
    <w:p>
      <w:pPr>
        <w:pStyle w:val="BodyText"/>
      </w:pPr>
      <w:r>
        <w:rPr>
          <w:bCs/>
          <w:b/>
        </w:rPr>
        <w:t xml:space="preserve">Quotation Estimate Date:</w:t>
      </w:r>
      <w:r>
        <w:t xml:space="preserve"> </w:t>
      </w:r>
      <w:r>
        <w:t xml:space="preserve">15 June 2025</w:t>
      </w:r>
    </w:p>
    <w:p>
      <w:pPr>
        <w:pStyle w:val="BodyText"/>
      </w:pPr>
      <w:r>
        <w:rPr>
          <w:bCs/>
          <w:b/>
        </w:rPr>
        <w:t xml:space="preserve">Validity Period:</w:t>
      </w:r>
      <w:r>
        <w:t xml:space="preserve"> </w:t>
      </w:r>
      <w:r>
        <w:t xml:space="preserve">30 days from the date of issue (until 15 July 2025)</w:t>
      </w:r>
    </w:p>
    <w:p>
      <w:pPr>
        <w:pStyle w:val="BodyText"/>
      </w:pPr>
      <w:r>
        <w:rPr>
          <w:bCs/>
          <w:b/>
        </w:rPr>
        <w:t xml:space="preserve">Service Location:</w:t>
      </w:r>
      <w:r>
        <w:t xml:space="preserve"> </w:t>
      </w:r>
      <w:r>
        <w:t xml:space="preserve">Atelier Sartoria Milanese, Via Montenapoleone 42, Italy Milan</w:t>
      </w:r>
    </w:p>
    <w:p>
      <w:pPr>
        <w:pStyle w:val="BodyText"/>
      </w:pPr>
      <w:r>
        <w:rPr>
          <w:bCs/>
          <w:b/>
        </w:rPr>
        <w:t xml:space="preserve">Prepared By:</w:t>
      </w:r>
      <w:r>
        <w:t xml:space="preserve"> </w:t>
      </w:r>
      <w:r>
        <w:t xml:space="preserve">Maestro Enzo Ferrante, Master Tailor</w:t>
      </w:r>
    </w:p>
    <w:p>
      <w:pPr>
        <w:pStyle w:val="BodyText"/>
      </w:pPr>
      <w:r>
        <w:rPr>
          <w:bCs/>
          <w:b/>
        </w:rPr>
        <w:t xml:space="preserve">Payment Currency:</w:t>
      </w:r>
      <w:r>
        <w:t xml:space="preserve"> </w:t>
      </w:r>
      <w:r>
        <w:t xml:space="preserve">Euro (EUR)</w:t>
      </w:r>
    </w:p>
    <w:bookmarkStart w:id="23" w:name="scope-of-tailor-services-italy-milan"/>
    <w:p>
      <w:pPr>
        <w:pStyle w:val="Heading2"/>
      </w:pPr>
      <w:r>
        <w:t xml:space="preserve">1. Scope of Tailor Services — Italy Milan</w:t>
      </w:r>
    </w:p>
    <w:p>
      <w:pPr>
        <w:pStyle w:val="FirstParagraph"/>
      </w:pPr>
      <w:r>
        <w:t xml:space="preserve">This Quotation Estimate is issued by Atelier Sartoria Milanese, a distinguished bespoke Tailor house located in the heart of Italy Milan, to provide a comprehensive and transparent cost breakdown for the full range of tailoring services requested by the client. As a long-standing Tailor establishment in Italy Milan, our atelier has been crafting exceptional garments for over three decades, serving both local residents and international clientele who seek the finest in Italian sartorial craftsmanship. This Quotation Estimate covers all measurements, consultations, fabric selections, cutting, stitching, finishing, and final fitting sessions required to complete the bespoke garments specified below.</w:t>
      </w:r>
    </w:p>
    <w:bookmarkEnd w:id="23"/>
    <w:bookmarkStart w:id="24" w:name="itemized-quotation-estimate-breakdown"/>
    <w:p>
      <w:pPr>
        <w:pStyle w:val="Heading2"/>
      </w:pPr>
      <w:r>
        <w:t xml:space="preserve">2. Itemized Quotation Estimate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Tailor Service</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Initial consultation and full-body measurement session at our Tailor atelier in Italy Milan (includes posture analysis, style consultation, and garment specification drafting)</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02</w:t>
            </w:r>
          </w:p>
        </w:tc>
        <w:tc>
          <w:tcPr/>
          <w:p>
            <w:pPr>
              <w:pStyle w:val="Compact"/>
              <w:jc w:val="left"/>
            </w:pPr>
            <w:r>
              <w:t xml:space="preserve">Bespoke two-piece suit (jacket and trousers) — full canvas construction, hand-stitched lapels, functional buttonholes, and interior lining in silk. Fabric: Super 150s Italian wool from Loro Piana, selected at our Tailor showroom in Italy Milan</w:t>
            </w:r>
          </w:p>
        </w:tc>
        <w:tc>
          <w:tcPr/>
          <w:p>
            <w:pPr>
              <w:pStyle w:val="Compact"/>
              <w:jc w:val="left"/>
            </w:pPr>
            <w:r>
              <w:t xml:space="preserve">1</w:t>
            </w:r>
          </w:p>
        </w:tc>
        <w:tc>
          <w:tcPr/>
          <w:p>
            <w:pPr>
              <w:pStyle w:val="Compact"/>
              <w:jc w:val="left"/>
            </w:pPr>
            <w:r>
              <w:t xml:space="preserve">2,850.00</w:t>
            </w:r>
          </w:p>
        </w:tc>
        <w:tc>
          <w:tcPr/>
          <w:p>
            <w:pPr>
              <w:pStyle w:val="Compact"/>
              <w:jc w:val="left"/>
            </w:pPr>
            <w:r>
              <w:t xml:space="preserve">2,850.00</w:t>
            </w:r>
          </w:p>
        </w:tc>
      </w:tr>
      <w:tr>
        <w:tc>
          <w:tcPr/>
          <w:p>
            <w:pPr>
              <w:pStyle w:val="Compact"/>
              <w:jc w:val="left"/>
            </w:pPr>
            <w:r>
              <w:t xml:space="preserve">03</w:t>
            </w:r>
          </w:p>
        </w:tc>
        <w:tc>
          <w:tcPr/>
          <w:p>
            <w:pPr>
              <w:pStyle w:val="Compact"/>
              <w:jc w:val="left"/>
            </w:pPr>
            <w:r>
              <w:t xml:space="preserve">Bespoke three-piece suit (jacket, waistcoat, and trousers) — half-canvas construction with hand-finished details. Fabric: Super 130s worsted wool, charcoal grey with subtle herringbone pattern</w:t>
            </w:r>
          </w:p>
        </w:tc>
        <w:tc>
          <w:tcPr/>
          <w:p>
            <w:pPr>
              <w:pStyle w:val="Compact"/>
              <w:jc w:val="left"/>
            </w:pPr>
            <w:r>
              <w:t xml:space="preserve">1</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04</w:t>
            </w:r>
          </w:p>
        </w:tc>
        <w:tc>
          <w:tcPr/>
          <w:p>
            <w:pPr>
              <w:pStyle w:val="Compact"/>
              <w:jc w:val="left"/>
            </w:pPr>
            <w:r>
              <w:t xml:space="preserve">Bespoke evening tuxedo (single-breasted, peak lapel, satin facing) with matching trousers and cummerbund. Fabric: Midnight blue wool with silk-satin lapel trim</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Bespoke overcoat (double-breasted, knee-length) — full canvas construction with hand-padded shoulders. Fabric: Camel cashmere-wool blend, 80/20</w:t>
            </w:r>
          </w:p>
        </w:tc>
        <w:tc>
          <w:tcPr/>
          <w:p>
            <w:pPr>
              <w:pStyle w:val="Compact"/>
              <w:jc w:val="left"/>
            </w:pPr>
            <w:r>
              <w:t xml:space="preserve">1</w:t>
            </w:r>
          </w:p>
        </w:tc>
        <w:tc>
          <w:tcPr/>
          <w:p>
            <w:pPr>
              <w:pStyle w:val="Compact"/>
              <w:jc w:val="left"/>
            </w:pPr>
            <w:r>
              <w:t xml:space="preserve">2,600.00</w:t>
            </w:r>
          </w:p>
        </w:tc>
        <w:tc>
          <w:tcPr/>
          <w:p>
            <w:pPr>
              <w:pStyle w:val="Compact"/>
              <w:jc w:val="left"/>
            </w:pPr>
            <w:r>
              <w:t xml:space="preserve">2,600.00</w:t>
            </w:r>
          </w:p>
        </w:tc>
      </w:tr>
      <w:tr>
        <w:tc>
          <w:tcPr/>
          <w:p>
            <w:pPr>
              <w:pStyle w:val="Compact"/>
              <w:jc w:val="left"/>
            </w:pPr>
            <w:r>
              <w:t xml:space="preserve">06</w:t>
            </w:r>
          </w:p>
        </w:tc>
        <w:tc>
          <w:tcPr/>
          <w:p>
            <w:pPr>
              <w:pStyle w:val="Compact"/>
              <w:jc w:val="left"/>
            </w:pPr>
            <w:r>
              <w:t xml:space="preserve">Two (2) bespoke dress shirts — made-to-measure with French placket, mother-of-pearl buttons, and hand-finished collar. Fabric: 120-count Egyptian cotton, white and light blue</w:t>
            </w:r>
          </w:p>
        </w:tc>
        <w:tc>
          <w:tcPr/>
          <w:p>
            <w:pPr>
              <w:pStyle w:val="Compact"/>
              <w:jc w:val="left"/>
            </w:pPr>
            <w:r>
              <w:t xml:space="preserve">2</w:t>
            </w:r>
          </w:p>
        </w:tc>
        <w:tc>
          <w:tcPr/>
          <w:p>
            <w:pPr>
              <w:pStyle w:val="Compact"/>
              <w:jc w:val="left"/>
            </w:pPr>
            <w:r>
              <w:t xml:space="preserve">320.00</w:t>
            </w:r>
          </w:p>
        </w:tc>
        <w:tc>
          <w:tcPr/>
          <w:p>
            <w:pPr>
              <w:pStyle w:val="Compact"/>
              <w:jc w:val="left"/>
            </w:pPr>
            <w:r>
              <w:t xml:space="preserve">640.00</w:t>
            </w:r>
          </w:p>
        </w:tc>
      </w:tr>
      <w:tr>
        <w:tc>
          <w:tcPr/>
          <w:p>
            <w:pPr>
              <w:pStyle w:val="Compact"/>
              <w:jc w:val="left"/>
            </w:pPr>
            <w:r>
              <w:t xml:space="preserve">07</w:t>
            </w:r>
          </w:p>
        </w:tc>
        <w:tc>
          <w:tcPr/>
          <w:p>
            <w:pPr>
              <w:pStyle w:val="Compact"/>
              <w:jc w:val="left"/>
            </w:pPr>
            <w:r>
              <w:t xml:space="preserve">Three (3) intermediate fitting sessions at our Tailor workshop in Italy Milan (basted fitting, half-finished fitting, and final adjustment fitting)</w:t>
            </w:r>
          </w:p>
        </w:tc>
        <w:tc>
          <w:tcPr/>
          <w:p>
            <w:pPr>
              <w:pStyle w:val="Compact"/>
              <w:jc w:val="left"/>
            </w:pPr>
            <w:r>
              <w:t xml:space="preserve">3</w:t>
            </w:r>
          </w:p>
        </w:tc>
        <w:tc>
          <w:tcPr/>
          <w:p>
            <w:pPr>
              <w:pStyle w:val="Compact"/>
              <w:jc w:val="left"/>
            </w:pPr>
            <w:r>
              <w:t xml:space="preserve">120.00</w:t>
            </w:r>
          </w:p>
        </w:tc>
        <w:tc>
          <w:tcPr/>
          <w:p>
            <w:pPr>
              <w:pStyle w:val="Compact"/>
              <w:jc w:val="left"/>
            </w:pPr>
            <w:r>
              <w:t xml:space="preserve">360.00</w:t>
            </w:r>
          </w:p>
        </w:tc>
      </w:tr>
      <w:tr>
        <w:tc>
          <w:tcPr/>
          <w:p>
            <w:pPr>
              <w:pStyle w:val="Compact"/>
              <w:jc w:val="left"/>
            </w:pPr>
            <w:r>
              <w:t xml:space="preserve">08</w:t>
            </w:r>
          </w:p>
        </w:tc>
        <w:tc>
          <w:tcPr/>
          <w:p>
            <w:pPr>
              <w:pStyle w:val="Compact"/>
              <w:jc w:val="left"/>
            </w:pPr>
            <w:r>
              <w:t xml:space="preserve">Complimentary alterations and adjustments within 90 days of final delivery (limited to minor hemming, sleeve length, and waist adjustments performed by our Tailor team in Italy Milan)</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09</w:t>
            </w:r>
          </w:p>
        </w:tc>
        <w:tc>
          <w:tcPr/>
          <w:p>
            <w:pPr>
              <w:pStyle w:val="Compact"/>
              <w:jc w:val="left"/>
            </w:pPr>
            <w:r>
              <w:t xml:space="preserve">Garment care kit (hanger set, cedar blocks, fabric brush, and care instructions booklet) — included with every bespoke order from our Tailor house in Italy Milan</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gridSpan w:val="4"/>
          </w:tcPr>
          <w:p>
            <w:pPr>
              <w:pStyle w:val="Compact"/>
              <w:jc w:val="right"/>
            </w:pPr>
            <w:r>
              <w:t xml:space="preserve">TOTAL QUOTATION ESTIMATE (Before VAT):</w:t>
            </w:r>
          </w:p>
        </w:tc>
        <w:tc>
          <w:tcPr/>
          <w:p>
            <w:pPr>
              <w:pStyle w:val="Compact"/>
              <w:jc w:val="left"/>
            </w:pPr>
            <w:r>
              <w:t xml:space="preserve">13,200.00</w:t>
            </w:r>
          </w:p>
        </w:tc>
      </w:tr>
      <w:tr>
        <w:tc>
          <w:tcPr>
            <w:gridSpan w:val="4"/>
          </w:tcPr>
          <w:p>
            <w:pPr>
              <w:pStyle w:val="Compact"/>
              <w:jc w:val="right"/>
            </w:pPr>
            <w:r>
              <w:t xml:space="preserve">VAT (22% — Italian Standard Rate):</w:t>
            </w:r>
          </w:p>
        </w:tc>
        <w:tc>
          <w:tcPr/>
          <w:p>
            <w:pPr>
              <w:pStyle w:val="Compact"/>
              <w:jc w:val="left"/>
            </w:pPr>
            <w:r>
              <w:t xml:space="preserve">2,904.00</w:t>
            </w:r>
          </w:p>
        </w:tc>
      </w:tr>
      <w:tr>
        <w:tc>
          <w:tcPr>
            <w:gridSpan w:val="4"/>
          </w:tcPr>
          <w:p>
            <w:pPr>
              <w:pStyle w:val="Compact"/>
              <w:jc w:val="right"/>
            </w:pPr>
            <w:r>
              <w:t xml:space="preserve">GRAND TOTAL (Including VAT):</w:t>
            </w:r>
          </w:p>
        </w:tc>
        <w:tc>
          <w:tcPr/>
          <w:p>
            <w:pPr>
              <w:pStyle w:val="Compact"/>
              <w:jc w:val="left"/>
            </w:pPr>
            <w:r>
              <w:t xml:space="preserve">16,104.00</w:t>
            </w:r>
          </w:p>
        </w:tc>
      </w:tr>
    </w:tbl>
    <w:bookmarkEnd w:id="24"/>
    <w:bookmarkStart w:id="25" w:name="X1588f72dd2881a553b97375f0f33c5c3fdfc7fe"/>
    <w:p>
      <w:pPr>
        <w:pStyle w:val="Heading2"/>
      </w:pPr>
      <w:r>
        <w:t xml:space="preserve">3. Production Timeline — Tailor Workshop, Italy Milan</w:t>
      </w:r>
    </w:p>
    <w:p>
      <w:pPr>
        <w:pStyle w:val="FirstParagraph"/>
      </w:pPr>
      <w:r>
        <w:t xml:space="preserve">Upon acceptance of this Quotation Estimate and receipt of the initial deposit, our Tailor team in Italy Milan will commence production within five (5) business days. The estimated completion timeline for all bespoke garments is as follows:</w:t>
      </w:r>
    </w:p>
    <w:p>
      <w:pPr>
        <w:numPr>
          <w:ilvl w:val="0"/>
          <w:numId w:val="1001"/>
        </w:numPr>
        <w:pStyle w:val="Compact"/>
      </w:pPr>
      <w:r>
        <w:rPr>
          <w:bCs/>
          <w:b/>
        </w:rPr>
        <w:t xml:space="preserve">Week 1–2:</w:t>
      </w:r>
      <w:r>
        <w:t xml:space="preserve"> </w:t>
      </w:r>
      <w:r>
        <w:t xml:space="preserve">Fabric cutting, pattern drafting, and initial basted construction at our Tailor workshop in Italy Milan.</w:t>
      </w:r>
    </w:p>
    <w:p>
      <w:pPr>
        <w:numPr>
          <w:ilvl w:val="0"/>
          <w:numId w:val="1001"/>
        </w:numPr>
        <w:pStyle w:val="Compact"/>
      </w:pPr>
      <w:r>
        <w:rPr>
          <w:bCs/>
          <w:b/>
        </w:rPr>
        <w:t xml:space="preserve">Week 3:</w:t>
      </w:r>
      <w:r>
        <w:t xml:space="preserve"> </w:t>
      </w:r>
      <w:r>
        <w:t xml:space="preserve">First fitting session (basted fitting) scheduled at the atelier, Via Montenapoleone, Italy Milan.</w:t>
      </w:r>
    </w:p>
    <w:p>
      <w:pPr>
        <w:numPr>
          <w:ilvl w:val="0"/>
          <w:numId w:val="1001"/>
        </w:numPr>
        <w:pStyle w:val="Compact"/>
      </w:pPr>
      <w:r>
        <w:rPr>
          <w:bCs/>
          <w:b/>
        </w:rPr>
        <w:t xml:space="preserve">Week 4–5:</w:t>
      </w:r>
      <w:r>
        <w:t xml:space="preserve"> </w:t>
      </w:r>
      <w:r>
        <w:t xml:space="preserve">Final stitching, hand-finishing, and quality inspection by the Master Tailor.</w:t>
      </w:r>
    </w:p>
    <w:p>
      <w:pPr>
        <w:numPr>
          <w:ilvl w:val="0"/>
          <w:numId w:val="1001"/>
        </w:numPr>
        <w:pStyle w:val="Compact"/>
      </w:pPr>
      <w:r>
        <w:rPr>
          <w:bCs/>
          <w:b/>
        </w:rPr>
        <w:t xml:space="preserve">Week 6:</w:t>
      </w:r>
      <w:r>
        <w:t xml:space="preserve"> </w:t>
      </w:r>
      <w:r>
        <w:t xml:space="preserve">Final fitting and delivery of all completed garments to the client at our Tailor showroom in Italy Milan.</w:t>
      </w:r>
    </w:p>
    <w:bookmarkEnd w:id="25"/>
    <w:bookmarkStart w:id="26" w:name="payment-terms"/>
    <w:p>
      <w:pPr>
        <w:pStyle w:val="Heading2"/>
      </w:pPr>
      <w:r>
        <w:t xml:space="preserve">4. Payment Terms</w:t>
      </w:r>
    </w:p>
    <w:p>
      <w:pPr>
        <w:numPr>
          <w:ilvl w:val="0"/>
          <w:numId w:val="1002"/>
        </w:numPr>
        <w:pStyle w:val="Compact"/>
      </w:pPr>
      <w:r>
        <w:t xml:space="preserve">A non-refundable deposit of</w:t>
      </w:r>
      <w:r>
        <w:t xml:space="preserve"> </w:t>
      </w:r>
      <w:r>
        <w:rPr>
          <w:bCs/>
          <w:b/>
        </w:rPr>
        <w:t xml:space="preserve">40%</w:t>
      </w:r>
      <w:r>
        <w:t xml:space="preserve"> </w:t>
      </w:r>
      <w:r>
        <w:t xml:space="preserve">of the total Quotation Estimate amount (EUR 6,441.60) is due upon signing and acceptance of this document to reserve the Tailor's production schedule in Italy Milan.</w:t>
      </w:r>
    </w:p>
    <w:p>
      <w:pPr>
        <w:numPr>
          <w:ilvl w:val="0"/>
          <w:numId w:val="1002"/>
        </w:numPr>
        <w:pStyle w:val="Compact"/>
      </w:pPr>
      <w:r>
        <w:t xml:space="preserve">The remaining</w:t>
      </w:r>
      <w:r>
        <w:t xml:space="preserve"> </w:t>
      </w:r>
      <w:r>
        <w:rPr>
          <w:bCs/>
          <w:b/>
        </w:rPr>
        <w:t xml:space="preserve">60%</w:t>
      </w:r>
      <w:r>
        <w:t xml:space="preserve"> </w:t>
      </w:r>
      <w:r>
        <w:t xml:space="preserve">balance (EUR 9,662.40) is due upon final fitting approval and prior to garment collection.</w:t>
      </w:r>
    </w:p>
    <w:p>
      <w:pPr>
        <w:numPr>
          <w:ilvl w:val="0"/>
          <w:numId w:val="1002"/>
        </w:numPr>
        <w:pStyle w:val="Compact"/>
      </w:pPr>
      <w:r>
        <w:t xml:space="preserve">Accepted payment methods: Bank transfer (IBAN: IT60 X054 2811 1000 0001 2345 678), credit/debit card (Visa, Mastercard, Amex), or cash at the Tailor atelier in Italy Milan.</w:t>
      </w:r>
    </w:p>
    <w:p>
      <w:pPr>
        <w:numPr>
          <w:ilvl w:val="0"/>
          <w:numId w:val="1002"/>
        </w:numPr>
        <w:pStyle w:val="Compact"/>
      </w:pPr>
      <w:r>
        <w:t xml:space="preserve">All prices in this Quotation Estimate are quoted in Euro (EUR) and include applicable Italian VAT at the standard rate of 22%.</w:t>
      </w:r>
    </w:p>
    <w:bookmarkEnd w:id="26"/>
    <w:bookmarkStart w:id="27" w:name="terms-and-conditions"/>
    <w:p>
      <w:pPr>
        <w:pStyle w:val="Heading2"/>
      </w:pPr>
      <w:r>
        <w:t xml:space="preserve">5. Terms and Conditions</w:t>
      </w:r>
    </w:p>
    <w:p>
      <w:pPr>
        <w:numPr>
          <w:ilvl w:val="0"/>
          <w:numId w:val="1003"/>
        </w:numPr>
        <w:pStyle w:val="Compact"/>
      </w:pPr>
      <w:r>
        <w:t xml:space="preserve">This Quotation Estimate is valid for thirty (30) days from the issue date. After this period, pricing may be subject to revision due to fluctuations in fabric costs, exchange rates, or changes in the Tailor's production capacity in Italy Milan.</w:t>
      </w:r>
    </w:p>
    <w:p>
      <w:pPr>
        <w:numPr>
          <w:ilvl w:val="0"/>
          <w:numId w:val="1003"/>
        </w:numPr>
        <w:pStyle w:val="Compact"/>
      </w:pPr>
      <w:r>
        <w:t xml:space="preserve">All bespoke garments produced by our Tailor in Italy Milan are made exclusively for the named client and cannot be resold, returned, or exchanged. Custom alterations beyond the complimentary 90-day window will be quoted separately.</w:t>
      </w:r>
    </w:p>
    <w:p>
      <w:pPr>
        <w:numPr>
          <w:ilvl w:val="0"/>
          <w:numId w:val="1003"/>
        </w:numPr>
        <w:pStyle w:val="Compact"/>
      </w:pPr>
      <w:r>
        <w:t xml:space="preserve">Fabric selections are final once cutting has commenced. Any change in fabric after the cutting stage will incur an additional charge of 15% of the original fabric cost, as assessed by the Tailor.</w:t>
      </w:r>
    </w:p>
    <w:p>
      <w:pPr>
        <w:numPr>
          <w:ilvl w:val="0"/>
          <w:numId w:val="1003"/>
        </w:numPr>
        <w:pStyle w:val="Compact"/>
      </w:pPr>
      <w:r>
        <w:t xml:space="preserve">The client agrees to attend all scheduled fitting sessions at the Tailor atelier in Italy Milan. Missed fittings may result in a delay of up to two (2) weeks in the production timeline.</w:t>
      </w:r>
    </w:p>
    <w:p>
      <w:pPr>
        <w:numPr>
          <w:ilvl w:val="0"/>
          <w:numId w:val="1003"/>
        </w:numPr>
        <w:pStyle w:val="Compact"/>
      </w:pPr>
      <w:r>
        <w:t xml:space="preserve">Atelier Sartoria Milanese reserves the right to substitute equivalent-quality materials if the specified fabric becomes unavailable, with prior written consent from the client. This substitution will not affect the total amount stated in this Quotation Estimate.</w:t>
      </w:r>
    </w:p>
    <w:p>
      <w:pPr>
        <w:numPr>
          <w:ilvl w:val="0"/>
          <w:numId w:val="1003"/>
        </w:numPr>
        <w:pStyle w:val="Compact"/>
      </w:pPr>
      <w:r>
        <w:t xml:space="preserve">This Quotation Estimate does not constitute a binding contract until both parties have signed and the initial deposit has been received in full.</w:t>
      </w:r>
    </w:p>
    <w:p>
      <w:pPr>
        <w:numPr>
          <w:ilvl w:val="0"/>
          <w:numId w:val="1003"/>
        </w:numPr>
        <w:pStyle w:val="Compact"/>
      </w:pPr>
      <w:r>
        <w:t xml:space="preserve">All disputes arising from this Quotation Estimate shall be governed by the laws of the Italian Republic, with jurisdiction vested in the courts of Milan, Italy.</w:t>
      </w:r>
    </w:p>
    <w:bookmarkEnd w:id="27"/>
    <w:bookmarkStart w:id="28" w:name="acceptance-and-authorization"/>
    <w:p>
      <w:pPr>
        <w:pStyle w:val="Heading2"/>
      </w:pPr>
      <w:r>
        <w:t xml:space="preserve">6. Acceptance and Authorization</w:t>
      </w:r>
    </w:p>
    <w:p>
      <w:pPr>
        <w:pStyle w:val="FirstParagraph"/>
      </w:pPr>
      <w:r>
        <w:t xml:space="preserve">By signing below, the client acknowledges that they have read, understood, and accepted all terms, conditions, and pricing outlined in this Quotation Estimate for Tailor services provided by Atelier Sartoria Milanese in Italy Milan. The client authorizes the Tailor to commence production upon receipt of the initial deposit.</w:t>
      </w:r>
    </w:p>
    <w:p>
      <w:pPr>
        <w:pStyle w:val="BodyText"/>
      </w:pPr>
      <w:r>
        <w:rPr>
          <w:bCs/>
          <w:b/>
        </w:rPr>
        <w:t xml:space="preserve">For Atelier Sartoria Milanese (Tailor, Italy Milan):</w:t>
      </w:r>
    </w:p>
    <w:p>
      <w:pPr>
        <w:pStyle w:val="BodyText"/>
      </w:pPr>
      <w:r>
        <w:t xml:space="preserve">Maestro Enzo Ferrante — Master Tailor &amp; Director</w:t>
      </w:r>
    </w:p>
    <w:p>
      <w:pPr>
        <w:pStyle w:val="BodyText"/>
      </w:pPr>
      <w:r>
        <w:t xml:space="preserve">Date: _______________</w:t>
      </w:r>
    </w:p>
    <w:p>
      <w:pPr>
        <w:pStyle w:val="BodyText"/>
      </w:pPr>
      <w:r>
        <w:rPr>
          <w:bCs/>
          <w:b/>
        </w:rPr>
        <w:t xml:space="preserve">Client Acceptance:</w:t>
      </w:r>
    </w:p>
    <w:p>
      <w:pPr>
        <w:pStyle w:val="BodyText"/>
      </w:pPr>
      <w:r>
        <w:t xml:space="preserve">Client Full Name (Printed): _______________</w:t>
      </w:r>
    </w:p>
    <w:p>
      <w:pPr>
        <w:pStyle w:val="BodyText"/>
      </w:pPr>
      <w:r>
        <w:t xml:space="preserve">Signature: _______________</w:t>
      </w:r>
    </w:p>
    <w:p>
      <w:pPr>
        <w:pStyle w:val="BodyText"/>
      </w:pPr>
      <w:r>
        <w:t xml:space="preserve">Date: _______________</w:t>
      </w:r>
    </w:p>
    <w:p>
      <w:pPr>
        <w:pStyle w:val="BodyText"/>
      </w:pPr>
      <w:r>
        <w:t xml:space="preserve">Atelier Sartoria Milanese — Bespoke Tailor, Italy Milan — Via Montenapoleone 42, 20121 Milan (MI), Italy</w:t>
      </w:r>
    </w:p>
    <w:p>
      <w:pPr>
        <w:pStyle w:val="BodyText"/>
      </w:pPr>
      <w:r>
        <w:t xml:space="preserve">This Quotation Estimate document was generated on 15 June 2025. For inquiries regarding this estimate, please contact our Tailor office in Italy Milan at +39 02 8645 7721 or estimates@sartoriamilane.it.</w:t>
      </w:r>
    </w:p>
    <w:p>
      <w:pPr>
        <w:pStyle w:val="BodyText"/>
      </w:pPr>
      <w:r>
        <w:t xml:space="preserve">Page 1 of 1 | Quotation Estimate Ref: QTE-MIL-2025-04872</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Tailor Services - Italy Milan</dc:title>
  <dc:creator/>
  <dc:language>en</dc:language>
  <cp:keywords/>
  <dcterms:created xsi:type="dcterms:W3CDTF">2026-10-10T01:53:56Z</dcterms:created>
  <dcterms:modified xsi:type="dcterms:W3CDTF">2026-10-10T01:53:56Z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