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t xml:space="preserve">Professional Tailor Services — Nigeria Abuja</w:t>
      </w:r>
    </w:p>
    <w:bookmarkEnd w:id="20"/>
    <w:bookmarkStart w:id="21" w:name="tailor-provider"/>
    <w:p>
      <w:pPr>
        <w:pStyle w:val="Heading3"/>
      </w:pPr>
      <w:r>
        <w:t xml:space="preserve">Tailor Provider</w:t>
      </w:r>
    </w:p>
    <w:p>
      <w:pPr>
        <w:pStyle w:val="FirstParagraph"/>
      </w:pPr>
      <w:r>
        <w:rPr>
          <w:bCs/>
          <w:b/>
        </w:rPr>
        <w:t xml:space="preserve">Abuja Prestige Tailor &amp; Fashion House</w:t>
      </w:r>
      <w:r>
        <w:br/>
      </w:r>
      <w:r>
        <w:t xml:space="preserve">Plot 14, Garki Area 11, Garki Road</w:t>
      </w:r>
      <w:r>
        <w:br/>
      </w:r>
      <w:r>
        <w:t xml:space="preserve">Abuja, FCT, Nigeria</w:t>
      </w:r>
      <w:r>
        <w:br/>
      </w:r>
      <w:r>
        <w:t xml:space="preserve">Phone: +234 803 555 0192</w:t>
      </w:r>
      <w:r>
        <w:br/>
      </w:r>
      <w:r>
        <w:t xml:space="preserve">Email: info@abujaprestigetailor.ng</w:t>
      </w:r>
      <w:r>
        <w:br/>
      </w:r>
      <w:r>
        <w:t xml:space="preserve">RC No: 1847293</w:t>
      </w:r>
    </w:p>
    <w:bookmarkEnd w:id="21"/>
    <w:bookmarkStart w:id="22" w:name="client-details"/>
    <w:p>
      <w:pPr>
        <w:pStyle w:val="Heading3"/>
      </w:pPr>
      <w:r>
        <w:t xml:space="preserve">Client Details</w:t>
      </w:r>
    </w:p>
    <w:p>
      <w:pPr>
        <w:pStyle w:val="FirstParagraph"/>
      </w:pPr>
      <w:r>
        <w:rPr>
          <w:bCs/>
          <w:b/>
        </w:rPr>
        <w:t xml:space="preserve">Mr. Chukwuma Okafor</w:t>
      </w:r>
      <w:r>
        <w:br/>
      </w:r>
      <w:r>
        <w:t xml:space="preserve">22, Aminu Kano Crescent</w:t>
      </w:r>
      <w:r>
        <w:br/>
      </w:r>
      <w:r>
        <w:t xml:space="preserve">Wuse 2, Abuja, FCT, Nigeria</w:t>
      </w:r>
      <w:r>
        <w:br/>
      </w:r>
      <w:r>
        <w:t xml:space="preserve">Phone: +234 812 334 7781</w:t>
      </w:r>
      <w:r>
        <w:br/>
      </w:r>
      <w:r>
        <w:t xml:space="preserve">Email: c.okafor@email.com</w:t>
      </w:r>
      <w:r>
        <w:br/>
      </w:r>
      <w:r>
        <w:t xml:space="preserve">Client Ref: CL-2025-0417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QTE-ABJ-2025-00847</w:t>
            </w:r>
          </w:p>
        </w:tc>
        <w:tc>
          <w:tcPr/>
          <w:p>
            <w:pPr>
              <w:pStyle w:val="Compact"/>
              <w:jc w:val="left"/>
            </w:pPr>
            <w:r>
              <w:t xml:space="preserve">Date Issued:</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c>
          <w:tcPr/>
          <w:p>
            <w:pPr>
              <w:pStyle w:val="Compact"/>
              <w:jc w:val="left"/>
            </w:pPr>
            <w:r>
              <w:t xml:space="preserve">Prepared By:</w:t>
            </w:r>
          </w:p>
        </w:tc>
        <w:tc>
          <w:tcPr/>
          <w:p>
            <w:pPr>
              <w:pStyle w:val="Compact"/>
              <w:jc w:val="left"/>
            </w:pPr>
            <w:r>
              <w:t xml:space="preserve">Mr. Ibrahim Danjuma, Lead Tailor</w:t>
            </w:r>
          </w:p>
        </w:tc>
      </w:tr>
      <w:tr>
        <w:tc>
          <w:tcPr/>
          <w:p>
            <w:pPr>
              <w:pStyle w:val="Compact"/>
              <w:jc w:val="left"/>
            </w:pPr>
            <w:r>
              <w:t xml:space="preserve">Service Location:</w:t>
            </w:r>
          </w:p>
        </w:tc>
        <w:tc>
          <w:tcPr>
            <w:gridSpan w:val="3"/>
          </w:tcPr>
          <w:p>
            <w:pPr>
              <w:pStyle w:val="Compact"/>
              <w:jc w:val="left"/>
            </w:pPr>
            <w:r>
              <w:t xml:space="preserve">Abuja Prestige Tailor Workshop, Garki Area 11, Abuja, Nigeria</w:t>
            </w:r>
          </w:p>
        </w:tc>
      </w:tr>
    </w:tbl>
    <w:bookmarkStart w:id="23" w:name="scope-of-tailor-services-nigeria-abuja"/>
    <w:p>
      <w:pPr>
        <w:pStyle w:val="Heading2"/>
      </w:pPr>
      <w:r>
        <w:t xml:space="preserve">Scope of Tailor Services — Nigeria Abuja</w:t>
      </w:r>
    </w:p>
    <w:p>
      <w:pPr>
        <w:pStyle w:val="FirstParagraph"/>
      </w:pPr>
      <w:r>
        <w:t xml:space="preserve">This</w:t>
      </w:r>
      <w:r>
        <w:t xml:space="preserve"> </w:t>
      </w:r>
      <w:r>
        <w:t xml:space="preserve">Quotation Estimate</w:t>
      </w:r>
      <w:r>
        <w:t xml:space="preserve"> </w:t>
      </w:r>
      <w:r>
        <w:t xml:space="preserve">is issued by Abuja Prestige Tailor &amp; Fashion House, a registered and experienced</w:t>
      </w:r>
      <w:r>
        <w:t xml:space="preserve"> </w:t>
      </w:r>
      <w:r>
        <w:t xml:space="preserve">Tailor</w:t>
      </w:r>
      <w:r>
        <w:t xml:space="preserve"> </w:t>
      </w:r>
      <w:r>
        <w:t xml:space="preserve">establishment operating in</w:t>
      </w:r>
      <w:r>
        <w:t xml:space="preserve"> </w:t>
      </w:r>
      <w:r>
        <w:t xml:space="preserve">Nigeria Abuja</w:t>
      </w:r>
      <w:r>
        <w:t xml:space="preserve">, to provide a comprehensive breakdown of costs for bespoke garment construction, alterations, and finishing services. All pricing reflects the current market rates for quality tailoring in the Federal Capital Territory and is subject to the terms outlined below.</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Amount (NGN)</w:t>
            </w:r>
          </w:p>
        </w:tc>
        <w:tc>
          <w:tcPr/>
          <w:p>
            <w:pPr>
              <w:pStyle w:val="Compact"/>
              <w:jc w:val="left"/>
            </w:pPr>
            <w:r>
              <w:t xml:space="preserve">Delivery (Days)</w:t>
            </w:r>
          </w:p>
        </w:tc>
      </w:tr>
      <w:tr>
        <w:tc>
          <w:tcPr/>
          <w:p>
            <w:pPr>
              <w:pStyle w:val="Compact"/>
              <w:jc w:val="left"/>
            </w:pPr>
            <w:r>
              <w:t xml:space="preserve">1</w:t>
            </w:r>
          </w:p>
        </w:tc>
        <w:tc>
          <w:tcPr/>
          <w:p>
            <w:pPr>
              <w:pStyle w:val="Compact"/>
              <w:jc w:val="left"/>
            </w:pPr>
            <w:r>
              <w:t xml:space="preserve">Bespoke 3-Piece Suit (Navy Blue, Italian Wool Fabric) — Full Tailor construction including jacket, trousers, and waistcoat</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21 days</w:t>
            </w:r>
          </w:p>
        </w:tc>
      </w:tr>
      <w:tr>
        <w:tc>
          <w:tcPr/>
          <w:p>
            <w:pPr>
              <w:pStyle w:val="Compact"/>
              <w:jc w:val="left"/>
            </w:pPr>
            <w:r>
              <w:t xml:space="preserve">2</w:t>
            </w:r>
          </w:p>
        </w:tc>
        <w:tc>
          <w:tcPr/>
          <w:p>
            <w:pPr>
              <w:pStyle w:val="Compact"/>
              <w:jc w:val="left"/>
            </w:pPr>
            <w:r>
              <w:t xml:space="preserve">Traditional Agbada (3-Piece: Agbada, Sokoto, Buba) — Hand-embroidered, Nigerian Ankara fabric</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14 days</w:t>
            </w:r>
          </w:p>
        </w:tc>
      </w:tr>
      <w:tr>
        <w:tc>
          <w:tcPr/>
          <w:p>
            <w:pPr>
              <w:pStyle w:val="Compact"/>
              <w:jc w:val="left"/>
            </w:pPr>
            <w:r>
              <w:t xml:space="preserve">3</w:t>
            </w:r>
          </w:p>
        </w:tc>
        <w:tc>
          <w:tcPr/>
          <w:p>
            <w:pPr>
              <w:pStyle w:val="Compact"/>
              <w:jc w:val="left"/>
            </w:pPr>
            <w:r>
              <w:t xml:space="preserve">Formal Dress Shirt (White, Egyptian Cotton) — Tailor-made with French cuffs</w:t>
            </w:r>
          </w:p>
        </w:tc>
        <w:tc>
          <w:tcPr/>
          <w:p>
            <w:pPr>
              <w:pStyle w:val="Compact"/>
              <w:jc w:val="left"/>
            </w:pPr>
            <w:r>
              <w:t xml:space="preserve">4 Units</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7 days</w:t>
            </w:r>
          </w:p>
        </w:tc>
      </w:tr>
      <w:tr>
        <w:tc>
          <w:tcPr/>
          <w:p>
            <w:pPr>
              <w:pStyle w:val="Compact"/>
              <w:jc w:val="left"/>
            </w:pPr>
            <w:r>
              <w:t xml:space="preserve">4</w:t>
            </w:r>
          </w:p>
        </w:tc>
        <w:tc>
          <w:tcPr/>
          <w:p>
            <w:pPr>
              <w:pStyle w:val="Compact"/>
              <w:jc w:val="left"/>
            </w:pPr>
            <w:r>
              <w:t xml:space="preserve">Women's Ankara Gown (A-Line, Full Sleeves) — Custom Tailor fit with matching head tie</w:t>
            </w:r>
          </w:p>
        </w:tc>
        <w:tc>
          <w:tcPr/>
          <w:p>
            <w:pPr>
              <w:pStyle w:val="Compact"/>
              <w:jc w:val="left"/>
            </w:pPr>
            <w:r>
              <w:t xml:space="preserve">1 Unit</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Alteration &amp; Fitting Service — Hemming, tapering, and resizing of 6 existing garments</w:t>
            </w:r>
          </w:p>
        </w:tc>
        <w:tc>
          <w:tcPr/>
          <w:p>
            <w:pPr>
              <w:pStyle w:val="Compact"/>
              <w:jc w:val="left"/>
            </w:pPr>
            <w:r>
              <w:t xml:space="preserve">6 Items</w:t>
            </w:r>
          </w:p>
        </w:tc>
        <w:tc>
          <w:tcPr/>
          <w:p>
            <w:pPr>
              <w:pStyle w:val="Compact"/>
              <w:jc w:val="left"/>
            </w:pPr>
            <w:r>
              <w:t xml:space="preserve">8,500</w:t>
            </w:r>
          </w:p>
        </w:tc>
        <w:tc>
          <w:tcPr/>
          <w:p>
            <w:pPr>
              <w:pStyle w:val="Compact"/>
              <w:jc w:val="left"/>
            </w:pPr>
            <w:r>
              <w:t xml:space="preserve">51,000</w:t>
            </w:r>
          </w:p>
        </w:tc>
        <w:tc>
          <w:tcPr/>
          <w:p>
            <w:pPr>
              <w:pStyle w:val="Compact"/>
              <w:jc w:val="left"/>
            </w:pPr>
            <w:r>
              <w:t xml:space="preserve">5 days</w:t>
            </w:r>
          </w:p>
        </w:tc>
      </w:tr>
      <w:tr>
        <w:tc>
          <w:tcPr/>
          <w:p>
            <w:pPr>
              <w:pStyle w:val="Compact"/>
              <w:jc w:val="left"/>
            </w:pPr>
            <w:r>
              <w:t xml:space="preserve">6</w:t>
            </w:r>
          </w:p>
        </w:tc>
        <w:tc>
          <w:tcPr/>
          <w:p>
            <w:pPr>
              <w:pStyle w:val="Compact"/>
              <w:jc w:val="left"/>
            </w:pPr>
            <w:r>
              <w:t xml:space="preserve">Leather Belt &amp; Wallet Set — Hand-stitched by our Tailor workshop, genuine Nigerian leather</w:t>
            </w:r>
          </w:p>
        </w:tc>
        <w:tc>
          <w:tcPr/>
          <w:p>
            <w:pPr>
              <w:pStyle w:val="Compact"/>
              <w:jc w:val="left"/>
            </w:pPr>
            <w:r>
              <w:t xml:space="preserve">1 Set</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7 days</w:t>
            </w:r>
          </w:p>
        </w:tc>
      </w:tr>
      <w:tr>
        <w:tc>
          <w:tcPr/>
          <w:p>
            <w:pPr>
              <w:pStyle w:val="Compact"/>
              <w:jc w:val="left"/>
            </w:pPr>
            <w:r>
              <w:t xml:space="preserve">7</w:t>
            </w:r>
          </w:p>
        </w:tc>
        <w:tc>
          <w:tcPr/>
          <w:p>
            <w:pPr>
              <w:pStyle w:val="Compact"/>
              <w:jc w:val="left"/>
            </w:pPr>
            <w:r>
              <w:t xml:space="preserve">Wedding Attire (Groom's Tuxedo + 2 Attendants' Suits) — Premium Tailor craftsmanship</w:t>
            </w:r>
          </w:p>
        </w:tc>
        <w:tc>
          <w:tcPr/>
          <w:p>
            <w:pPr>
              <w:pStyle w:val="Compact"/>
              <w:jc w:val="left"/>
            </w:pPr>
            <w:r>
              <w:t xml:space="preserve">3 Sets</w:t>
            </w:r>
          </w:p>
        </w:tc>
        <w:tc>
          <w:tcPr/>
          <w:p>
            <w:pPr>
              <w:pStyle w:val="Compact"/>
              <w:jc w:val="left"/>
            </w:pPr>
            <w:r>
              <w:t xml:space="preserve">210,000</w:t>
            </w:r>
          </w:p>
        </w:tc>
        <w:tc>
          <w:tcPr/>
          <w:p>
            <w:pPr>
              <w:pStyle w:val="Compact"/>
              <w:jc w:val="left"/>
            </w:pPr>
            <w:r>
              <w:t xml:space="preserve">630,000</w:t>
            </w:r>
          </w:p>
        </w:tc>
        <w:tc>
          <w:tcPr/>
          <w:p>
            <w:pPr>
              <w:pStyle w:val="Compact"/>
              <w:jc w:val="left"/>
            </w:pPr>
            <w:r>
              <w:t xml:space="preserve">30 days</w:t>
            </w:r>
          </w:p>
        </w:tc>
      </w:tr>
      <w:tr>
        <w:tc>
          <w:tcPr/>
          <w:p>
            <w:pPr>
              <w:pStyle w:val="Compact"/>
              <w:jc w:val="left"/>
            </w:pPr>
            <w:r>
              <w:t xml:space="preserve">8</w:t>
            </w:r>
          </w:p>
        </w:tc>
        <w:tc>
          <w:tcPr/>
          <w:p>
            <w:pPr>
              <w:pStyle w:val="Compact"/>
              <w:jc w:val="left"/>
            </w:pPr>
            <w:r>
              <w:t xml:space="preserve">Quality Assurance &amp; Final Fitting Session — In-store at Nigeria Abuja workshop</w:t>
            </w:r>
          </w:p>
        </w:tc>
        <w:tc>
          <w:tcPr/>
          <w:p>
            <w:pPr>
              <w:pStyle w:val="Compact"/>
              <w:jc w:val="left"/>
            </w:pPr>
            <w:r>
              <w:t xml:space="preserve">1 Session</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Included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NGN 1,037,000</w:t>
            </w:r>
          </w:p>
        </w:tc>
      </w:tr>
      <w:tr>
        <w:tc>
          <w:tcPr/>
          <w:p>
            <w:pPr>
              <w:pStyle w:val="Compact"/>
              <w:jc w:val="left"/>
            </w:pPr>
            <w:r>
              <w:t xml:space="preserve">VAT (7.5% — Nigeria FCT):</w:t>
            </w:r>
          </w:p>
        </w:tc>
        <w:tc>
          <w:tcPr/>
          <w:p>
            <w:pPr>
              <w:pStyle w:val="Compact"/>
              <w:jc w:val="right"/>
            </w:pPr>
            <w:r>
              <w:t xml:space="preserve">NGN 77,775</w:t>
            </w:r>
          </w:p>
        </w:tc>
      </w:tr>
      <w:tr>
        <w:tc>
          <w:tcPr/>
          <w:p>
            <w:pPr>
              <w:pStyle w:val="Compact"/>
              <w:jc w:val="left"/>
            </w:pPr>
            <w:r>
              <w:t xml:space="preserve">Delivery within Abuja, Nigeria:</w:t>
            </w:r>
          </w:p>
        </w:tc>
        <w:tc>
          <w:tcPr/>
          <w:p>
            <w:pPr>
              <w:pStyle w:val="Compact"/>
              <w:jc w:val="right"/>
            </w:pPr>
            <w:r>
              <w:t xml:space="preserve">NGN 12,000</w:t>
            </w:r>
          </w:p>
        </w:tc>
      </w:tr>
      <w:tr>
        <w:tc>
          <w:tcPr/>
          <w:p>
            <w:pPr>
              <w:pStyle w:val="Compact"/>
              <w:jc w:val="left"/>
            </w:pPr>
            <w:r>
              <w:t xml:space="preserve">Grand Total:</w:t>
            </w:r>
          </w:p>
        </w:tc>
        <w:tc>
          <w:tcPr/>
          <w:p>
            <w:pPr>
              <w:pStyle w:val="Compact"/>
              <w:jc w:val="right"/>
            </w:pPr>
            <w:r>
              <w:t xml:space="preserve">NGN 1,126,775</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Tailor</w:t>
      </w:r>
      <w:r>
        <w:t xml:space="preserve"> </w:t>
      </w:r>
      <w:r>
        <w:t xml:space="preserve">reserves the right to revise pricing due to fluctuations in fabric costs within</w:t>
      </w:r>
      <w:r>
        <w:t xml:space="preserve"> </w:t>
      </w:r>
      <w:r>
        <w:t xml:space="preserve">Nigeria Abuja</w:t>
      </w:r>
      <w:r>
        <w:t xml:space="preserve"> </w:t>
      </w:r>
      <w:r>
        <w:t xml:space="preserve">and the broader Nigerian textile market.</w:t>
      </w:r>
    </w:p>
    <w:p>
      <w:pPr>
        <w:numPr>
          <w:ilvl w:val="0"/>
          <w:numId w:val="1001"/>
        </w:numPr>
        <w:pStyle w:val="Compact"/>
      </w:pPr>
      <w:r>
        <w:t xml:space="preserve">A non-refundable deposit of fifty percent (50%) of the Grand Total, amounting to NGN 563,387.50, is required to commence all</w:t>
      </w:r>
      <w:r>
        <w:t xml:space="preserve"> </w:t>
      </w:r>
      <w:r>
        <w:t xml:space="preserve">Tailor</w:t>
      </w:r>
      <w:r>
        <w:t xml:space="preserve"> </w:t>
      </w:r>
      <w:r>
        <w:t xml:space="preserve">work. The balance shall be due upon final fitting and collection of garments.</w:t>
      </w:r>
    </w:p>
    <w:p>
      <w:pPr>
        <w:numPr>
          <w:ilvl w:val="0"/>
          <w:numId w:val="1001"/>
        </w:numPr>
        <w:pStyle w:val="Compact"/>
      </w:pPr>
      <w:r>
        <w:t xml:space="preserve">All bespoke garments will be constructed at our</w:t>
      </w:r>
      <w:r>
        <w:t xml:space="preserve"> </w:t>
      </w:r>
      <w:r>
        <w:t xml:space="preserve">Tailor</w:t>
      </w:r>
      <w:r>
        <w:t xml:space="preserve"> </w:t>
      </w:r>
      <w:r>
        <w:t xml:space="preserve">workshop located in Garki Area 11,</w:t>
      </w:r>
      <w:r>
        <w:t xml:space="preserve"> </w:t>
      </w:r>
      <w:r>
        <w:t xml:space="preserve">Nigeria Abuja</w:t>
      </w:r>
      <w:r>
        <w:t xml:space="preserve">. The client is welcome to visit the workshop for intermediate fittings at no additional charge.</w:t>
      </w:r>
    </w:p>
    <w:p>
      <w:pPr>
        <w:numPr>
          <w:ilvl w:val="0"/>
          <w:numId w:val="1001"/>
        </w:numPr>
        <w:pStyle w:val="Compact"/>
      </w:pPr>
      <w:r>
        <w:t xml:space="preserve">Delivery timelines stated in this</w:t>
      </w:r>
      <w:r>
        <w:t xml:space="preserve"> </w:t>
      </w:r>
      <w:r>
        <w:t xml:space="preserve">Quotation Estimate</w:t>
      </w:r>
      <w:r>
        <w:t xml:space="preserve"> </w:t>
      </w:r>
      <w:r>
        <w:t xml:space="preserve">are estimates based on standard workload. Delays caused by force majeure, fabric supply disruptions in Nigeria, or client-requested design changes may extend completion dates.</w:t>
      </w:r>
    </w:p>
    <w:p>
      <w:pPr>
        <w:numPr>
          <w:ilvl w:val="0"/>
          <w:numId w:val="1001"/>
        </w:numPr>
        <w:pStyle w:val="Compact"/>
      </w:pPr>
      <w:r>
        <w:t xml:space="preserve">One (1) complimentary alteration is included per garment within fourteen (14) days of delivery. Subsequent alterations will be charged at NGN 8,500 per item as per our standard</w:t>
      </w:r>
      <w:r>
        <w:t xml:space="preserve"> </w:t>
      </w:r>
      <w:r>
        <w:t xml:space="preserve">Tailor</w:t>
      </w:r>
      <w:r>
        <w:t xml:space="preserve"> </w:t>
      </w:r>
      <w:r>
        <w:t xml:space="preserve">rate card.</w:t>
      </w:r>
    </w:p>
    <w:p>
      <w:pPr>
        <w:numPr>
          <w:ilvl w:val="0"/>
          <w:numId w:val="1001"/>
        </w:numPr>
        <w:pStyle w:val="Compact"/>
      </w:pPr>
      <w:r>
        <w:t xml:space="preserve">All fabrics sourced from our</w:t>
      </w:r>
      <w:r>
        <w:t xml:space="preserve"> </w:t>
      </w:r>
      <w:r>
        <w:t xml:space="preserve">Tailor</w:t>
      </w:r>
      <w:r>
        <w:t xml:space="preserve"> </w:t>
      </w:r>
      <w:r>
        <w:t xml:space="preserve">inventory in</w:t>
      </w:r>
      <w:r>
        <w:t xml:space="preserve"> </w:t>
      </w:r>
      <w:r>
        <w:t xml:space="preserve">Nigeria Abuja</w:t>
      </w:r>
      <w:r>
        <w:t xml:space="preserve"> </w:t>
      </w:r>
      <w:r>
        <w:t xml:space="preserve">are of premium grade. If the client supplies their own fabric, the</w:t>
      </w:r>
      <w:r>
        <w:t xml:space="preserve"> </w:t>
      </w:r>
      <w:r>
        <w:t xml:space="preserve">Tailor</w:t>
      </w:r>
      <w:r>
        <w:t xml:space="preserve"> </w:t>
      </w:r>
      <w:r>
        <w:t xml:space="preserve">assumes no liability for fabric defects, shrinkage, or colour inconsistency.</w:t>
      </w:r>
    </w:p>
    <w:p>
      <w:pPr>
        <w:numPr>
          <w:ilvl w:val="0"/>
          <w:numId w:val="1001"/>
        </w:numPr>
        <w:pStyle w:val="Compact"/>
      </w:pPr>
      <w:r>
        <w:t xml:space="preserve">Payment may be made via bank transfer to our account at Zenith Bank PLC, Abuja Branch (Account Name: Abuja Prestige Tailor &amp; Fashion House, Account No: 1024-558-7721), or by certified bank draft. Cash payments above NGN 100,000 require a receipt.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the deposit has been received. The</w:t>
      </w:r>
      <w:r>
        <w:t xml:space="preserve"> </w:t>
      </w:r>
      <w:r>
        <w:t xml:space="preserve">Tailor</w:t>
      </w:r>
      <w:r>
        <w:t xml:space="preserve"> </w:t>
      </w:r>
      <w:r>
        <w:t xml:space="preserve">is not obligated to accept all line items; partial acceptance is permitted with a minimum order value of NGN 50,000.</w:t>
      </w:r>
    </w:p>
    <w:p>
      <w:pPr>
        <w:numPr>
          <w:ilvl w:val="0"/>
          <w:numId w:val="1001"/>
        </w:numPr>
        <w:pStyle w:val="Compact"/>
      </w:pPr>
      <w:r>
        <w:t xml:space="preserve">Confidentiality: All client measurements, design preferences, and personal information shared with our</w:t>
      </w:r>
      <w:r>
        <w:t xml:space="preserve"> </w:t>
      </w:r>
      <w:r>
        <w:t xml:space="preserve">Tailor</w:t>
      </w:r>
      <w:r>
        <w:t xml:space="preserve"> </w:t>
      </w:r>
      <w:r>
        <w:t xml:space="preserve">in</w:t>
      </w:r>
      <w:r>
        <w:t xml:space="preserve"> </w:t>
      </w:r>
      <w:r>
        <w:t xml:space="preserve">Nigeria Abuja</w:t>
      </w:r>
      <w:r>
        <w:t xml:space="preserve"> </w:t>
      </w:r>
      <w:r>
        <w:t xml:space="preserve">shall be treated as strictly confidential and shall not be disclosed to third parties.</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amicable negotiation. In the event of failure to resolve, the matter shall be referred to the Federal Capital Territory (FCT) Consumer Protection Council in Abuja, Nigeria.</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by the</w:t>
      </w:r>
      <w:r>
        <w:t xml:space="preserve"> </w:t>
      </w:r>
      <w:r>
        <w:t xml:space="preserve">Tailor</w:t>
      </w:r>
      <w:r>
        <w:t xml:space="preserve"> </w:t>
      </w:r>
      <w:r>
        <w:t xml:space="preserve">provider in</w:t>
      </w:r>
      <w:r>
        <w:t xml:space="preserve"> </w:t>
      </w:r>
      <w:r>
        <w:t xml:space="preserve">Nigeria Abuja</w:t>
      </w:r>
      <w:r>
        <w:t xml:space="preserve">. The</w:t>
      </w:r>
      <w:r>
        <w:t xml:space="preserve"> </w:t>
      </w:r>
      <w:r>
        <w:t xml:space="preserve">Tailor</w:t>
      </w:r>
      <w:r>
        <w:t xml:space="preserve"> </w:t>
      </w:r>
      <w:r>
        <w:t xml:space="preserve">confirms readiness to execute the services described herein upon receipt of the required deposit.</w:t>
      </w:r>
    </w:p>
    <w:p>
      <w:pPr>
        <w:pStyle w:val="BodyText"/>
      </w:pPr>
      <w:r>
        <w:rPr>
          <w:bCs/>
          <w:b/>
        </w:rPr>
        <w:t xml:space="preserve">For: Abuja Prestige Tailor &amp; Fashion House</w:t>
      </w:r>
    </w:p>
    <w:p>
      <w:pPr>
        <w:pStyle w:val="BodyText"/>
      </w:pPr>
      <w:r>
        <w:t xml:space="preserve">Mr. Ibrahim Danjuma</w:t>
      </w:r>
      <w:r>
        <w:br/>
      </w:r>
      <w:r>
        <w:t xml:space="preserve">Lead Tailor &amp; Proprietor</w:t>
      </w:r>
      <w:r>
        <w:br/>
      </w:r>
      <w:r>
        <w:t xml:space="preserve">Date: _______________</w:t>
      </w:r>
    </w:p>
    <w:p>
      <w:pPr>
        <w:pStyle w:val="BodyText"/>
      </w:pPr>
      <w:r>
        <w:rPr>
          <w:bCs/>
          <w:b/>
        </w:rPr>
        <w:t xml:space="preserve">For: The Client</w:t>
      </w:r>
    </w:p>
    <w:p>
      <w:pPr>
        <w:pStyle w:val="BodyText"/>
      </w:pPr>
      <w:r>
        <w:t xml:space="preserve">Mr. Chukwuma Okafor</w:t>
      </w:r>
      <w:r>
        <w:br/>
      </w:r>
      <w:r>
        <w:t xml:space="preserve">Client Representative</w:t>
      </w:r>
      <w:r>
        <w:br/>
      </w:r>
      <w:r>
        <w:t xml:space="preserve">Date: _______________</w:t>
      </w:r>
    </w:p>
    <w:p>
      <w:pPr>
        <w:pStyle w:val="BodyText"/>
      </w:pPr>
      <w:r>
        <w:t xml:space="preserve">Abuja Prestige Tailor &amp; Fashion House — Your Trusted Tailor in Nigeria Abuja Since 2008.</w:t>
      </w:r>
      <w:r>
        <w:br/>
      </w:r>
      <w:r>
        <w:t xml:space="preserve">This Quotation Estimate is generated electronically and is valid without a physical stamp. RC 1847293 | TIN: 12345678-0001 | FCT Business Permit: FCT/BP/2025/00412</w:t>
      </w:r>
      <w:r>
        <w:br/>
      </w:r>
      <w:r>
        <w:t xml:space="preserve">© 2025 Abuja Prestige Tailor &amp; Fashion House.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Nigeria Abuja</dc:title>
  <dc:creator/>
  <dc:language>en</dc:language>
  <cp:keywords/>
  <dcterms:created xsi:type="dcterms:W3CDTF">2026-10-10T01:06:04Z</dcterms:created>
  <dcterms:modified xsi:type="dcterms:W3CDTF">2026-10-10T01:06:04Z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