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Tailor Services — Spain Barcelona</w:t>
      </w:r>
    </w:p>
    <w:p>
      <w:pPr>
        <w:pStyle w:val="BodyText"/>
      </w:pPr>
      <w:r>
        <w:t xml:space="preserve">Ref: QTE-BCN-2025-0487</w:t>
      </w:r>
    </w:p>
    <w:bookmarkEnd w:id="20"/>
    <w:p>
      <w:pPr>
        <w:pStyle w:val="BodyText"/>
      </w:pPr>
      <w:r>
        <w:rPr>
          <w:bCs/>
          <w:b/>
        </w:rPr>
        <w:t xml:space="preserve">Atelier Barcelona Sastre</w:t>
      </w:r>
      <w:r>
        <w:br/>
      </w:r>
      <w:r>
        <w:t xml:space="preserve">Passeig de Gràcia, 142</w:t>
      </w:r>
      <w:r>
        <w:br/>
      </w:r>
      <w:r>
        <w:t xml:space="preserve">08008 Barcelona, Spain</w:t>
      </w:r>
      <w:r>
        <w:br/>
      </w:r>
      <w:r>
        <w:t xml:space="preserve">Tel: +34 932 554 871</w:t>
      </w:r>
      <w:r>
        <w:br/>
      </w:r>
      <w:r>
        <w:t xml:space="preserve">Email: info@atelierbarcelonasastre.es</w:t>
      </w:r>
      <w:r>
        <w:br/>
      </w:r>
      <w:r>
        <w:t xml:space="preserve">CIF: B-65432109</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Sr. Jordi Ferrer, Master Tailor</w:t>
      </w:r>
      <w:r>
        <w:br/>
      </w:r>
      <w:r>
        <w:rPr>
          <w:bCs/>
          <w:b/>
        </w:rPr>
        <w:t xml:space="preserve">Client Reference:</w:t>
      </w:r>
      <w:r>
        <w:t xml:space="preserve"> </w:t>
      </w:r>
      <w:r>
        <w:t xml:space="preserve">BCN-CLT-2025-112</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Alejandro Martínez Ruiz</w:t>
            </w:r>
          </w:p>
        </w:tc>
        <w:tc>
          <w:tcPr/>
          <w:p>
            <w:pPr>
              <w:pStyle w:val="Compact"/>
              <w:jc w:val="left"/>
            </w:pPr>
            <w:r>
              <w:rPr>
                <w:bCs/>
                <w:b/>
              </w:rPr>
              <w:t xml:space="preserve">Client Address:</w:t>
            </w:r>
            <w:r>
              <w:t xml:space="preserve"> </w:t>
            </w:r>
            <w:r>
              <w:t xml:space="preserve">Carrer de la Pau, 27, 4ºB, 08010 Barcelona, Spain</w:t>
            </w:r>
          </w:p>
        </w:tc>
      </w:tr>
      <w:tr>
        <w:tc>
          <w:tcPr/>
          <w:p>
            <w:pPr>
              <w:pStyle w:val="Compact"/>
              <w:jc w:val="left"/>
            </w:pPr>
            <w:r>
              <w:rPr>
                <w:bCs/>
                <w:b/>
              </w:rPr>
              <w:t xml:space="preserve">Contact Phone:</w:t>
            </w:r>
            <w:r>
              <w:t xml:space="preserve"> </w:t>
            </w:r>
            <w:r>
              <w:t xml:space="preserve">+34 612 345 678</w:t>
            </w:r>
          </w:p>
        </w:tc>
        <w:tc>
          <w:tcPr/>
          <w:p>
            <w:pPr>
              <w:pStyle w:val="Compact"/>
              <w:jc w:val="left"/>
            </w:pPr>
            <w:r>
              <w:rPr>
                <w:bCs/>
                <w:b/>
              </w:rPr>
              <w:t xml:space="preserve">Email:</w:t>
            </w:r>
            <w:r>
              <w:t xml:space="preserve"> </w:t>
            </w:r>
            <w:r>
              <w:t xml:space="preserve">a.martinez.ruiz@email.com</w:t>
            </w:r>
          </w:p>
        </w:tc>
      </w:tr>
    </w:tbl>
    <w:p>
      <w:pPr>
        <w:pStyle w:val="BodyText"/>
      </w:pPr>
      <w:r>
        <w:t xml:space="preserve">Scope of Tailor Services — Spain Barcelona</w:t>
      </w:r>
    </w:p>
    <w:p>
      <w:pPr>
        <w:pStyle w:val="BodyText"/>
      </w:pPr>
      <w:r>
        <w:t xml:space="preserve">This Quotation Estimate is issued by Atelier Barcelona Sastre, a distinguished Tailor workshop located in the heart of Spain Barcelona, to provide a comprehensive and transparent breakdown of all bespoke tailoring services requested by the client. As a long-standing Tailor establishment serving the communities of Spain Barcelona for over thirty-five years, we pride ourselves on delivering exceptional craftsmanship, premium fabrics, and meticulous attention to every stitch. The following Quotation Estimate covers all measurements, consultations, fabric selections, construction, fittings, and final alterations required to complete the bespoke garments specified below.</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and full-body measurement session at our Tailor atelier in Spain Barcelona, including posture analysis and style recommendation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02</w:t>
            </w:r>
          </w:p>
        </w:tc>
        <w:tc>
          <w:tcPr/>
          <w:p>
            <w:pPr>
              <w:pStyle w:val="Compact"/>
              <w:jc w:val="left"/>
            </w:pPr>
            <w:r>
              <w:t xml:space="preserve">Bespoke two-piece suit (jacket and trousers) in Italian Super 150s wool, hand-tailored with canvas construction, pick-stitched lapels, and functional buttonholes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Bespoke formal dinner jacket in midnight blue silk-blend fabric with shawl lapel, satin lining, and hand-finished interior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Two bespoke dress shirts in Egyptian cotton (white and light blue), with French placket, mother-of-pearl buttons, and hand-rolled collar</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05</w:t>
            </w:r>
          </w:p>
        </w:tc>
        <w:tc>
          <w:tcPr/>
          <w:p>
            <w:pPr>
              <w:pStyle w:val="Compact"/>
              <w:jc w:val="left"/>
            </w:pPr>
            <w:r>
              <w:t xml:space="preserve">Bespoke overcoat in double-faced cashmere blend, full canvas construction, hand-stitched seams, and custom lining in silk</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06</w:t>
            </w:r>
          </w:p>
        </w:tc>
        <w:tc>
          <w:tcPr/>
          <w:p>
            <w:pPr>
              <w:pStyle w:val="Compact"/>
              <w:jc w:val="left"/>
            </w:pPr>
            <w:r>
              <w:t xml:space="preserve">Three intermediate fitting sessions at our Tailor workshop in Spain Barcelona, including adjustments to shoulder, sleeve, waist, and hem</w:t>
            </w:r>
          </w:p>
        </w:tc>
        <w:tc>
          <w:tcPr/>
          <w:p>
            <w:pPr>
              <w:pStyle w:val="Compact"/>
              <w:jc w:val="left"/>
            </w:pPr>
            <w:r>
              <w:t xml:space="preserve">3</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Final pressing, steaming, and quality inspection of all garments before collection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Complimentary minor alterations (up to 30 minutes of work) within 90 days of final delivery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7,215.00</w:t>
            </w:r>
          </w:p>
        </w:tc>
      </w:tr>
      <w:tr>
        <w:tc>
          <w:tcPr>
            <w:gridSpan w:val="4"/>
          </w:tcPr>
          <w:p>
            <w:pPr>
              <w:pStyle w:val="Compact"/>
              <w:jc w:val="right"/>
            </w:pPr>
            <w:r>
              <w:t xml:space="preserve">VAT (21% — Spain Barcelona tax jurisdiction)</w:t>
            </w:r>
          </w:p>
        </w:tc>
        <w:tc>
          <w:tcPr/>
          <w:p>
            <w:pPr>
              <w:pStyle w:val="Compact"/>
              <w:jc w:val="left"/>
            </w:pPr>
            <w:r>
              <w:t xml:space="preserve">1,515.15</w:t>
            </w:r>
          </w:p>
        </w:tc>
      </w:tr>
      <w:tr>
        <w:tc>
          <w:tcPr>
            <w:gridSpan w:val="4"/>
          </w:tcPr>
          <w:p>
            <w:pPr>
              <w:pStyle w:val="Compact"/>
              <w:jc w:val="right"/>
            </w:pPr>
            <w:r>
              <w:t xml:space="preserve">TOTAL QUOTATION ESTIMATE AMOUNT</w:t>
            </w:r>
          </w:p>
        </w:tc>
        <w:tc>
          <w:tcPr/>
          <w:p>
            <w:pPr>
              <w:pStyle w:val="Compact"/>
              <w:jc w:val="left"/>
            </w:pPr>
            <w:r>
              <w:t xml:space="preserve">8,730.15</w:t>
            </w:r>
          </w:p>
        </w:tc>
      </w:tr>
    </w:tbl>
    <w:p>
      <w:pPr>
        <w:pStyle w:val="BodyText"/>
      </w:pPr>
      <w:r>
        <w:rPr>
          <w:bCs/>
          <w:b/>
        </w:rPr>
        <w:t xml:space="preserve">Note:</w:t>
      </w:r>
      <w:r>
        <w:t xml:space="preserve"> </w:t>
      </w:r>
      <w:r>
        <w:t xml:space="preserve">This Quotation Estimate is specific to the Tailor services described above and is valid only for the client named herein. All prices are quoted in Euros (EUR) and are subject to the VAT regulations applicable in Spain Barcelona. Fabric selections may vary slightly in shade or texture depending on current stock availability at our Tailor atelier.</w:t>
      </w:r>
    </w:p>
    <w:p>
      <w:pPr>
        <w:pStyle w:val="BodyText"/>
      </w:pPr>
      <w:r>
        <w:t xml:space="preserve">Production Timeline</w:t>
      </w:r>
    </w:p>
    <w:p>
      <w:pPr>
        <w:pStyle w:val="BodyText"/>
      </w:pPr>
      <w:r>
        <w:t xml:space="preserve">The estimated production period for all garments listed in this Quotation Estimate is</w:t>
      </w:r>
      <w:r>
        <w:t xml:space="preserve"> </w:t>
      </w:r>
      <w:r>
        <w:rPr>
          <w:bCs/>
          <w:b/>
        </w:rPr>
        <w:t xml:space="preserve">eight to ten weeks</w:t>
      </w:r>
      <w:r>
        <w:t xml:space="preserve"> </w:t>
      </w:r>
      <w:r>
        <w:t xml:space="preserve">from the date of the initial measurement session. The bespoke suit and dinner jacket will require a minimum of six weeks for canvas construction and hand-finishing. The overcoat, due to its double-faced cashmere material, will require approximately eight weeks. Dress shirts will be ready within three weeks. All fitting sessions will be scheduled at our Tailor premises in Spain Barcelona at mutually convenient times.</w:t>
      </w:r>
    </w:p>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thirty (30) days from the date of issue. After this period, prices may be revised due to fluctuations in fabric costs or changes in the Tailor workshop's operational expenses in Spain Barcelona.</w:t>
      </w:r>
    </w:p>
    <w:p>
      <w:pPr>
        <w:numPr>
          <w:ilvl w:val="0"/>
          <w:numId w:val="1001"/>
        </w:numPr>
        <w:pStyle w:val="Compact"/>
      </w:pPr>
      <w:r>
        <w:rPr>
          <w:bCs/>
          <w:b/>
        </w:rPr>
        <w:t xml:space="preserve">2.</w:t>
      </w:r>
      <w:r>
        <w:t xml:space="preserve"> </w:t>
      </w:r>
      <w:r>
        <w:t xml:space="preserve">A non-refundable deposit of 40% of the total Quotation Estimate amount (EUR 3,492.06) is required to commence production. The remaining 60% is due upon final delivery and acceptance of all garments.</w:t>
      </w:r>
    </w:p>
    <w:p>
      <w:pPr>
        <w:numPr>
          <w:ilvl w:val="0"/>
          <w:numId w:val="1001"/>
        </w:numPr>
        <w:pStyle w:val="Compact"/>
      </w:pPr>
      <w:r>
        <w:rPr>
          <w:bCs/>
          <w:b/>
        </w:rPr>
        <w:t xml:space="preserve">3.</w:t>
      </w:r>
      <w:r>
        <w:t xml:space="preserve"> </w:t>
      </w:r>
      <w:r>
        <w:t xml:space="preserve">All bespoke garments are made to the client's exact measurements. Due to the nature of the Tailor craft, no returns or exchanges are permitted on made-to-measure items. However, our complimentary alteration policy (Item 08) ensures a perfect final fit.</w:t>
      </w:r>
    </w:p>
    <w:p>
      <w:pPr>
        <w:numPr>
          <w:ilvl w:val="0"/>
          <w:numId w:val="1001"/>
        </w:numPr>
        <w:pStyle w:val="Compact"/>
      </w:pPr>
      <w:r>
        <w:rPr>
          <w:bCs/>
          <w:b/>
        </w:rPr>
        <w:t xml:space="preserve">4.</w:t>
      </w:r>
      <w:r>
        <w:t xml:space="preserve"> </w:t>
      </w:r>
      <w:r>
        <w:t xml:space="preserve">The client agrees to attend all scheduled fitting sessions at our Tailor atelier in Spain Barcelona. Failure to attend a scheduled fitting without 48 hours' notice may result in a delay fee of EUR 50 per missed session.</w:t>
      </w:r>
    </w:p>
    <w:p>
      <w:pPr>
        <w:numPr>
          <w:ilvl w:val="0"/>
          <w:numId w:val="1001"/>
        </w:numPr>
        <w:pStyle w:val="Compact"/>
      </w:pPr>
      <w:r>
        <w:rPr>
          <w:bCs/>
          <w:b/>
        </w:rPr>
        <w:t xml:space="preserve">5.</w:t>
      </w:r>
      <w:r>
        <w:t xml:space="preserve"> </w:t>
      </w:r>
      <w:r>
        <w:t xml:space="preserve">Fabric samples and swatches will be presented during the initial consultation. The final fabric selection must be confirmed in writing before production begins.</w:t>
      </w:r>
    </w:p>
    <w:p>
      <w:pPr>
        <w:numPr>
          <w:ilvl w:val="0"/>
          <w:numId w:val="1001"/>
        </w:numPr>
        <w:pStyle w:val="Compact"/>
      </w:pPr>
      <w:r>
        <w:rPr>
          <w:bCs/>
          <w:b/>
        </w:rPr>
        <w:t xml:space="preserve">6.</w:t>
      </w:r>
      <w:r>
        <w:t xml:space="preserve"> </w:t>
      </w:r>
      <w:r>
        <w:t xml:space="preserve">This Quotation Estimate does not include shipping or courier services. All garments must be collected in person from our Tailor workshop at Passeig de Gràcia, 142, Barcelona, Spain.</w:t>
      </w:r>
    </w:p>
    <w:p>
      <w:pPr>
        <w:numPr>
          <w:ilvl w:val="0"/>
          <w:numId w:val="1001"/>
        </w:numPr>
        <w:pStyle w:val="Compact"/>
      </w:pPr>
      <w:r>
        <w:rPr>
          <w:bCs/>
          <w:b/>
        </w:rPr>
        <w:t xml:space="preserve">7.</w:t>
      </w:r>
      <w:r>
        <w:t xml:space="preserve"> </w:t>
      </w:r>
      <w:r>
        <w:t xml:space="preserve">Any additional services, extra garments, or changes to the original specifications requested after production has commenced will be subject to a supplementary Quotation Estimate issued separately.</w:t>
      </w:r>
    </w:p>
    <w:p>
      <w:pPr>
        <w:numPr>
          <w:ilvl w:val="0"/>
          <w:numId w:val="1001"/>
        </w:numPr>
        <w:pStyle w:val="Compact"/>
      </w:pPr>
      <w:r>
        <w:rPr>
          <w:bCs/>
          <w:b/>
        </w:rPr>
        <w:t xml:space="preserve">8.</w:t>
      </w:r>
      <w:r>
        <w:t xml:space="preserve"> </w:t>
      </w:r>
      <w:r>
        <w:t xml:space="preserve">All work is performed by our master Tailor and skilled team of artisans in Spain Barcelona. We guarantee the highest standard of craftsmanship and will rectify any manufacturing defects at no additional cost.</w:t>
      </w:r>
    </w:p>
    <w:p>
      <w:pPr>
        <w:numPr>
          <w:ilvl w:val="0"/>
          <w:numId w:val="1001"/>
        </w:numPr>
        <w:pStyle w:val="Compact"/>
      </w:pPr>
      <w:r>
        <w:rPr>
          <w:bCs/>
          <w:b/>
        </w:rPr>
        <w:t xml:space="preserve">9.</w:t>
      </w:r>
      <w:r>
        <w:t xml:space="preserve"> </w:t>
      </w:r>
      <w:r>
        <w:t xml:space="preserve">This Quotation Estimate is governed by the laws of Spain. Any disputes arising from this agreement shall be resolved in the courts of Barcelona, Spain.</w:t>
      </w:r>
    </w:p>
    <w:p>
      <w:pPr>
        <w:pStyle w:val="FirstParagraph"/>
      </w:pPr>
      <w:r>
        <w:t xml:space="preserve">Acceptance and Authorization</w:t>
      </w:r>
    </w:p>
    <w:p>
      <w:pPr>
        <w:pStyle w:val="BodyText"/>
      </w:pPr>
      <w:r>
        <w:t xml:space="preserve">By signing below, the client acknowledges that they have read, understood, and accepted all terms and conditions outlined in this Quotation Estimate for the Tailor services to be provided in Spain Barcelona. The client authorizes Atelier Barcelona Sastre to proceed with the bespoke tailoring work as described herein.</w:t>
      </w:r>
    </w:p>
    <w:p>
      <w:pPr>
        <w:pStyle w:val="BodyText"/>
      </w:pPr>
      <w:r>
        <w:rPr>
          <w:bCs/>
          <w:b/>
        </w:rPr>
        <w:t xml:space="preserve">Client Signature</w:t>
      </w:r>
      <w:r>
        <w:br/>
      </w:r>
      <w:r>
        <w:t xml:space="preserve">Mr. Alejandro Martínez Ruiz</w:t>
      </w:r>
      <w:r>
        <w:br/>
      </w:r>
      <w:r>
        <w:t xml:space="preserve">Date: _______________</w:t>
      </w:r>
    </w:p>
    <w:p>
      <w:pPr>
        <w:pStyle w:val="BodyText"/>
      </w:pPr>
      <w:r>
        <w:rPr>
          <w:bCs/>
          <w:b/>
        </w:rPr>
        <w:t xml:space="preserve">Tailor Representative</w:t>
      </w:r>
      <w:r>
        <w:br/>
      </w:r>
      <w:r>
        <w:t xml:space="preserve">Sr. Jordi Ferrer, Master Tailor</w:t>
      </w:r>
      <w:r>
        <w:br/>
      </w:r>
      <w:r>
        <w:t xml:space="preserve">Atelier Barcelona Sastre, Spain Barcelona</w:t>
      </w:r>
      <w:r>
        <w:br/>
      </w:r>
      <w:r>
        <w:t xml:space="preserve">Date: _______________</w:t>
      </w:r>
    </w:p>
    <w:p>
      <w:pPr>
        <w:pStyle w:val="BodyText"/>
      </w:pPr>
      <w:r>
        <w:t xml:space="preserve">Atelier Barcelona Sastre — Quotation Estimate Ref: QTE-BCN-2025-0487</w:t>
      </w:r>
      <w:r>
        <w:br/>
      </w:r>
      <w:r>
        <w:t xml:space="preserve">Passeig de Gràcia, 142, 08008 Barcelona, Spain — CIF: B-65432109</w:t>
      </w:r>
      <w:r>
        <w:br/>
      </w:r>
      <w:r>
        <w:t xml:space="preserve">This document is a Quotation Estimate for Tailor services and does not constitute a binding contract until signed by both parties.</w:t>
      </w:r>
      <w:r>
        <w:br/>
      </w:r>
      <w:r>
        <w:t xml:space="preserve">© 2025 Atelier Barcelona Sastre.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Spain Barcelona</dc:title>
  <dc:creator/>
  <dc:language>en</dc:language>
  <cp:keywords/>
  <dcterms:created xsi:type="dcterms:W3CDTF">2026-10-10T03:41:45Z</dcterms:created>
  <dcterms:modified xsi:type="dcterms:W3CDTF">2026-10-10T03:41:45Z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