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meridian-language-solutions-pte.-ltd."/>
    <w:p>
      <w:pPr>
        <w:pStyle w:val="Heading1"/>
      </w:pPr>
      <w:r>
        <w:t xml:space="preserve">Meridian Language Solutions Pte. Ltd.</w:t>
      </w:r>
    </w:p>
    <w:p>
      <w:pPr>
        <w:pStyle w:val="FirstParagraph"/>
      </w:pPr>
      <w:r>
        <w:t xml:space="preserve">12 Marina Boulevard, #28-01, Singapore Singapore 018982</w:t>
      </w:r>
    </w:p>
    <w:p>
      <w:pPr>
        <w:pStyle w:val="BodyText"/>
      </w:pPr>
      <w:r>
        <w:t xml:space="preserve">Tel: +65 6888 4422 | Email: quotations@meridianlanguages.com.sg</w:t>
      </w:r>
    </w:p>
    <w:p>
      <w:pPr>
        <w:pStyle w:val="BodyText"/>
      </w:pPr>
      <w:r>
        <w:t xml:space="preserve">UEN: 2019334567 | GST Reg: S900-123456-7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QTE-2025-07842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Singapore Singapore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Daniel Tan, Senior Account Manager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Pacific Rim Holdings (S) Pte. Ltd.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Ms. Grace Lim, Director of Operations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 Raffles Place, #45-01, Singapore Singapore 048622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+65 9123 4567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grace.lim@pacificholdings.sg</w:t>
      </w:r>
    </w:p>
    <w:bookmarkEnd w:id="22"/>
    <w:p>
      <w:pPr>
        <w:pStyle w:val="BodyText"/>
      </w:pPr>
      <w:r>
        <w:t xml:space="preserve">Dear Ms. Lim,</w:t>
      </w:r>
    </w:p>
    <w:p>
      <w:pPr>
        <w:pStyle w:val="BodyText"/>
      </w:pPr>
      <w:r>
        <w:t xml:space="preserve">Thank you for your enquiry regarding professional language services.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your requirement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to support your upcoming international trade delegation meeting scheduled to take place in</w:t>
      </w:r>
      <w:r>
        <w:t xml:space="preserve"> </w:t>
      </w:r>
      <w:r>
        <w:t xml:space="preserve">Singapore Singapore</w:t>
      </w:r>
      <w:r>
        <w:t xml:space="preserve">. We are pleased to present our comprehensive pricing and service scope for your review and consideration.</w:t>
      </w:r>
    </w:p>
    <w:p>
      <w:pPr>
        <w:pStyle w:val="BodyText"/>
      </w:pPr>
      <w:r>
        <w:t xml:space="preserve">Scope of Services</w:t>
      </w:r>
    </w:p>
    <w:p>
      <w:pPr>
        <w:pStyle w:val="BodyText"/>
      </w:pPr>
      <w:r>
        <w:t xml:space="preserve">Meridian Language Solutions Pte. Ltd. is a leading provider of professional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across all major business, legal, medical, and technical domains in</w:t>
      </w:r>
      <w:r>
        <w:t xml:space="preserve"> </w:t>
      </w:r>
      <w:r>
        <w:t xml:space="preserve">Singapore Singapore</w:t>
      </w:r>
      <w:r>
        <w:t xml:space="preserve">. For this engagement, we propose the deployment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specializing in Mandarin Chinese, Japanese, and English trilingual communication.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will be available for both consecutive and simultaneous interpretation modes, as well as real-time document translation support during the event. All services will be delivered on-site at your designated venue within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– Mandarin/English (Consecutive Interpretation)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On-site, Singapore Singapore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– Japanese/English (Simultaneous Interpretation)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Booth setup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– Technical Manuals (Mandarin to 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0.12/word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business days turnaround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– Legal Contracts (Japanese to 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0.15/word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business days turnaround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 Briefing &amp; Terminology Research for</w:t>
            </w:r>
            <w:r>
              <w:t xml:space="preserve"> </w:t>
            </w:r>
            <w:r>
              <w:t xml:space="preserve">Translator Interpreter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or on-site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 Interpretation Equipment Rental (2 channels, headsets, console)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450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to Singapore Singapore venue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</w:t>
            </w:r>
            <w:r>
              <w:t xml:space="preserve"> </w:t>
            </w:r>
            <w:r>
              <w:t xml:space="preserve">Singapore 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rate, all zones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account manager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12,000.00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GST (9%)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1,080.00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13,080.00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due to market fluctuations 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language services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A non-refundable deposit of fifty percent (50%)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is required upon acceptance to secure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booking. The remaining balance is due within fourteen (14) days of service completion via bank transfer to our designated account.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Cancellations made more than fourteen (14) days prior to the scheduled service date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will incur no penalty. Cancellations between seven (7) and fourteen (14) days will be subject to a 25% fee of the total</w:t>
      </w:r>
      <w:r>
        <w:t xml:space="preserve"> </w:t>
      </w:r>
      <w:r>
        <w:t xml:space="preserve">Quotation Estimate</w:t>
      </w:r>
      <w:r>
        <w:t xml:space="preserve">. Cancellations within seven (7) days will incur a 50%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Changes:</w:t>
      </w:r>
      <w:r>
        <w:t xml:space="preserve"> </w:t>
      </w:r>
      <w:r>
        <w:t xml:space="preserve">Any additional hours, extra language pairs, or expanded document translation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standard hourly or per-word rates and require prior written approval from both parties.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Our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team is bound by strict Non-Disclosure Agreements (NDAs). All documents, recordings, and verbal communications handled during the engagement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will be treated with the highest degree of confidentiality and will not be disclosed to any third party.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professionals deployed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 recognized certifications (e.g., ATA, AIIC, or equivalent) and possess a minimum of five (5) years of professional experience in their respective language pairs.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 accordance with the laws of the Republic of Singapore, with jurisdiction vested in the courts of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due to events beyond reasonable control, including but not limited to natural disasters, government-imposed restrictions, or public health emergencies affecting operations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in</w:t>
      </w:r>
      <w:r>
        <w:t xml:space="preserve"> </w:t>
      </w:r>
      <w:r>
        <w:t xml:space="preserve">Singapore Singapore</w:t>
      </w:r>
      <w:r>
        <w:t xml:space="preserve">. This signature constitutes a binding agreement between Meridian Language Solutions Pte. Ltd. and the client for the services described herein.</w:t>
      </w:r>
    </w:p>
    <w:p>
      <w:pPr>
        <w:pStyle w:val="BodyText"/>
      </w:pPr>
      <w:r>
        <w:rPr>
          <w:bCs/>
          <w:b/>
        </w:rPr>
        <w:t xml:space="preserve">For and on behalf of</w:t>
      </w:r>
      <w:r>
        <w:br/>
      </w:r>
      <w:r>
        <w:t xml:space="preserve">Meridian Language Solutions Pte. Ltd.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Name: Daniel Tan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</w:t>
      </w:r>
      <w:r>
        <w:br/>
      </w:r>
      <w:r>
        <w:t xml:space="preserve">Pacific Rim Holdings (S) Pte. Ltd.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Name: Grace Lim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QTE-2025-07842) is issued by Meridian Language Solutions Pte. Ltd. 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pStyle w:val="BodyText"/>
      </w:pPr>
      <w:r>
        <w:t xml:space="preserve">Page 1 of 1 | Generated: 15 June 2025 | This document is electronically generated and does not require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Singapore Singapore</dc:title>
  <dc:creator/>
  <dc:language>en</dc:language>
  <cp:keywords/>
  <dcterms:created xsi:type="dcterms:W3CDTF">2026-10-10T01:20:26Z</dcterms:created>
  <dcterms:modified xsi:type="dcterms:W3CDTF">2026-10-10T01:20:26Z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