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Prepared for Clients in Nigeria Lagos</w:t>
      </w:r>
    </w:p>
    <w:p>
      <w:pPr>
        <w:pStyle w:val="BodyText"/>
      </w:pPr>
      <w:r>
        <w:t xml:space="preserve">Quotation Reference No: QTE-LAG-2025-0047</w:t>
      </w:r>
    </w:p>
    <w:p>
      <w:pPr>
        <w:pStyle w:val="BodyText"/>
      </w:pPr>
      <w:r>
        <w:t xml:space="preserve">Date of Issue: 15 June 2025</w:t>
      </w:r>
    </w:p>
    <w:p>
      <w:pPr>
        <w:pStyle w:val="BodyText"/>
      </w:pPr>
      <w:r>
        <w:t xml:space="preserve">Valid Until: 15 July 2025</w:t>
      </w:r>
    </w:p>
    <w:bookmarkEnd w:id="20"/>
    <w:bookmarkStart w:id="21" w:name="parties-involved"/>
    <w:p>
      <w:pPr>
        <w:pStyle w:val="Heading2"/>
      </w:pPr>
      <w:r>
        <w:t xml:space="preserve">1. Parties Involved</w:t>
      </w:r>
    </w:p>
    <w:p>
      <w:pPr>
        <w:pStyle w:val="FirstParagraph"/>
      </w:pPr>
      <w:r>
        <w:rPr>
          <w:bCs/>
          <w:b/>
        </w:rPr>
        <w:t xml:space="preserve">Service Provider:</w:t>
      </w:r>
      <w:r>
        <w:br/>
      </w:r>
      <w:r>
        <w:t xml:space="preserve">Creative Pixel Studio Ltd.</w:t>
      </w:r>
      <w:r>
        <w:br/>
      </w:r>
      <w:r>
        <w:t xml:space="preserve">14 Adeola Odeku Street, Victoria Island</w:t>
      </w:r>
      <w:r>
        <w:br/>
      </w:r>
      <w:r>
        <w:t xml:space="preserve">Lagos, Nigeria</w:t>
      </w:r>
      <w:r>
        <w:br/>
      </w:r>
      <w:r>
        <w:t xml:space="preserve">Email: quotes@creativepixel.ng</w:t>
      </w:r>
      <w:r>
        <w:br/>
      </w:r>
      <w:r>
        <w:t xml:space="preserve">Phone: +234 803 555 0192</w:t>
      </w:r>
    </w:p>
    <w:p>
      <w:pPr>
        <w:pStyle w:val="BodyText"/>
      </w:pPr>
      <w:r>
        <w:rPr>
          <w:bCs/>
          <w:b/>
        </w:rPr>
        <w:t xml:space="preserve">Client:</w:t>
      </w:r>
      <w:r>
        <w:br/>
      </w:r>
      <w:r>
        <w:t xml:space="preserve">[Client Company Name]</w:t>
      </w:r>
      <w:r>
        <w:br/>
      </w:r>
      <w:r>
        <w:t xml:space="preserve">[Client Address]</w:t>
      </w:r>
      <w:r>
        <w:br/>
      </w:r>
      <w:r>
        <w:t xml:space="preserve">Lagos, Nigeria</w:t>
      </w:r>
      <w:r>
        <w:br/>
      </w:r>
      <w:r>
        <w:t xml:space="preserve">Email: [client@email.com]</w:t>
      </w:r>
      <w:r>
        <w:br/>
      </w:r>
      <w:r>
        <w:t xml:space="preserve">Phone: [Client Phone Number]</w:t>
      </w:r>
    </w:p>
    <w:bookmarkEnd w:id="21"/>
    <w:bookmarkStart w:id="22" w:name="purpose-of-this-quotation-estimate"/>
    <w:p>
      <w:pPr>
        <w:pStyle w:val="Heading2"/>
      </w:pPr>
      <w:r>
        <w:t xml:space="preserve">2. Purpose of This Quotation Estimate</w:t>
      </w:r>
    </w:p>
    <w:p>
      <w:pPr>
        <w:pStyle w:val="FirstParagraph"/>
      </w:pPr>
      <w:r>
        <w:t xml:space="preserve">This</w:t>
      </w:r>
      <w:r>
        <w:t xml:space="preserve"> </w:t>
      </w:r>
      <w:r>
        <w:t xml:space="preserve">Quotation Estimate</w:t>
      </w:r>
      <w:r>
        <w:t xml:space="preserve"> </w:t>
      </w:r>
      <w:r>
        <w:t xml:space="preserve">document has been prepared specifically to outline the scope, deliverables, timeline, and associated costs for engaging a professional</w:t>
      </w:r>
      <w:r>
        <w:t xml:space="preserve"> </w:t>
      </w:r>
      <w:r>
        <w:t xml:space="preserve">UX UI Designer</w:t>
      </w:r>
      <w:r>
        <w:t xml:space="preserve"> </w:t>
      </w:r>
      <w:r>
        <w:t xml:space="preserve">to deliver comprehensive user experience and user interface design services. This estimate is tailored for a client operating within the vibrant and rapidly growing digital landscape of</w:t>
      </w:r>
      <w:r>
        <w:t xml:space="preserve"> </w:t>
      </w:r>
      <w:r>
        <w:t xml:space="preserve">Nigeria Lagos</w:t>
      </w:r>
      <w:r>
        <w:t xml:space="preserve">, where the demand for world-class digital products and services continues to expand at an unprecedented rate.</w:t>
      </w:r>
    </w:p>
    <w:p>
      <w:pPr>
        <w:pStyle w:val="BodyText"/>
      </w:pPr>
      <w:r>
        <w:t xml:space="preserve">The</w:t>
      </w:r>
      <w:r>
        <w:t xml:space="preserve"> </w:t>
      </w:r>
      <w:r>
        <w:t xml:space="preserve">UX UI Designer</w:t>
      </w:r>
      <w:r>
        <w:t xml:space="preserve"> </w:t>
      </w:r>
      <w:r>
        <w:t xml:space="preserve">engagement described herein will ensure that the client's digital product meets the highest international standards of usability, accessibility, and visual appeal while remaining culturally relevant and accessible to the diverse user base found in</w:t>
      </w:r>
      <w:r>
        <w:t xml:space="preserve"> </w:t>
      </w:r>
      <w:r>
        <w:t xml:space="preserve">Nigeria Lagos</w:t>
      </w:r>
      <w:r>
        <w:t xml:space="preserve"> </w:t>
      </w:r>
      <w:r>
        <w:t xml:space="preserve">and the broader Nigerian market. This</w:t>
      </w:r>
      <w:r>
        <w:t xml:space="preserve"> </w:t>
      </w:r>
      <w:r>
        <w:t xml:space="preserve">Quotation Estimate</w:t>
      </w:r>
      <w:r>
        <w:t xml:space="preserve"> </w:t>
      </w:r>
      <w:r>
        <w:t xml:space="preserve">reflects current market rates for premium design services in the Lagos metropolitan area as of mid-2025.</w:t>
      </w:r>
    </w:p>
    <w:bookmarkEnd w:id="22"/>
    <w:bookmarkStart w:id="23" w:name="scope-of-work-ux-ui-designer-services"/>
    <w:p>
      <w:pPr>
        <w:pStyle w:val="Heading2"/>
      </w:pPr>
      <w:r>
        <w:t xml:space="preserve">3. Scope of Work – UX UI Designer Services</w:t>
      </w:r>
    </w:p>
    <w:p>
      <w:pPr>
        <w:pStyle w:val="FirstParagraph"/>
      </w:pPr>
      <w:r>
        <w:t xml:space="preserve">The</w:t>
      </w:r>
      <w:r>
        <w:t xml:space="preserve"> </w:t>
      </w:r>
      <w:r>
        <w:t xml:space="preserve">UX UI Designer</w:t>
      </w:r>
      <w:r>
        <w:t xml:space="preserve"> </w:t>
      </w:r>
      <w:r>
        <w:t xml:space="preserve">will be responsible for the following phases of work, each designed to deliver a cohesive and polished digital experience for the client's product or platform:</w:t>
      </w:r>
    </w:p>
    <w:p>
      <w:pPr>
        <w:pStyle w:val="BodyText"/>
      </w:pPr>
      <w:r>
        <w:t xml:space="preserve">Phase</w:t>
      </w:r>
    </w:p>
    <w:bookmarkEnd w:id="23"/>
    <w:p>
      <w:pPr>
        <w:pStyle w:val="BodyText"/>
      </w:pPr>
      <w:r>
        <w:t xml:space="preserve">Description of Work</w:t>
      </w:r>
    </w:p>
    <w:p>
      <w:pPr>
        <w:pStyle w:val="BodyText"/>
      </w:pPr>
      <w:r>
        <w:t xml:space="preserve">Duration</w:t>
      </w:r>
    </w:p>
    <w:p>
      <w:pPr>
        <w:pStyle w:val="BodyText"/>
      </w:pPr>
      <w:r>
        <w:t xml:space="preserve">Estimated Cost (NGN)</w:t>
      </w:r>
    </w:p>
    <w:p>
      <w:pPr>
        <w:pStyle w:val="BodyText"/>
      </w:pPr>
      <w:r>
        <w:t xml:space="preserve">Phase 1: Discovery &amp; Research</w:t>
      </w:r>
    </w:p>
    <w:p>
      <w:pPr>
        <w:pStyle w:val="BodyText"/>
      </w:pPr>
      <w:r>
        <w:t xml:space="preserve">User interviews, competitor analysis, stakeholder workshops, and market research specific to the Nigeria Lagos digital ecosystem. The UX UI Designer will conduct on-site and remote research sessions with target users in Lagos.</w:t>
      </w:r>
    </w:p>
    <w:p>
      <w:pPr>
        <w:pStyle w:val="BodyText"/>
      </w:pPr>
      <w:r>
        <w:t xml:space="preserve">2 Weeks</w:t>
      </w:r>
    </w:p>
    <w:p>
      <w:pPr>
        <w:pStyle w:val="BodyText"/>
      </w:pPr>
      <w:r>
        <w:t xml:space="preserve">₦850,000</w:t>
      </w:r>
    </w:p>
    <w:p>
      <w:pPr>
        <w:pStyle w:val="BodyText"/>
      </w:pPr>
      <w:r>
        <w:t xml:space="preserve">Phase 2: UX Strategy &amp; Wireframing</w:t>
      </w:r>
    </w:p>
    <w:p>
      <w:pPr>
        <w:pStyle w:val="BodyText"/>
      </w:pPr>
      <w:r>
        <w:t xml:space="preserve">Information architecture, user flow mapping, low-fidelity wireframes, and interactive prototypes. The UX UI Designer will present two (2) revision cycles to the client.</w:t>
      </w:r>
    </w:p>
    <w:p>
      <w:pPr>
        <w:pStyle w:val="BodyText"/>
      </w:pPr>
      <w:r>
        <w:t xml:space="preserve">3 Weeks</w:t>
      </w:r>
    </w:p>
    <w:p>
      <w:pPr>
        <w:pStyle w:val="BodyText"/>
      </w:pPr>
      <w:r>
        <w:t xml:space="preserve">₦1,200,000</w:t>
      </w:r>
    </w:p>
    <w:p>
      <w:pPr>
        <w:pStyle w:val="BodyText"/>
      </w:pPr>
      <w:r>
        <w:t xml:space="preserve">Phase 3: UI Design &amp; Visual Identity</w:t>
      </w:r>
    </w:p>
    <w:p>
      <w:pPr>
        <w:pStyle w:val="BodyText"/>
      </w:pPr>
      <w:r>
        <w:t xml:space="preserve">High-fidelity mockups, design system creation, component library, color palette, typography selection, and responsive design for mobile, tablet, and desktop. The UX UI Designer will ensure all designs reflect modern global standards while resonating with Nigerian user preferences.</w:t>
      </w:r>
    </w:p>
    <w:p>
      <w:pPr>
        <w:pStyle w:val="BodyText"/>
      </w:pPr>
      <w:r>
        <w:t xml:space="preserve">4 Weeks</w:t>
      </w:r>
    </w:p>
    <w:p>
      <w:pPr>
        <w:pStyle w:val="BodyText"/>
      </w:pPr>
      <w:r>
        <w:t xml:space="preserve">₦1,850,000</w:t>
      </w:r>
    </w:p>
    <w:p>
      <w:pPr>
        <w:pStyle w:val="BodyText"/>
      </w:pPr>
      <w:r>
        <w:t xml:space="preserve">Phase 4: Prototyping &amp; Usability Testing</w:t>
      </w:r>
    </w:p>
    <w:p>
      <w:pPr>
        <w:pStyle w:val="BodyText"/>
      </w:pPr>
      <w:r>
        <w:t xml:space="preserve">Interactive prototype development, moderated usability testing sessions with 8–12 participants recruited from the Nigeria Lagos area, and iterative refinement based on test findings.</w:t>
      </w:r>
    </w:p>
    <w:p>
      <w:pPr>
        <w:pStyle w:val="BodyText"/>
      </w:pPr>
      <w:r>
        <w:t xml:space="preserve">2 Weeks</w:t>
      </w:r>
    </w:p>
    <w:p>
      <w:pPr>
        <w:pStyle w:val="BodyText"/>
      </w:pPr>
      <w:r>
        <w:t xml:space="preserve">₦750,000</w:t>
      </w:r>
    </w:p>
    <w:p>
      <w:pPr>
        <w:pStyle w:val="BodyText"/>
      </w:pPr>
      <w:r>
        <w:t xml:space="preserve">Phase 5: Developer Handoff &amp; Support</w:t>
      </w:r>
    </w:p>
    <w:p>
      <w:pPr>
        <w:pStyle w:val="BodyText"/>
      </w:pPr>
      <w:r>
        <w:t xml:space="preserve">Comprehensive design documentation, annotated specifications, asset export, and a 30-day post-launch support period. The UX UI Designer will be available for consultations and minor adjustments.</w:t>
      </w:r>
    </w:p>
    <w:p>
      <w:pPr>
        <w:pStyle w:val="BodyText"/>
      </w:pPr>
      <w:r>
        <w:t xml:space="preserve">2 Weeks</w:t>
      </w:r>
    </w:p>
    <w:p>
      <w:pPr>
        <w:pStyle w:val="BodyText"/>
      </w:pPr>
      <w:r>
        <w:t xml:space="preserve">₦650,000</w:t>
      </w:r>
    </w:p>
    <w:p>
      <w:pPr>
        <w:pStyle w:val="BodyText"/>
      </w:pPr>
      <w:r>
        <w:t xml:space="preserve">TOTAL ESTIMATED COST</w:t>
      </w:r>
    </w:p>
    <w:p>
      <w:pPr>
        <w:pStyle w:val="BodyText"/>
      </w:pPr>
      <w:r>
        <w:t xml:space="preserve">₦5,300,000</w:t>
      </w:r>
    </w:p>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is structured with the following payment milestones to ensure mutual commitment and cash-flow management for both parties:</w:t>
      </w:r>
    </w:p>
    <w:p>
      <w:pPr>
        <w:numPr>
          <w:ilvl w:val="0"/>
          <w:numId w:val="1001"/>
        </w:numPr>
        <w:pStyle w:val="Compact"/>
      </w:pPr>
      <w:r>
        <w:rPr>
          <w:bCs/>
          <w:b/>
        </w:rPr>
        <w:t xml:space="preserve">30% Advance Payment (₦1,590,000):</w:t>
      </w:r>
      <w:r>
        <w:t xml:space="preserve"> </w:t>
      </w:r>
      <w:r>
        <w:t xml:space="preserve">Due upon acceptance of this Quotation Estimate and signing of the service agreement. This payment initiates the engagement of the UX UI Designer and covers Phase 1 activities.</w:t>
      </w:r>
    </w:p>
    <w:p>
      <w:pPr>
        <w:numPr>
          <w:ilvl w:val="0"/>
          <w:numId w:val="1001"/>
        </w:numPr>
        <w:pStyle w:val="Compact"/>
      </w:pPr>
      <w:r>
        <w:rPr>
          <w:bCs/>
          <w:b/>
        </w:rPr>
        <w:t xml:space="preserve">30% Mid-Project Payment (₦1,590,000):</w:t>
      </w:r>
      <w:r>
        <w:t xml:space="preserve"> </w:t>
      </w:r>
      <w:r>
        <w:t xml:space="preserve">Due upon successful completion and client approval of Phase 2 (UX Strategy &amp; Wireframing). This ensures the UX UI Designer can proceed to the high-fidelity design phase.</w:t>
      </w:r>
    </w:p>
    <w:p>
      <w:pPr>
        <w:numPr>
          <w:ilvl w:val="0"/>
          <w:numId w:val="1001"/>
        </w:numPr>
        <w:pStyle w:val="Compact"/>
      </w:pPr>
      <w:r>
        <w:rPr>
          <w:bCs/>
          <w:b/>
        </w:rPr>
        <w:t xml:space="preserve">25% Design Completion Payment (₦1,325,000):</w:t>
      </w:r>
      <w:r>
        <w:t xml:space="preserve"> </w:t>
      </w:r>
      <w:r>
        <w:t xml:space="preserve">Due upon delivery of all Phase 3 UI design assets and the approved design system.</w:t>
      </w:r>
    </w:p>
    <w:p>
      <w:pPr>
        <w:numPr>
          <w:ilvl w:val="0"/>
          <w:numId w:val="1001"/>
        </w:numPr>
        <w:pStyle w:val="Compact"/>
      </w:pPr>
      <w:r>
        <w:rPr>
          <w:bCs/>
          <w:b/>
        </w:rPr>
        <w:t xml:space="preserve">15% Final Payment (₦795,000):</w:t>
      </w:r>
      <w:r>
        <w:t xml:space="preserve"> </w:t>
      </w:r>
      <w:r>
        <w:t xml:space="preserve">Due upon completion of Phase 5, including developer handoff documentation and the commencement of the 30-day support period.</w:t>
      </w:r>
    </w:p>
    <w:p>
      <w:pPr>
        <w:pStyle w:val="FirstParagraph"/>
      </w:pPr>
      <w:r>
        <w:t xml:space="preserve">All payments shall be made in Nigerian Naira (NGN) via bank transfer to the account details provided in the service agreement. This Quotation Estimate does not include applicable Value Added Tax (VAT) or any other statutory levies, which will be added at the prevailing rate in Nigeria Lagos at the time of invoicing.</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in the Nigeria Lagos design services sector.</w:t>
      </w:r>
    </w:p>
    <w:p>
      <w:pPr>
        <w:numPr>
          <w:ilvl w:val="0"/>
          <w:numId w:val="1002"/>
        </w:numPr>
        <w:pStyle w:val="Compact"/>
      </w:pPr>
      <w:r>
        <w:t xml:space="preserve">The</w:t>
      </w:r>
      <w:r>
        <w:t xml:space="preserve"> </w:t>
      </w:r>
      <w:r>
        <w:t xml:space="preserve">UX UI Designer</w:t>
      </w:r>
      <w:r>
        <w:t xml:space="preserve"> </w:t>
      </w:r>
      <w:r>
        <w:t xml:space="preserve">is engaged as an independent contractor and not as an employee of the client. All intellectual property rights to the final deliverables shall transfer to the client upon full and final payment.</w:t>
      </w:r>
    </w:p>
    <w:p>
      <w:pPr>
        <w:numPr>
          <w:ilvl w:val="0"/>
          <w:numId w:val="1002"/>
        </w:numPr>
        <w:pStyle w:val="Compact"/>
      </w:pPr>
      <w:r>
        <w:t xml:space="preserve">The client agrees to provide timely feedback (within five (5) business days) on all deliverables presented by the UX UI Designer. Delays in feedback beyond this window may result in a proportional extension of the project timeline.</w:t>
      </w:r>
    </w:p>
    <w:p>
      <w:pPr>
        <w:numPr>
          <w:ilvl w:val="0"/>
          <w:numId w:val="1002"/>
        </w:numPr>
        <w:pStyle w:val="Compact"/>
      </w:pPr>
      <w:r>
        <w:t xml:space="preserve">A maximum of two (2) revision cycles are included per phase. Additional revisions will be billed at a rate of ₦75,000 per hour for the UX UI Designer's time.</w:t>
      </w:r>
    </w:p>
    <w:p>
      <w:pPr>
        <w:numPr>
          <w:ilvl w:val="0"/>
          <w:numId w:val="1002"/>
        </w:numPr>
        <w:pStyle w:val="Compact"/>
      </w:pPr>
      <w:r>
        <w:t xml:space="preserve">This Quotation Estimate covers the design scope as described. Any additional features, platforms, or design systems requested beyond the agreed scope will be subject to a separate supplementary estimate.</w:t>
      </w:r>
    </w:p>
    <w:p>
      <w:pPr>
        <w:numPr>
          <w:ilvl w:val="0"/>
          <w:numId w:val="1002"/>
        </w:numPr>
        <w:pStyle w:val="Compact"/>
      </w:pPr>
      <w:r>
        <w:t xml:space="preserve">Both parties agree to resolve any disputes arising from this engagement through amicable negotiation. Should negotiation fail, disputes shall be settled under the laws of the Federal Republic of Nigeria, with jurisdiction in the courts of Lagos State.</w:t>
      </w:r>
    </w:p>
    <w:p>
      <w:pPr>
        <w:numPr>
          <w:ilvl w:val="0"/>
          <w:numId w:val="1002"/>
        </w:numPr>
        <w:pStyle w:val="Compact"/>
      </w:pPr>
      <w:r>
        <w:t xml:space="preserve">The UX UI Designer reserves the right to showcase the completed project in their portfolio, subject to the client's written consent and any non-disclosure agreements in place.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that they have read, understood, and accepted all terms outlined in this</w:t>
      </w:r>
      <w:r>
        <w:t xml:space="preserve"> </w:t>
      </w:r>
      <w:r>
        <w:t xml:space="preserve">Quotation Estimate</w:t>
      </w:r>
      <w:r>
        <w:t xml:space="preserve"> </w:t>
      </w:r>
      <w:r>
        <w:t xml:space="preserve">for the engagement of a</w:t>
      </w:r>
      <w:r>
        <w:t xml:space="preserve"> </w:t>
      </w:r>
      <w:r>
        <w:t xml:space="preserve">UX UI Designer</w:t>
      </w:r>
      <w:r>
        <w:t xml:space="preserve"> </w:t>
      </w:r>
      <w:r>
        <w:t xml:space="preserve">to deliver design services in</w:t>
      </w:r>
      <w:r>
        <w:t xml:space="preserve"> </w:t>
      </w:r>
      <w:r>
        <w:t xml:space="preserve">Nigeria Lagos</w:t>
      </w:r>
      <w:r>
        <w:t xml:space="preserve">. The client confirms that the scope, timeline, and cost estimates presented herein are satisfactory and authorizes Creative Pixel Studio Ltd. to commence work upon receipt of the advance payment.</w:t>
      </w:r>
    </w:p>
    <w:p>
      <w:pPr>
        <w:pStyle w:val="BodyText"/>
      </w:pPr>
      <w:r>
        <w:rPr>
          <w:bCs/>
          <w:b/>
        </w:rPr>
        <w:t xml:space="preserve">For: Creative Pixel Studio Ltd. (Service Provider)</w:t>
      </w:r>
      <w:r>
        <w:br/>
      </w:r>
      <w:r>
        <w:br/>
      </w:r>
      <w:r>
        <w:t xml:space="preserve">Signature: _________________________</w:t>
      </w:r>
      <w:r>
        <w:br/>
      </w:r>
      <w:r>
        <w:t xml:space="preserve">Name: Adewale Okafor</w:t>
      </w:r>
      <w:r>
        <w:br/>
      </w:r>
      <w:r>
        <w:t xml:space="preserve">Title: Lead UX UI Designer / Director</w:t>
      </w:r>
      <w:r>
        <w:br/>
      </w:r>
      <w:r>
        <w:t xml:space="preserve">Date: _________________________</w:t>
      </w:r>
    </w:p>
    <w:p>
      <w:pPr>
        <w:pStyle w:val="BodyText"/>
      </w:pPr>
      <w:r>
        <w:rPr>
          <w:bCs/>
          <w:b/>
        </w:rPr>
        <w:t xml:space="preserve">For: [Client Company Name] (Client)</w:t>
      </w:r>
      <w:r>
        <w:br/>
      </w:r>
      <w:r>
        <w:br/>
      </w:r>
      <w:r>
        <w:t xml:space="preserve">Signature: _________________________</w:t>
      </w:r>
      <w:r>
        <w:br/>
      </w:r>
      <w:r>
        <w:t xml:space="preserve">Name: _________________________</w:t>
      </w:r>
      <w:r>
        <w:br/>
      </w:r>
      <w:r>
        <w:t xml:space="preserve">Title: _________________________</w:t>
      </w:r>
      <w:r>
        <w:br/>
      </w:r>
      <w:r>
        <w:t xml:space="preserve">Date: _________________________</w:t>
      </w:r>
    </w:p>
    <w:bookmarkEnd w:id="26"/>
    <w:p>
      <w:pPr>
        <w:pStyle w:val="BodyText"/>
      </w:pPr>
      <w:r>
        <w:rPr>
          <w:bCs/>
          <w:b/>
        </w:rPr>
        <w:t xml:space="preserve">Quotation Estimate</w:t>
      </w:r>
      <w:r>
        <w:t xml:space="preserve"> </w:t>
      </w:r>
      <w:r>
        <w:t xml:space="preserve">| UX UI Designer Services | Nigeria Lagos</w:t>
      </w:r>
    </w:p>
    <w:p>
      <w:pPr>
        <w:pStyle w:val="BodyText"/>
      </w:pPr>
      <w:r>
        <w:t xml:space="preserve">Creative Pixel Studio Ltd. © 2025 | 14 Adeola Odeku Street, Victoria Island, Lagos, Nigeria</w:t>
      </w:r>
    </w:p>
    <w:p>
      <w:pPr>
        <w:pStyle w:val="BodyText"/>
      </w:pPr>
      <w:r>
        <w:t xml:space="preserve">This document is a formal Quotation Estimate and does not constitute a binding contract until countersigned by both parties and the advance payment is received.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Nigeria Lagos</dc:title>
  <dc:creator/>
  <dc:language>en</dc:language>
  <cp:keywords/>
  <dcterms:created xsi:type="dcterms:W3CDTF">2026-10-10T06:53:53Z</dcterms:created>
  <dcterms:modified xsi:type="dcterms:W3CDTF">2026-10-10T06:53:53Z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