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campania-visual-productions-s.r.l."/>
    <w:p>
      <w:pPr>
        <w:pStyle w:val="Heading1"/>
      </w:pPr>
      <w:r>
        <w:t xml:space="preserve">Campania Visual Productions S.r.l.</w:t>
      </w:r>
    </w:p>
    <w:p>
      <w:pPr>
        <w:pStyle w:val="FirstParagraph"/>
      </w:pPr>
      <w:r>
        <w:t xml:space="preserve">Videographer &amp; Cinematic Production Services | Via Toledo 245, 80132 Naples, Italy</w:t>
      </w:r>
    </w:p>
    <w:p>
      <w:pPr>
        <w:pStyle w:val="BodyText"/>
      </w:pPr>
      <w:r>
        <w:t xml:space="preserve">Tel: +39 081 555 0192 | Email: info@campaniavizual.it | VAT: IT09876543210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QTE-NAP-2025-0417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Project Location:</w:t>
      </w:r>
      <w:r>
        <w:t xml:space="preserve"> </w:t>
      </w:r>
      <w:r>
        <w:t xml:space="preserve">Italy Naples</w:t>
      </w:r>
    </w:p>
    <w:p>
      <w:pPr>
        <w:pStyle w:val="BodyText"/>
      </w:pPr>
      <w:r>
        <w:rPr>
          <w:bCs/>
          <w:b/>
        </w:rPr>
        <w:t xml:space="preserve">Service Category:</w:t>
      </w:r>
      <w:r>
        <w:t xml:space="preserve"> </w:t>
      </w:r>
      <w:r>
        <w:t xml:space="preserve">Videographer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[Client Address]</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[Client Phone Number]</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Campania Visual Productions S.r.l. to provide a comprehensive and transparent breakdown of costs associated with professional</w:t>
      </w:r>
      <w:r>
        <w:t xml:space="preserve"> </w:t>
      </w:r>
      <w:r>
        <w:t xml:space="preserve">Videographer</w:t>
      </w:r>
      <w:r>
        <w:t xml:space="preserve"> </w:t>
      </w:r>
      <w:r>
        <w:t xml:space="preserve">services to be delivered in</w:t>
      </w:r>
      <w:r>
        <w:t xml:space="preserve"> </w:t>
      </w:r>
      <w:r>
        <w:t xml:space="preserve">Italy Naples</w:t>
      </w:r>
      <w:r>
        <w:t xml:space="preserve"> </w:t>
      </w:r>
      <w:r>
        <w:t xml:space="preserve">and its surrounding metropolitan area. This document serves as a binding financial proposal outlining the full scope of videographic production work, including pre-production planning, on-site filming, post-production editing, and final delivery of all media assets. The</w:t>
      </w:r>
      <w:r>
        <w:t xml:space="preserve"> </w:t>
      </w:r>
      <w:r>
        <w:t xml:space="preserve">Videographer</w:t>
      </w:r>
      <w:r>
        <w:t xml:space="preserve"> </w:t>
      </w:r>
      <w:r>
        <w:t xml:space="preserve">team assigned to this project will operate exclusively within the</w:t>
      </w:r>
      <w:r>
        <w:t xml:space="preserve"> </w:t>
      </w:r>
      <w:r>
        <w:t xml:space="preserve">Italy Naples</w:t>
      </w:r>
      <w:r>
        <w:t xml:space="preserve"> </w:t>
      </w:r>
      <w:r>
        <w:t xml:space="preserve">region, leveraging local knowledge of iconic locations such as the Historic Centre, the Bay of Naples, the Royal Palace, and the coastal areas of Posillipo to deliver visually compelling content that captures the unique character and atmosphere of this extraordinary Italian city.</w:t>
      </w:r>
    </w:p>
    <w:bookmarkEnd w:id="23"/>
    <w:bookmarkStart w:id="24"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Pre-production consultation and location scouting in Italy Naples (Historic Centre, Spaccanapoli, Lungomare Caracciolo)</w:t>
            </w:r>
          </w:p>
        </w:tc>
        <w:tc>
          <w:tcPr/>
          <w:p>
            <w:pPr>
              <w:pStyle w:val="Compact"/>
              <w:jc w:val="left"/>
            </w:pPr>
            <w:r>
              <w:t xml:space="preserve">1 day</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Lead Videographer on-site filming – 4K cinematic capture, dual-camera setup, professional lighting kit</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Support Videographer / B-Camera operator for multi-angle coverage</w:t>
            </w:r>
          </w:p>
        </w:tc>
        <w:tc>
          <w:tcPr/>
          <w:p>
            <w:pPr>
              <w:pStyle w:val="Compact"/>
              <w:jc w:val="left"/>
            </w:pPr>
            <w:r>
              <w:t xml:space="preserve">3 days</w:t>
            </w:r>
          </w:p>
        </w:tc>
        <w:tc>
          <w:tcPr/>
          <w:p>
            <w:pPr>
              <w:pStyle w:val="Compact"/>
              <w:jc w:val="left"/>
            </w:pPr>
            <w:r>
              <w:t xml:space="preserve">750.00</w:t>
            </w:r>
          </w:p>
        </w:tc>
        <w:tc>
          <w:tcPr/>
          <w:p>
            <w:pPr>
              <w:pStyle w:val="Compact"/>
              <w:jc w:val="left"/>
            </w:pPr>
            <w:r>
              <w:t xml:space="preserve">2,250.00</w:t>
            </w:r>
          </w:p>
        </w:tc>
      </w:tr>
      <w:tr>
        <w:tc>
          <w:tcPr/>
          <w:p>
            <w:pPr>
              <w:pStyle w:val="Compact"/>
              <w:jc w:val="left"/>
            </w:pPr>
            <w:r>
              <w:t xml:space="preserve">04</w:t>
            </w:r>
          </w:p>
        </w:tc>
        <w:tc>
          <w:tcPr/>
          <w:p>
            <w:pPr>
              <w:pStyle w:val="Compact"/>
              <w:jc w:val="left"/>
            </w:pPr>
            <w:r>
              <w:t xml:space="preserve">Aerial Videographer drone footage over the Bay of Naples and Vesuvius (ENAC certified operator)</w:t>
            </w:r>
          </w:p>
        </w:tc>
        <w:tc>
          <w:tcPr/>
          <w:p>
            <w:pPr>
              <w:pStyle w:val="Compact"/>
              <w:jc w:val="left"/>
            </w:pPr>
            <w:r>
              <w:t xml:space="preserve">1 day</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Post-production: colour grading, sound design, motion graphics, and final edit (up to 10 minutes runtime)</w:t>
            </w:r>
          </w:p>
        </w:tc>
        <w:tc>
          <w:tcPr/>
          <w:p>
            <w:pPr>
              <w:pStyle w:val="Compact"/>
              <w:jc w:val="left"/>
            </w:pPr>
            <w:r>
              <w:t xml:space="preserve">1 package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Delivery of 4K master file, 1080p web version, and 3 social media cuts (15s, 30s, 60s)</w:t>
            </w:r>
          </w:p>
        </w:tc>
        <w:tc>
          <w:tcPr/>
          <w:p>
            <w:pPr>
              <w:pStyle w:val="Compact"/>
              <w:jc w:val="left"/>
            </w:pPr>
            <w:r>
              <w:t xml:space="preserve">1 package</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Local transport, parking permits, and location access fees within Italy Naples municipal boundaries</w:t>
            </w:r>
          </w:p>
        </w:tc>
        <w:tc>
          <w:tcPr/>
          <w:p>
            <w:pPr>
              <w:pStyle w:val="Compact"/>
              <w:jc w:val="left"/>
            </w:pPr>
            <w:r>
              <w:t xml:space="preserve">3 days</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08</w:t>
            </w:r>
          </w:p>
        </w:tc>
        <w:tc>
          <w:tcPr/>
          <w:p>
            <w:pPr>
              <w:pStyle w:val="Compact"/>
              <w:jc w:val="left"/>
            </w:pPr>
            <w:r>
              <w:t xml:space="preserve">Project management, client communication, and revision rounds (up to 2 revisions included)</w:t>
            </w:r>
          </w:p>
        </w:tc>
        <w:tc>
          <w:tcPr/>
          <w:p>
            <w:pPr>
              <w:pStyle w:val="Compact"/>
              <w:jc w:val="left"/>
            </w:pPr>
            <w:r>
              <w:t xml:space="preserve">1 package</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left"/>
            </w:pPr>
            <w:r>
              <w:t xml:space="preserve">TOTAL ESTIMATED COST (excl. VAT 22%)</w:t>
            </w:r>
          </w:p>
        </w:tc>
        <w:tc>
          <w:tcPr/>
          <w:p>
            <w:pPr>
              <w:pStyle w:val="Compact"/>
              <w:jc w:val="left"/>
            </w:pPr>
            <w:r>
              <w:t xml:space="preserve">€11,690.00</w:t>
            </w:r>
          </w:p>
        </w:tc>
      </w:tr>
      <w:tr>
        <w:tc>
          <w:tcPr>
            <w:gridSpan w:val="4"/>
          </w:tcPr>
          <w:p>
            <w:pPr>
              <w:pStyle w:val="Compact"/>
              <w:jc w:val="left"/>
            </w:pPr>
            <w:r>
              <w:t xml:space="preserve">VAT (22%)</w:t>
            </w:r>
          </w:p>
        </w:tc>
        <w:tc>
          <w:tcPr/>
          <w:p>
            <w:pPr>
              <w:pStyle w:val="Compact"/>
              <w:jc w:val="left"/>
            </w:pPr>
            <w:r>
              <w:t xml:space="preserve">€2,571.80</w:t>
            </w:r>
          </w:p>
        </w:tc>
      </w:tr>
      <w:tr>
        <w:tc>
          <w:tcPr>
            <w:gridSpan w:val="4"/>
          </w:tcPr>
          <w:p>
            <w:pPr>
              <w:pStyle w:val="Compact"/>
              <w:jc w:val="left"/>
            </w:pPr>
            <w:r>
              <w:t xml:space="preserve">GRAND TOTAL (incl. VAT)</w:t>
            </w:r>
          </w:p>
        </w:tc>
        <w:tc>
          <w:tcPr/>
          <w:p>
            <w:pPr>
              <w:pStyle w:val="Compact"/>
              <w:jc w:val="left"/>
            </w:pPr>
            <w:r>
              <w:t xml:space="preserve">€14,261.80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pricing may be subject to revision due to market fluctuations in equipment rental rates and crew availability in Italy Naples.</w:t>
      </w:r>
    </w:p>
    <w:p>
      <w:pPr>
        <w:numPr>
          <w:ilvl w:val="0"/>
          <w:numId w:val="1001"/>
        </w:numPr>
        <w:pStyle w:val="Compact"/>
      </w:pPr>
      <w:r>
        <w:rPr>
          <w:bCs/>
          <w:b/>
        </w:rPr>
        <w:t xml:space="preserve">Payment Schedule:</w:t>
      </w:r>
      <w:r>
        <w:t xml:space="preserve"> </w:t>
      </w:r>
      <w:r>
        <w:t xml:space="preserve">A non-refundable deposit of 40% (€5,704.72) is due upon acceptance of this Quotation Estimate to secure the Videographer team and equipment. The remaining 60% (€8,557.08) is payable within fourteen (14) days of final delivery of all media assets.</w:t>
      </w:r>
    </w:p>
    <w:p>
      <w:pPr>
        <w:numPr>
          <w:ilvl w:val="0"/>
          <w:numId w:val="1001"/>
        </w:numPr>
        <w:pStyle w:val="Compact"/>
      </w:pPr>
      <w:r>
        <w:rPr>
          <w:bCs/>
          <w:b/>
        </w:rPr>
        <w:t xml:space="preserve">Revisions:</w:t>
      </w:r>
      <w:r>
        <w:t xml:space="preserve"> </w:t>
      </w:r>
      <w:r>
        <w:t xml:space="preserve">Two (2) rounds of creative revisions are included in the post-production fee. Additional revision rounds will be billed at €350.00 per round.</w:t>
      </w:r>
    </w:p>
    <w:p>
      <w:pPr>
        <w:numPr>
          <w:ilvl w:val="0"/>
          <w:numId w:val="1001"/>
        </w:numPr>
        <w:pStyle w:val="Compact"/>
      </w:pPr>
      <w:r>
        <w:rPr>
          <w:bCs/>
          <w:b/>
        </w:rPr>
        <w:t xml:space="preserve">Location Permits:</w:t>
      </w:r>
      <w:r>
        <w:t xml:space="preserve"> </w:t>
      </w:r>
      <w:r>
        <w:t xml:space="preserve">The Videographer is responsible for obtaining all necessary filming permits from the Comune di Napoli and relevant municipal authorities. Any additional fees imposed by local authorities beyond the estimated amount in Line Item 07 will be invoiced separately with prior client approval.</w:t>
      </w:r>
    </w:p>
    <w:p>
      <w:pPr>
        <w:numPr>
          <w:ilvl w:val="0"/>
          <w:numId w:val="1001"/>
        </w:numPr>
        <w:pStyle w:val="Compact"/>
      </w:pPr>
      <w:r>
        <w:rPr>
          <w:bCs/>
          <w:b/>
        </w:rPr>
        <w:t xml:space="preserve">Weather and Force Majeure:</w:t>
      </w:r>
      <w:r>
        <w:t xml:space="preserve"> </w:t>
      </w:r>
      <w:r>
        <w:t xml:space="preserve">Given the outdoor nature of filming in Italy Naples, weather-related delays exceeding four (4) hours will result in a pro-rata charge of €150.00 per additional hour for crew standby. Force majeure events (earthquakes, volcanic activity, public emergencies) will be handled on a case-by-case basis.</w:t>
      </w:r>
    </w:p>
    <w:p>
      <w:pPr>
        <w:numPr>
          <w:ilvl w:val="0"/>
          <w:numId w:val="1001"/>
        </w:numPr>
        <w:pStyle w:val="Compact"/>
      </w:pPr>
      <w:r>
        <w:rPr>
          <w:bCs/>
          <w:b/>
        </w:rPr>
        <w:t xml:space="preserve">Intellectual Property:</w:t>
      </w:r>
      <w:r>
        <w:t xml:space="preserve"> </w:t>
      </w:r>
      <w:r>
        <w:t xml:space="preserve">Upon full payment, all final deliverables become the exclusive property of the client. The Videographer retains the right to display the work in their professional portfolio and to submit it for industry awards, subject to a 30-day embargo period agreed upon by the client.</w:t>
      </w:r>
    </w:p>
    <w:p>
      <w:pPr>
        <w:numPr>
          <w:ilvl w:val="0"/>
          <w:numId w:val="1001"/>
        </w:numPr>
        <w:pStyle w:val="Compact"/>
      </w:pPr>
      <w:r>
        <w:rPr>
          <w:bCs/>
          <w:b/>
        </w:rPr>
        <w:t xml:space="preserve">Cancellation Policy:</w:t>
      </w:r>
      <w:r>
        <w:t xml:space="preserve"> </w:t>
      </w:r>
      <w:r>
        <w:t xml:space="preserve">Cancellation by the client more than 14 days before the scheduled filming date incurs a 25% fee. Cancellation within 14 days incurs a 50% fee. Cancellation within 72 hours incurs the full deposit amount.</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Italian Republic. Disputes shall be resolved by the competent courts of Naples, Italy.</w:t>
      </w:r>
    </w:p>
    <w:bookmarkEnd w:id="25"/>
    <w:bookmarkStart w:id="26" w:name="project-timeline"/>
    <w:p>
      <w:pPr>
        <w:pStyle w:val="Heading2"/>
      </w:pPr>
      <w:r>
        <w:t xml:space="preserve">4.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Estimated Duration</w:t>
            </w:r>
          </w:p>
        </w:tc>
      </w:tr>
      <w:tr>
        <w:tc>
          <w:tcPr/>
          <w:p>
            <w:pPr>
              <w:pStyle w:val="Compact"/>
              <w:jc w:val="left"/>
            </w:pPr>
            <w:r>
              <w:t xml:space="preserve">Phase 1</w:t>
            </w:r>
          </w:p>
        </w:tc>
        <w:tc>
          <w:tcPr/>
          <w:p>
            <w:pPr>
              <w:pStyle w:val="Compact"/>
              <w:jc w:val="left"/>
            </w:pPr>
            <w:r>
              <w:t xml:space="preserve">Pre-production, location scouting, and creative brief finalisation in Italy Naples</w:t>
            </w:r>
          </w:p>
        </w:tc>
        <w:tc>
          <w:tcPr/>
          <w:p>
            <w:pPr>
              <w:pStyle w:val="Compact"/>
              <w:jc w:val="left"/>
            </w:pPr>
            <w:r>
              <w:t xml:space="preserve">Week 1</w:t>
            </w:r>
          </w:p>
        </w:tc>
      </w:tr>
      <w:tr>
        <w:tc>
          <w:tcPr/>
          <w:p>
            <w:pPr>
              <w:pStyle w:val="Compact"/>
              <w:jc w:val="left"/>
            </w:pPr>
            <w:r>
              <w:t xml:space="preserve">Phase 2</w:t>
            </w:r>
          </w:p>
        </w:tc>
        <w:tc>
          <w:tcPr/>
          <w:p>
            <w:pPr>
              <w:pStyle w:val="Compact"/>
              <w:jc w:val="left"/>
            </w:pPr>
            <w:r>
              <w:t xml:space="preserve">On-site Videographer filming (3 days ground + 1 day aerial)</w:t>
            </w:r>
          </w:p>
        </w:tc>
        <w:tc>
          <w:tcPr/>
          <w:p>
            <w:pPr>
              <w:pStyle w:val="Compact"/>
              <w:jc w:val="left"/>
            </w:pPr>
            <w:r>
              <w:t xml:space="preserve">Week 2</w:t>
            </w:r>
          </w:p>
        </w:tc>
      </w:tr>
      <w:tr>
        <w:tc>
          <w:tcPr/>
          <w:p>
            <w:pPr>
              <w:pStyle w:val="Compact"/>
              <w:jc w:val="left"/>
            </w:pPr>
            <w:r>
              <w:t xml:space="preserve">Phase 3</w:t>
            </w:r>
          </w:p>
        </w:tc>
        <w:tc>
          <w:tcPr/>
          <w:p>
            <w:pPr>
              <w:pStyle w:val="Compact"/>
              <w:jc w:val="left"/>
            </w:pPr>
            <w:r>
              <w:t xml:space="preserve">Post-production: editing, colour grading, sound design, motion graphics</w:t>
            </w:r>
          </w:p>
        </w:tc>
        <w:tc>
          <w:tcPr/>
          <w:p>
            <w:pPr>
              <w:pStyle w:val="Compact"/>
              <w:jc w:val="left"/>
            </w:pPr>
            <w:r>
              <w:t xml:space="preserve">Weeks 3–4</w:t>
            </w:r>
          </w:p>
        </w:tc>
      </w:tr>
      <w:tr>
        <w:tc>
          <w:tcPr/>
          <w:p>
            <w:pPr>
              <w:pStyle w:val="Compact"/>
              <w:jc w:val="left"/>
            </w:pPr>
            <w:r>
              <w:t xml:space="preserve">Phase 4</w:t>
            </w:r>
          </w:p>
        </w:tc>
        <w:tc>
          <w:tcPr/>
          <w:p>
            <w:pPr>
              <w:pStyle w:val="Compact"/>
              <w:jc w:val="left"/>
            </w:pPr>
            <w:r>
              <w:t xml:space="preserve">Client review, revisions, and final delivery of all assets</w:t>
            </w:r>
          </w:p>
        </w:tc>
        <w:tc>
          <w:tcPr/>
          <w:p>
            <w:pPr>
              <w:pStyle w:val="Compact"/>
              <w:jc w:val="left"/>
            </w:pPr>
            <w:r>
              <w:t xml:space="preserve">Week 5</w:t>
            </w:r>
          </w:p>
        </w:tc>
      </w:tr>
    </w:tbl>
    <w:bookmarkEnd w:id="26"/>
    <w:bookmarkStart w:id="27"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Videographer</w:t>
      </w:r>
      <w:r>
        <w:t xml:space="preserve"> </w:t>
      </w:r>
      <w:r>
        <w:t xml:space="preserve">services in</w:t>
      </w:r>
      <w:r>
        <w:t xml:space="preserve"> </w:t>
      </w:r>
      <w:r>
        <w:t xml:space="preserve">Italy Naples</w:t>
      </w:r>
      <w:r>
        <w:t xml:space="preserve">. This signature constitutes a binding agreement to proceed with the project as described.</w:t>
      </w:r>
    </w:p>
    <w:p>
      <w:pPr>
        <w:pStyle w:val="BodyText"/>
      </w:pPr>
      <w:r>
        <w:rPr>
          <w:bCs/>
          <w:b/>
        </w:rPr>
        <w:t xml:space="preserve">For Campania Visual Productions S.r.l.</w:t>
      </w:r>
    </w:p>
    <w:p>
      <w:pPr>
        <w:pStyle w:val="BodyText"/>
      </w:pPr>
      <w:r>
        <w:t xml:space="preserve">Name: ___________________________</w:t>
      </w:r>
    </w:p>
    <w:p>
      <w:pPr>
        <w:pStyle w:val="BodyText"/>
      </w:pPr>
      <w:r>
        <w:t xml:space="preserve">Title: Lead Videographer /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No. QTE-NAP-2025-0417 | Campania Visual Productions S.r.l. | Via Toledo 245, 80132 Naples, Italy</w:t>
      </w:r>
    </w:p>
    <w:p>
      <w:pPr>
        <w:pStyle w:val="BodyText"/>
      </w:pPr>
      <w:r>
        <w:t xml:space="preserve">This document is generated electronically and is valid without a physical stamp. For inquiries regarding this Quotation Estimate, please contact our Naples office directly.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Italy Naples</dc:title>
  <dc:creator/>
  <dc:language>en</dc:language>
  <cp:keywords/>
  <dcterms:created xsi:type="dcterms:W3CDTF">2026-10-10T04:12:25Z</dcterms:created>
  <dcterms:modified xsi:type="dcterms:W3CDTF">2026-10-10T04:12:25Z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