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Videographer Services — Nigeria Lagos</w:t>
      </w:r>
    </w:p>
    <w:p>
      <w:pPr>
        <w:pStyle w:val="BodyText"/>
      </w:pPr>
      <w:r>
        <w:t xml:space="preserve">Document Reference: QTE-LAG-2025-0047 | Valid for 30 Days from Issue Date</w:t>
      </w:r>
    </w:p>
    <w:bookmarkEnd w:id="20"/>
    <w:p>
      <w:pPr>
        <w:pStyle w:val="BodyText"/>
      </w:pPr>
      <w:r>
        <w:rPr>
          <w:bCs/>
          <w:b/>
        </w:rPr>
        <w:t xml:space="preserve">Prepared By:</w:t>
      </w:r>
      <w:r>
        <w:br/>
      </w:r>
      <w:r>
        <w:t xml:space="preserve">Lagos Visual Media Productions Ltd.</w:t>
      </w:r>
      <w:r>
        <w:br/>
      </w:r>
      <w:r>
        <w:t xml:space="preserve">14B Admiralty Way, Lekki Phase 1</w:t>
      </w:r>
      <w:r>
        <w:br/>
      </w:r>
      <w:r>
        <w:t xml:space="preserve">Lagos, Nigeria</w:t>
      </w:r>
      <w:r>
        <w:br/>
      </w:r>
      <w:r>
        <w:t xml:space="preserve">Tel: +234 803 555 0192</w:t>
      </w:r>
      <w:r>
        <w:br/>
      </w:r>
      <w:r>
        <w:t xml:space="preserve">Email: quotes@lagosvisualmedia.ng</w:t>
      </w:r>
    </w:p>
    <w:p>
      <w:pPr>
        <w:pStyle w:val="BodyText"/>
      </w:pPr>
      <w:r>
        <w:rPr>
          <w:bCs/>
          <w:b/>
        </w:rPr>
        <w:t xml:space="preserve">Prepared For:</w:t>
      </w:r>
      <w:r>
        <w:br/>
      </w:r>
      <w:r>
        <w:t xml:space="preserve">[Client Name / Company]</w:t>
      </w:r>
      <w:r>
        <w:br/>
      </w:r>
      <w:r>
        <w:t xml:space="preserve">[Client Address]</w:t>
      </w:r>
      <w:r>
        <w:br/>
      </w:r>
      <w:r>
        <w:t xml:space="preserve">Lagos, Nigeria</w:t>
      </w:r>
      <w:r>
        <w:br/>
      </w:r>
      <w:r>
        <w:t xml:space="preserve">Tel: [Client Phone]</w:t>
      </w:r>
      <w:r>
        <w:br/>
      </w:r>
      <w:r>
        <w:t xml:space="preserve">Email: [Client Email]</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Lagos Visual Media Productions Ltd. to provide a comprehensive and transparent breakdown of costs associated with professional Videographer services to be delivered within Nigeria Lagos. As a leading production house operating across the Lagos metropolitan area and its environs, we understand the unique demands of the Nigerian creative industry. This document serves as a formal Quotation Estimate outlining the scope of work, deliverables, timelines, and associated fees for the Videographer engagement requested by the client. All pricing in this Quotation Estimate is quoted in Nigerian Naira (NGN) and reflects current market rates for Videographer services in Nigeria Lagos as of the date of issue.</w:t>
      </w:r>
    </w:p>
    <w:bookmarkEnd w:id="21"/>
    <w:bookmarkStart w:id="22" w:name="scope-of-videographer-services"/>
    <w:p>
      <w:pPr>
        <w:pStyle w:val="Heading2"/>
      </w:pPr>
      <w:r>
        <w:t xml:space="preserve">2. Scope of Videographer Services</w:t>
      </w:r>
    </w:p>
    <w:p>
      <w:pPr>
        <w:pStyle w:val="FirstParagraph"/>
      </w:pPr>
      <w:r>
        <w:t xml:space="preserve">The Videographer engagement outlined in this Quotation Estimate encompasses the following professional services to be executed in Nigeria Lagos:</w:t>
      </w:r>
    </w:p>
    <w:p>
      <w:pPr>
        <w:numPr>
          <w:ilvl w:val="0"/>
          <w:numId w:val="1001"/>
        </w:numPr>
        <w:pStyle w:val="Compact"/>
      </w:pPr>
      <w:r>
        <w:rPr>
          <w:bCs/>
          <w:b/>
        </w:rPr>
        <w:t xml:space="preserve">Pre-Production Planning:</w:t>
      </w:r>
      <w:r>
        <w:t xml:space="preserve"> </w:t>
      </w:r>
      <w:r>
        <w:t xml:space="preserve">On-site location scouting within Nigeria Lagos, storyboard development, shot list preparation, and coordination with the client's event or project team. The Videographer will conduct a minimum of two (2) pre-production meetings at the client's premises in Lagos.</w:t>
      </w:r>
    </w:p>
    <w:p>
      <w:pPr>
        <w:numPr>
          <w:ilvl w:val="0"/>
          <w:numId w:val="1001"/>
        </w:numPr>
        <w:pStyle w:val="Compact"/>
      </w:pPr>
      <w:r>
        <w:rPr>
          <w:bCs/>
          <w:b/>
        </w:rPr>
        <w:t xml:space="preserve">Principal Videography:</w:t>
      </w:r>
      <w:r>
        <w:t xml:space="preserve"> </w:t>
      </w:r>
      <w:r>
        <w:t xml:space="preserve">Full-day coverage (up to 10 hours) by a senior Videographer and a dedicated camera operator. Equipment to include dual 4K cinema cameras, professional lighting rigs, wireless audio systems, and stabilisation gear.</w:t>
      </w:r>
    </w:p>
    <w:p>
      <w:pPr>
        <w:numPr>
          <w:ilvl w:val="0"/>
          <w:numId w:val="1001"/>
        </w:numPr>
        <w:pStyle w:val="Compact"/>
      </w:pPr>
      <w:r>
        <w:rPr>
          <w:bCs/>
          <w:b/>
        </w:rPr>
        <w:t xml:space="preserve">Post-Production and Editing:</w:t>
      </w:r>
      <w:r>
        <w:t xml:space="preserve"> </w:t>
      </w:r>
      <w:r>
        <w:t xml:space="preserve">Colour grading, audio mixing, motion graphics integration, and delivery of a final edited video in formats suitable for broadcast, social media, and corporate presentation.</w:t>
      </w:r>
    </w:p>
    <w:p>
      <w:pPr>
        <w:numPr>
          <w:ilvl w:val="0"/>
          <w:numId w:val="1001"/>
        </w:numPr>
        <w:pStyle w:val="Compact"/>
      </w:pPr>
      <w:r>
        <w:rPr>
          <w:bCs/>
          <w:b/>
        </w:rPr>
        <w:t xml:space="preserve">Drone Aerial Footage:</w:t>
      </w:r>
      <w:r>
        <w:t xml:space="preserve"> </w:t>
      </w:r>
      <w:r>
        <w:t xml:space="preserve">Licensed drone operation for aerial establishing shots, subject to Nigerian Civil Aviation Authority (NCAA) permits obtained for the specific Nigeria Lagos location.</w:t>
      </w:r>
    </w:p>
    <w:p>
      <w:pPr>
        <w:numPr>
          <w:ilvl w:val="0"/>
          <w:numId w:val="1001"/>
        </w:numPr>
        <w:pStyle w:val="Compact"/>
      </w:pPr>
      <w:r>
        <w:rPr>
          <w:bCs/>
          <w:b/>
        </w:rPr>
        <w:t xml:space="preserve">Deliverables:</w:t>
      </w:r>
      <w:r>
        <w:t xml:space="preserve"> </w:t>
      </w:r>
      <w:r>
        <w:t xml:space="preserve">One (1) master video (up to 12 minutes), three (3) social media cut-downs (30 seconds each), and a 15-second teaser reel, all delivered in 4K resolution.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Pre-Production Planning &amp; Location Scouting (Nigeria Lagos)</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Principal Videographer &amp; Camera Operator (Full Day, 4K)</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Professional Lighting &amp; Audio Equipment Rental</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Drone Aerial Videography (NCAA Permitted, Nigeria Lagos)</w:t>
            </w:r>
          </w:p>
        </w:tc>
        <w:tc>
          <w:tcPr/>
          <w:p>
            <w:pPr>
              <w:pStyle w:val="Compact"/>
              <w:jc w:val="left"/>
            </w:pPr>
            <w:r>
              <w:t xml:space="preserve">1 Day</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Post-Production: Editing, Colour Grading &amp; Audio Mix</w:t>
            </w:r>
          </w:p>
        </w:tc>
        <w:tc>
          <w:tcPr/>
          <w:p>
            <w:pPr>
              <w:pStyle w:val="Compact"/>
              <w:jc w:val="left"/>
            </w:pPr>
            <w:r>
              <w:t xml:space="preserve">1 Project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Motion Graphics &amp; Title Sequence Design</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Local Transportation &amp; Logistics within Nigeria Lagos</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Contingency &amp; Miscellaneous (5%)</w:t>
            </w:r>
          </w:p>
        </w:tc>
        <w:tc>
          <w:tcPr/>
          <w:p>
            <w:pPr>
              <w:pStyle w:val="Compact"/>
              <w:jc w:val="left"/>
            </w:pPr>
            <w:r>
              <w:t xml:space="preserve">1 Project</w:t>
            </w:r>
          </w:p>
        </w:tc>
        <w:tc>
          <w:tcPr/>
          <w:p>
            <w:pPr>
              <w:pStyle w:val="Compact"/>
              <w:jc w:val="left"/>
            </w:pPr>
            <w:r>
              <w:t xml:space="preserve">118,500</w:t>
            </w:r>
          </w:p>
        </w:tc>
        <w:tc>
          <w:tcPr/>
          <w:p>
            <w:pPr>
              <w:pStyle w:val="Compact"/>
              <w:jc w:val="left"/>
            </w:pPr>
            <w:r>
              <w:t xml:space="preserve">118,500</w:t>
            </w:r>
          </w:p>
        </w:tc>
      </w:tr>
      <w:tr>
        <w:tc>
          <w:tcPr>
            <w:gridSpan w:val="4"/>
          </w:tcPr>
          <w:p>
            <w:pPr>
              <w:pStyle w:val="Compact"/>
              <w:jc w:val="right"/>
            </w:pPr>
            <w:r>
              <w:t xml:space="preserve">SUBTOTAL (NGN)</w:t>
            </w:r>
          </w:p>
        </w:tc>
        <w:tc>
          <w:tcPr/>
          <w:p>
            <w:pPr>
              <w:pStyle w:val="Compact"/>
              <w:jc w:val="left"/>
            </w:pPr>
            <w:r>
              <w:t xml:space="preserve">2,988,500</w:t>
            </w:r>
          </w:p>
        </w:tc>
      </w:tr>
      <w:tr>
        <w:tc>
          <w:tcPr>
            <w:gridSpan w:val="4"/>
          </w:tcPr>
          <w:p>
            <w:pPr>
              <w:pStyle w:val="Compact"/>
              <w:jc w:val="right"/>
            </w:pPr>
            <w:r>
              <w:t xml:space="preserve">VAT @ 7.5% (Nigeria Lagos)</w:t>
            </w:r>
          </w:p>
        </w:tc>
        <w:tc>
          <w:tcPr/>
          <w:p>
            <w:pPr>
              <w:pStyle w:val="Compact"/>
              <w:jc w:val="left"/>
            </w:pPr>
            <w:r>
              <w:t xml:space="preserve">224,138</w:t>
            </w:r>
          </w:p>
        </w:tc>
      </w:tr>
      <w:tr>
        <w:tc>
          <w:tcPr>
            <w:gridSpan w:val="4"/>
          </w:tcPr>
          <w:p>
            <w:pPr>
              <w:pStyle w:val="Compact"/>
              <w:jc w:val="right"/>
            </w:pPr>
            <w:r>
              <w:t xml:space="preserve">GRAND TOTAL (NGN)</w:t>
            </w:r>
          </w:p>
        </w:tc>
        <w:tc>
          <w:tcPr/>
          <w:p>
            <w:pPr>
              <w:pStyle w:val="Compact"/>
              <w:jc w:val="left"/>
            </w:pPr>
            <w:r>
              <w:t xml:space="preserve">3,212,638</w:t>
            </w:r>
          </w:p>
        </w:tc>
      </w:tr>
    </w:tbl>
    <w:bookmarkEnd w:id="23"/>
    <w:bookmarkStart w:id="24" w:name="payment-terms-and-schedule"/>
    <w:p>
      <w:pPr>
        <w:pStyle w:val="Heading2"/>
      </w:pPr>
      <w:r>
        <w:t xml:space="preserve">4. Payment Terms and Schedule</w:t>
      </w:r>
    </w:p>
    <w:p>
      <w:pPr>
        <w:pStyle w:val="FirstParagraph"/>
      </w:pPr>
      <w:r>
        <w:t xml:space="preserve">As stated in this Quotation Estimate, payment for the Videographer services shall be structured as follows: a non-refundable deposit of 50% (NGN 1,606,319) is due upon acceptance of this Quotation Estimate to secure the Videographer's schedule. The remaining 50% (NGN 1,606,319) shall be payable within seven (7) business days of final delivery of all video assets. Payment shall be made via bank transfer to the account details provided by Lagos Visual Media Productions Ltd. No work by the Videographer will commence until the initial deposit has been received and confirmed.</w:t>
      </w:r>
    </w:p>
    <w:bookmarkEnd w:id="24"/>
    <w:bookmarkStart w:id="25" w:name="timeline-and-delivery-schedule"/>
    <w:p>
      <w:pPr>
        <w:pStyle w:val="Heading2"/>
      </w:pPr>
      <w:r>
        <w:t xml:space="preserve">5. Timeline and Delivery Schedule</w:t>
      </w:r>
    </w:p>
    <w:p>
      <w:pPr>
        <w:pStyle w:val="FirstParagraph"/>
      </w:pPr>
      <w:r>
        <w:t xml:space="preserve">The Videographer engagement is projected to span a total of twenty-one (21) calendar days from the date of contract execution. Pre-production activities will be completed within the first five (5) days. Principal photography in Nigeria Lagos is scheduled for Day 6. Post-production, including editing, colour grading, and motion graphics, will be completed by Day 20. Final delivery of all video files to the client will occur no later than Day 21. Any delays attributable to client-side revisions beyond two (2) rounds will be subject to additional charges as outlined in the master service agreement.</w:t>
      </w:r>
    </w:p>
    <w:bookmarkEnd w:id="25"/>
    <w:bookmarkStart w:id="26" w:name="terms-conditions-and-validity"/>
    <w:p>
      <w:pPr>
        <w:pStyle w:val="Heading2"/>
      </w:pPr>
      <w:r>
        <w:t xml:space="preserve">6. Terms, Conditions, and Validity</w:t>
      </w:r>
    </w:p>
    <w:p>
      <w:pPr>
        <w:pStyle w:val="FirstParagraph"/>
      </w:pPr>
      <w:r>
        <w:rPr>
          <w:bCs/>
          <w:b/>
        </w:rPr>
        <w:t xml:space="preserve">Important Notice:</w:t>
      </w:r>
      <w:r>
        <w:t xml:space="preserve"> </w:t>
      </w:r>
      <w:r>
        <w:t xml:space="preserve">This Quotation Estimate is valid for a period of thirty (30) days from the date of issue. Prices are subject to revision upon expiry. All Videographer services are subject to the terms and conditions of the master service agreement. The Videographer reserves the right to reschedule in the event of force majeure, including but not limited to severe weather conditions common in Nigeria Lagos, government-mandated shutdowns, or equipment failure beyond reasonable control. This Quotation Estimate does not constitute a binding contract until countersigned by both parties.</w:t>
      </w:r>
    </w:p>
    <w:p>
      <w:pPr>
        <w:pStyle w:val="BodyText"/>
      </w:pPr>
      <w:r>
        <w:t xml:space="preserve">By accepting this Quotation Estimate, the client acknowledges that all footage, raw and edited, remains the intellectual property of Lagos Visual Media Productions Ltd. until full payment has been received. The Videographer shall maintain professional conduct at all times during operations in Nigeria Lagos and shall comply with all local regulations, including but not limited to Lagos State filming permits and NCAA drone operation guidelines.</w:t>
      </w:r>
    </w:p>
    <w:bookmarkEnd w:id="26"/>
    <w:bookmarkStart w:id="27" w:name="acceptance-and-authorisation"/>
    <w:p>
      <w:pPr>
        <w:pStyle w:val="Heading2"/>
      </w:pPr>
      <w:r>
        <w:t xml:space="preserve">7. Acceptance and Authorisation</w:t>
      </w:r>
    </w:p>
    <w:p>
      <w:pPr>
        <w:pStyle w:val="FirstParagraph"/>
      </w:pPr>
      <w:r>
        <w:t xml:space="preserve">This Quotation Estimate is hereby accepted and authorised by the undersigned parties. Upon signature, the Videographer engagement shall proceed in accordance with the scope, timeline, and financial terms detailed herein.</w:t>
      </w:r>
    </w:p>
    <w:p>
      <w:pPr>
        <w:pStyle w:val="BodyText"/>
      </w:pPr>
      <w:r>
        <w:rPr>
          <w:bCs/>
          <w:b/>
        </w:rPr>
        <w:t xml:space="preserve">For Lagos Visual Media Productions Ltd.</w:t>
      </w:r>
      <w:r>
        <w:br/>
      </w:r>
      <w:r>
        <w:t xml:space="preserve">Name: _______________________</w:t>
      </w:r>
      <w:r>
        <w:br/>
      </w:r>
      <w:r>
        <w:t xml:space="preserve">Title: Lead Videographer / Director</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rPr>
          <w:bCs/>
          <w:b/>
        </w:rPr>
        <w:t xml:space="preserve">Lagos Visual Media Productions Ltd.</w:t>
      </w:r>
      <w:r>
        <w:t xml:space="preserve"> </w:t>
      </w:r>
      <w:r>
        <w:t xml:space="preserve">| RC: 1234567 | Lagos, Nigeria | +234 803 555 0192 | quotes@lagosvisualmedia.ng</w:t>
      </w:r>
    </w:p>
    <w:p>
      <w:pPr>
        <w:pStyle w:val="BodyText"/>
      </w:pPr>
      <w:r>
        <w:t xml:space="preserve">This Quotation Estimate document was generated for professional Videographer services in Nigeria Lagos. For queries or amendments, please contact our business development team within the validity period stated above. All rights reserved. © 2025 Lagos Visual Media Productions Ltd.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Nigeria Lagos</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