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Apex Visual Media Productions (Pvt.) Ltd.</w:t>
      </w:r>
    </w:p>
    <w:p>
      <w:pPr>
        <w:pStyle w:val="BodyText"/>
      </w:pPr>
      <w:r>
        <w:t xml:space="preserve">Office 412, 4th Floor, Blue Area Commercial Complex, Jinnah Avenue, Islamabad, Pakistan</w:t>
      </w:r>
    </w:p>
    <w:p>
      <w:pPr>
        <w:pStyle w:val="BodyText"/>
      </w:pPr>
      <w:r>
        <w:t xml:space="preserve">Phone: +92-51-2345-6789 | Email: quotes@apexvisual.pk | NTN: 7891234-5</w:t>
      </w:r>
    </w:p>
    <w:bookmarkEnd w:id="20"/>
    <w:p>
      <w:pPr>
        <w:pStyle w:val="BodyText"/>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Client Address:</w:t>
      </w:r>
      <w:r>
        <w:t xml:space="preserve"> </w:t>
      </w:r>
      <w:r>
        <w:t xml:space="preserve">[Street, Area], Islamabad, Pakistan</w:t>
      </w:r>
    </w:p>
    <w:p>
      <w:pPr>
        <w:pStyle w:val="BodyText"/>
      </w:pPr>
      <w:r>
        <w:rPr>
          <w:bCs/>
          <w:b/>
        </w:rPr>
        <w:t xml:space="preserve">Project Location:</w:t>
      </w:r>
      <w:r>
        <w:t xml:space="preserve"> </w:t>
      </w:r>
      <w:r>
        <w:t xml:space="preserve">Pakistan Islamabad</w:t>
      </w:r>
    </w:p>
    <w:p>
      <w:pPr>
        <w:pStyle w:val="BodyText"/>
      </w:pPr>
      <w:r>
        <w:t xml:space="preserve">Dear Valued Client,</w:t>
      </w:r>
    </w:p>
    <w:p>
      <w:pPr>
        <w:pStyle w:val="BodyText"/>
      </w:pPr>
      <w:r>
        <w:t xml:space="preserve">Thank you for considering Apex Visual Media Productions for your upcoming video production requirements. This</w:t>
      </w:r>
      <w:r>
        <w:t xml:space="preserve"> </w:t>
      </w:r>
      <w:r>
        <w:t xml:space="preserve">Quotation Estimate</w:t>
      </w:r>
      <w:r>
        <w:t xml:space="preserve"> </w:t>
      </w:r>
      <w:r>
        <w:t xml:space="preserve">has been carefully prepared to outline the full scope of professional</w:t>
      </w:r>
      <w:r>
        <w:t xml:space="preserve"> </w:t>
      </w:r>
      <w:r>
        <w:t xml:space="preserve">Videographer</w:t>
      </w:r>
      <w:r>
        <w:t xml:space="preserve"> </w:t>
      </w:r>
      <w:r>
        <w:t xml:space="preserve">services that our team will deliver for your project based in</w:t>
      </w:r>
      <w:r>
        <w:t xml:space="preserve"> </w:t>
      </w:r>
      <w:r>
        <w:t xml:space="preserve">Pakistan Islamabad</w:t>
      </w:r>
      <w:r>
        <w:t xml:space="preserve">. We are committed to providing world-class visual storytelling that meets the highest industry standards while remaining competitive in the local market. Please review the following details thoroughly and do not hesitate to contact our business development team should you require any clarifications or modifications to this estimate.</w:t>
      </w:r>
    </w:p>
    <w:bookmarkStart w:id="21" w:name="X687e4713255344ed9c9a8624f9a81b478841f29"/>
    <w:p>
      <w:pPr>
        <w:pStyle w:val="Heading2"/>
      </w:pPr>
      <w:r>
        <w:t xml:space="preserve">1. Scope of Work – Videographer Services in Pakistan Islamabad</w:t>
      </w:r>
    </w:p>
    <w:p>
      <w:pPr>
        <w:pStyle w:val="FirstParagraph"/>
      </w:pPr>
      <w:r>
        <w:t xml:space="preserve">This</w:t>
      </w:r>
      <w:r>
        <w:t xml:space="preserve"> </w:t>
      </w:r>
      <w:r>
        <w:t xml:space="preserve">Quotation Estimate</w:t>
      </w:r>
      <w:r>
        <w:t xml:space="preserve"> </w:t>
      </w:r>
      <w:r>
        <w:t xml:space="preserve">covers the engagement of a senior</w:t>
      </w:r>
      <w:r>
        <w:t xml:space="preserve"> </w:t>
      </w:r>
      <w:r>
        <w:t xml:space="preserve">Videographer</w:t>
      </w:r>
      <w:r>
        <w:t xml:space="preserve"> </w:t>
      </w:r>
      <w:r>
        <w:t xml:space="preserve">and a supporting crew of four (4) technicians for a three-day production shoot scheduled across multiple locations within the</w:t>
      </w:r>
      <w:r>
        <w:t xml:space="preserve"> </w:t>
      </w:r>
      <w:r>
        <w:t xml:space="preserve">Pakistan Islamabad</w:t>
      </w:r>
      <w:r>
        <w:t xml:space="preserve"> </w:t>
      </w:r>
      <w:r>
        <w:t xml:space="preserve">metropolitan area, including but not limited to the Margalla Hills foothills, the Rawalpindi Industrial Estate, and the client's designated studio facility in DHA Phase 6. The</w:t>
      </w:r>
      <w:r>
        <w:t xml:space="preserve"> </w:t>
      </w:r>
      <w:r>
        <w:t xml:space="preserve">Videographer</w:t>
      </w:r>
      <w:r>
        <w:t xml:space="preserve"> </w:t>
      </w:r>
      <w:r>
        <w:t xml:space="preserve">will be responsible for all camera operation, framing, lighting coordination, and on-set direction of the filming crew. Post-production services including color grading, audio mixing, and final delivery in 4K resolution are also included within this estimate.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Videographer – Lead Camera Operator (3-day engagement, 10 hrs/day)</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Assistant Videographer / B-Camera Operator</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Professional Cinema Camera Package (Sony FX6 + Lenses)</w:t>
            </w:r>
          </w:p>
        </w:tc>
        <w:tc>
          <w:tcPr/>
          <w:p>
            <w:pPr>
              <w:pStyle w:val="Compact"/>
              <w:jc w:val="left"/>
            </w:pPr>
            <w:r>
              <w:t xml:space="preserve">3 days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Lighting Rig &amp; Grip Equipment (LED Panels, Softboxes, Stands)</w:t>
            </w:r>
          </w:p>
        </w:tc>
        <w:tc>
          <w:tcPr/>
          <w:p>
            <w:pPr>
              <w:pStyle w:val="Compact"/>
              <w:jc w:val="left"/>
            </w:pPr>
            <w:r>
              <w:t xml:space="preserve">3 days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Drone Videography (DJI Mavic 3 Cine) – Islamabad aerials</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Sound Recording Kit (Boom Mic, Lav Mics, Field Recorder)</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Post-Production: Editing, Color Grading &amp; Sound Design (up to 10 min final cut)</w:t>
            </w:r>
          </w:p>
        </w:tc>
        <w:tc>
          <w:tcPr/>
          <w:p>
            <w:pPr>
              <w:pStyle w:val="Compact"/>
              <w:jc w:val="left"/>
            </w:pPr>
            <w:r>
              <w:t xml:space="preserve">1 project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Local Transportation &amp; Crew Logistics within Pakistan Islamabad</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9</w:t>
            </w:r>
          </w:p>
        </w:tc>
        <w:tc>
          <w:tcPr/>
          <w:p>
            <w:pPr>
              <w:pStyle w:val="Compact"/>
              <w:jc w:val="left"/>
            </w:pPr>
            <w:r>
              <w:t xml:space="preserve">Permits &amp; Location Fees (Margalla Hills, Industrial Zone)</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Project Management &amp; Client Liaison (dedicated producer)</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(PKR)</w:t>
            </w:r>
          </w:p>
        </w:tc>
        <w:tc>
          <w:tcPr/>
          <w:p>
            <w:pPr>
              <w:pStyle w:val="Compact"/>
              <w:jc w:val="left"/>
            </w:pPr>
            <w:r>
              <w:t xml:space="preserve">1,179,000</w:t>
            </w:r>
          </w:p>
        </w:tc>
      </w:tr>
      <w:tr>
        <w:tc>
          <w:tcPr>
            <w:gridSpan w:val="4"/>
          </w:tcPr>
          <w:p>
            <w:pPr>
              <w:pStyle w:val="Compact"/>
              <w:jc w:val="right"/>
            </w:pPr>
            <w:r>
              <w:t xml:space="preserve">Sales Tax (18% – FBR Islamabad)</w:t>
            </w:r>
          </w:p>
        </w:tc>
        <w:tc>
          <w:tcPr/>
          <w:p>
            <w:pPr>
              <w:pStyle w:val="Compact"/>
              <w:jc w:val="left"/>
            </w:pPr>
            <w:r>
              <w:t xml:space="preserve">212,220</w:t>
            </w:r>
          </w:p>
        </w:tc>
      </w:tr>
      <w:tr>
        <w:tc>
          <w:tcPr>
            <w:gridSpan w:val="4"/>
          </w:tcPr>
          <w:p>
            <w:pPr>
              <w:pStyle w:val="Compact"/>
              <w:jc w:val="right"/>
            </w:pPr>
            <w:r>
              <w:t xml:space="preserve">GRAND TOTAL (PKR)</w:t>
            </w:r>
          </w:p>
        </w:tc>
        <w:tc>
          <w:tcPr/>
          <w:p>
            <w:pPr>
              <w:pStyle w:val="Compact"/>
              <w:jc w:val="left"/>
            </w:pPr>
            <w:r>
              <w:t xml:space="preserve">1,391,220</w:t>
            </w:r>
          </w:p>
        </w:tc>
      </w:tr>
    </w:tbl>
    <w:bookmarkEnd w:id="22"/>
    <w:bookmarkStart w:id="23" w:name="payment-schedule"/>
    <w:p>
      <w:pPr>
        <w:pStyle w:val="Heading2"/>
      </w:pPr>
      <w:r>
        <w:t xml:space="preserve">3. Payment Schedule</w:t>
      </w:r>
    </w:p>
    <w:p>
      <w:pPr>
        <w:pStyle w:val="FirstParagraph"/>
      </w:pPr>
      <w:r>
        <w:t xml:space="preserve">In accordance with standard industry practice for</w:t>
      </w:r>
      <w:r>
        <w:t xml:space="preserve"> </w:t>
      </w:r>
      <w:r>
        <w:t xml:space="preserve">Videographer</w:t>
      </w:r>
      <w:r>
        <w:t xml:space="preserve"> </w:t>
      </w:r>
      <w:r>
        <w:t xml:space="preserve">engagements in</w:t>
      </w:r>
      <w:r>
        <w:t xml:space="preserve"> </w:t>
      </w:r>
      <w:r>
        <w:t xml:space="preserve">Pakistan Islamabad</w:t>
      </w:r>
      <w:r>
        <w:t xml:space="preserve">, the total amount stated in this</w:t>
      </w:r>
      <w:r>
        <w:t xml:space="preserve"> </w:t>
      </w:r>
      <w:r>
        <w:t xml:space="preserve">Quotation Estimate</w:t>
      </w:r>
      <w:r>
        <w:t xml:space="preserve"> </w:t>
      </w:r>
      <w:r>
        <w:t xml:space="preserve">shall be disbursed as follows:</w:t>
      </w:r>
    </w:p>
    <w:p>
      <w:pPr>
        <w:numPr>
          <w:ilvl w:val="0"/>
          <w:numId w:val="1001"/>
        </w:numPr>
        <w:pStyle w:val="Compact"/>
      </w:pPr>
      <w:r>
        <w:rPr>
          <w:bCs/>
          <w:b/>
        </w:rPr>
        <w:t xml:space="preserve">Advance (50%):</w:t>
      </w:r>
      <w:r>
        <w:t xml:space="preserve"> </w:t>
      </w:r>
      <w:r>
        <w:t xml:space="preserve">PKR 695,610 – Due upon signed acceptance of this Quotation Estimate, prior to the commencement of pre-production planning.</w:t>
      </w:r>
    </w:p>
    <w:p>
      <w:pPr>
        <w:numPr>
          <w:ilvl w:val="0"/>
          <w:numId w:val="1001"/>
        </w:numPr>
        <w:pStyle w:val="Compact"/>
      </w:pPr>
      <w:r>
        <w:rPr>
          <w:bCs/>
          <w:b/>
        </w:rPr>
        <w:t xml:space="preserve">Mid-Production (25%):</w:t>
      </w:r>
      <w:r>
        <w:t xml:space="preserve"> </w:t>
      </w:r>
      <w:r>
        <w:t xml:space="preserve">PKR 347,805 – Payable on the second day of the shoot, upon satisfactory review of Day 1 footage by the client's representative.</w:t>
      </w:r>
    </w:p>
    <w:p>
      <w:pPr>
        <w:numPr>
          <w:ilvl w:val="0"/>
          <w:numId w:val="1001"/>
        </w:numPr>
        <w:pStyle w:val="Compact"/>
      </w:pPr>
      <w:r>
        <w:rPr>
          <w:bCs/>
          <w:b/>
        </w:rPr>
        <w:t xml:space="preserve">Final Balance (25%):</w:t>
      </w:r>
      <w:r>
        <w:t xml:space="preserve"> </w:t>
      </w:r>
      <w:r>
        <w:t xml:space="preserve">PKR 347,805 – Payable within seven (7) business days of delivery of the final edited master file and all associated media assets.</w:t>
      </w:r>
    </w:p>
    <w:p>
      <w:pPr>
        <w:pStyle w:val="FirstParagraph"/>
      </w:pPr>
      <w:r>
        <w:t xml:space="preserve">All payments shall be made via bank transfer to the company account held at HBL, Blue Area Branch, Islamabad, Pakistan. Cheques are not accepted for this engagement.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a revised estimate after the validity period will be subject to re-evaluation of current market rates for</w:t>
      </w:r>
      <w:r>
        <w:t xml:space="preserve"> </w:t>
      </w:r>
      <w:r>
        <w:t xml:space="preserve">Videographer</w:t>
      </w:r>
      <w:r>
        <w:t xml:space="preserve"> </w:t>
      </w:r>
      <w:r>
        <w:t xml:space="preserve">services in</w:t>
      </w:r>
      <w:r>
        <w:t xml:space="preserve"> </w:t>
      </w:r>
      <w:r>
        <w:t xml:space="preserve">Pakistan Islamabad</w:t>
      </w:r>
      <w:r>
        <w:t xml:space="preserve">.</w:t>
      </w:r>
    </w:p>
    <w:p>
      <w:pPr>
        <w:numPr>
          <w:ilvl w:val="0"/>
          <w:numId w:val="1002"/>
        </w:numPr>
        <w:pStyle w:val="Compact"/>
      </w:pPr>
      <w:r>
        <w:t xml:space="preserve">The</w:t>
      </w:r>
      <w:r>
        <w:t xml:space="preserve"> </w:t>
      </w:r>
      <w:r>
        <w:t xml:space="preserve">Videographer</w:t>
      </w:r>
      <w:r>
        <w:t xml:space="preserve"> </w:t>
      </w:r>
      <w:r>
        <w:t xml:space="preserve">and crew shall adhere to all local regulations, including PTA (Pakistan Telecommunication Authority) guidelines for drone operations and local municipal permits for filming in public spaces within Islamabad.</w:t>
      </w:r>
    </w:p>
    <w:p>
      <w:pPr>
        <w:numPr>
          <w:ilvl w:val="0"/>
          <w:numId w:val="1002"/>
        </w:numPr>
        <w:pStyle w:val="Compact"/>
      </w:pPr>
      <w:r>
        <w:t xml:space="preserve">Weather-related delays (monsoon conditions common in Islamabad) may necessitate rescheduling. In such cases, no additional charges will apply for one (1) rescheduled day; subsequent days will be billed at the daily rate specified above.</w:t>
      </w:r>
    </w:p>
    <w:p>
      <w:pPr>
        <w:numPr>
          <w:ilvl w:val="0"/>
          <w:numId w:val="1002"/>
        </w:numPr>
        <w:pStyle w:val="Compact"/>
      </w:pPr>
      <w:r>
        <w:t xml:space="preserve">All raw footage, project files, and final deliverables shall become the exclusive intellectual property of the client upon full and final payment.</w:t>
      </w:r>
    </w:p>
    <w:p>
      <w:pPr>
        <w:numPr>
          <w:ilvl w:val="0"/>
          <w:numId w:val="1002"/>
        </w:numPr>
        <w:pStyle w:val="Compact"/>
      </w:pPr>
      <w:r>
        <w:t xml:space="preserve">Apex Visual Media Productions shall not be liable for delays caused by force majeure events, including but not limited to political unrest, natural disasters, or government-imposed curfews in the</w:t>
      </w:r>
      <w:r>
        <w:t xml:space="preserve"> </w:t>
      </w:r>
      <w:r>
        <w:t xml:space="preserve">Pakistan Islamabad</w:t>
      </w:r>
      <w:r>
        <w:t xml:space="preserve"> </w:t>
      </w:r>
      <w:r>
        <w:t xml:space="preserve">region.</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2"/>
        </w:numPr>
        <w:pStyle w:val="Compact"/>
      </w:pPr>
      <w:r>
        <w:t xml:space="preserve">This estimate does not include client-side expenses such as talent fees, wardrobe, props, or catering for the production crew.</w:t>
      </w:r>
    </w:p>
    <w:bookmarkEnd w:id="24"/>
    <w:bookmarkStart w:id="25" w:name="deliverables"/>
    <w:p>
      <w:pPr>
        <w:pStyle w:val="Heading2"/>
      </w:pPr>
      <w:r>
        <w:t xml:space="preserve">5. Deliverables</w:t>
      </w:r>
    </w:p>
    <w:p>
      <w:pPr>
        <w:numPr>
          <w:ilvl w:val="0"/>
          <w:numId w:val="1003"/>
        </w:numPr>
        <w:pStyle w:val="Compact"/>
      </w:pPr>
      <w:r>
        <w:t xml:space="preserve">One (1) final edited video, 4K UHD (3840×2160), H.265 codec, up to 10 minutes in duration.</w:t>
      </w:r>
    </w:p>
    <w:p>
      <w:pPr>
        <w:numPr>
          <w:ilvl w:val="0"/>
          <w:numId w:val="1003"/>
        </w:numPr>
        <w:pStyle w:val="Compact"/>
      </w:pPr>
      <w:r>
        <w:t xml:space="preserve">One (1) social media cutdown (16:9 and 9:16 aspect ratios), 2 minutes in duration.</w:t>
      </w:r>
    </w:p>
    <w:p>
      <w:pPr>
        <w:numPr>
          <w:ilvl w:val="0"/>
          <w:numId w:val="1003"/>
        </w:numPr>
        <w:pStyle w:val="Compact"/>
      </w:pPr>
      <w:r>
        <w:t xml:space="preserve">Full-resolution raw footage archive delivered on a 1TB external SSD drive.</w:t>
      </w:r>
    </w:p>
    <w:p>
      <w:pPr>
        <w:numPr>
          <w:ilvl w:val="0"/>
          <w:numId w:val="1003"/>
        </w:numPr>
        <w:pStyle w:val="Compact"/>
      </w:pPr>
      <w:r>
        <w:t xml:space="preserve">Project files (DaVinci Resolve / Adobe Premiere Pro) for future re-editing by the client's in-house team.</w:t>
      </w:r>
    </w:p>
    <w:p>
      <w:pPr>
        <w:numPr>
          <w:ilvl w:val="0"/>
          <w:numId w:val="1003"/>
        </w:numPr>
        <w:pStyle w:val="Compact"/>
      </w:pPr>
      <w:r>
        <w:t xml:space="preserve">High-resolution stills (minimum 50 frames) extracted from the shoot for promotional use.</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Videographer</w:t>
      </w:r>
      <w:r>
        <w:t xml:space="preserve"> </w:t>
      </w:r>
      <w:r>
        <w:t xml:space="preserve">team for the specified project in</w:t>
      </w:r>
      <w:r>
        <w:t xml:space="preserve"> </w:t>
      </w:r>
      <w:r>
        <w:t xml:space="preserve">Pakistan Islamabad</w:t>
      </w:r>
      <w:r>
        <w:t xml:space="preserve">.</w:t>
      </w:r>
    </w:p>
    <w:bookmarkStart w:id="26" w:name="X31657660e8f1005437c1acb0584ac58f3ae4285"/>
    <w:p>
      <w:pPr>
        <w:pStyle w:val="Heading4"/>
      </w:pPr>
      <w:r>
        <w:t xml:space="preserve">For Apex Visual Media Productions (Pvt.) Ltd.</w:t>
      </w:r>
    </w:p>
    <w:p>
      <w:pPr>
        <w:pStyle w:val="FirstParagraph"/>
      </w:pPr>
      <w:r>
        <w:t xml:space="preserve">Name: ___________________________</w:t>
      </w:r>
    </w:p>
    <w:p>
      <w:pPr>
        <w:pStyle w:val="BodyText"/>
      </w:pPr>
      <w:r>
        <w:t xml:space="preserve">Designation: Head of Production</w:t>
      </w:r>
    </w:p>
    <w:p>
      <w:pPr>
        <w:pStyle w:val="BodyText"/>
      </w:pPr>
      <w:r>
        <w:t xml:space="preserve">Signature: ___________________________</w:t>
      </w:r>
    </w:p>
    <w:p>
      <w:pPr>
        <w:pStyle w:val="BodyText"/>
      </w:pPr>
      <w:r>
        <w:t xml:space="preserve">Date: ___________________________</w:t>
      </w:r>
    </w:p>
    <w:p>
      <w:pPr>
        <w:pStyle w:val="BodyText"/>
      </w:pPr>
      <w:r>
        <w:t xml:space="preserve">Company Seal / Stamp</w:t>
      </w:r>
    </w:p>
    <w:bookmarkEnd w:id="26"/>
    <w:bookmarkStart w:id="27" w:name="for-the-client"/>
    <w:p>
      <w:pPr>
        <w:pStyle w:val="Heading4"/>
      </w:pPr>
      <w:r>
        <w:t xml:space="preserve">For the Client</w:t>
      </w:r>
    </w:p>
    <w:p>
      <w:pPr>
        <w:pStyle w:val="FirstParagraph"/>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Seal / Stamp</w:t>
      </w:r>
    </w:p>
    <w:bookmarkEnd w:id="27"/>
    <w:p>
      <w:pPr>
        <w:pStyle w:val="BodyText"/>
      </w:pPr>
      <w:r>
        <w:t xml:space="preserve">This Quotation Estimate is a confidential commercial document prepared exclusively for the named client. Unauthorized reproduction or distribution is prohibited. Apex Visual Media Productions (Pvt.) Ltd. is a registered company under the Companies Act 2017, Pakistan, with its principal office in Islamabad, Pakistan. All disputes arising from this estimate shall be governed by the laws of the Islamic Republic of Pakistan and subject to the exclusive jurisdiction of the courts in Islamabad.</w:t>
      </w:r>
    </w:p>
    <w:p>
      <w:pPr>
        <w:pStyle w:val="BodyText"/>
      </w:pPr>
      <w:r>
        <w:t xml:space="preserve">Document Reference: QTE-2025-0487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Pakistan Islamabad</dc:title>
  <dc:creator/>
  <dc:language>en</dc:language>
  <cp:keywords/>
  <dcterms:created xsi:type="dcterms:W3CDTF">2026-10-10T02:37:25Z</dcterms:created>
  <dcterms:modified xsi:type="dcterms:W3CDTF">2026-10-10T02:37:25Z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