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6" w:name="quotation-estimate"/>
    <w:p>
      <w:pPr>
        <w:pStyle w:val="Heading1"/>
      </w:pPr>
      <w:r>
        <w:t xml:space="preserve">QUOTATION ESTIMATE</w:t>
      </w:r>
    </w:p>
    <w:p>
      <w:pPr>
        <w:pStyle w:val="FirstParagraph"/>
      </w:pPr>
      <w:r>
        <w:t xml:space="preserve">Professional Web Designer Services — Uzbekistan Tashkent</w:t>
      </w:r>
    </w:p>
    <w:p>
      <w:pPr>
        <w:pStyle w:val="BodyText"/>
      </w:pPr>
      <w:r>
        <w:t xml:space="preserve">Quotation Estimate No.:</w:t>
      </w:r>
      <w:r>
        <w:t xml:space="preserve"> </w:t>
      </w:r>
      <w:r>
        <w:t xml:space="preserve">QTE-TSK-2025-0472</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Currency:</w:t>
      </w:r>
      <w:r>
        <w:t xml:space="preserve"> </w:t>
      </w:r>
      <w:r>
        <w:t xml:space="preserve">USD / UZS (Uzbekistan Sum)</w:t>
      </w:r>
    </w:p>
    <w:p>
      <w:pPr>
        <w:pStyle w:val="BodyText"/>
      </w:pPr>
      <w:r>
        <w:t xml:space="preserve">Prepared By:</w:t>
      </w:r>
      <w:r>
        <w:t xml:space="preserve"> </w:t>
      </w:r>
      <w:r>
        <w:t xml:space="preserve">DigitalCraft Studio LLC</w:t>
      </w:r>
    </w:p>
    <w:p>
      <w:pPr>
        <w:pStyle w:val="BodyText"/>
      </w:pPr>
      <w:r>
        <w:t xml:space="preserve">Address:</w:t>
      </w:r>
      <w:r>
        <w:t xml:space="preserve"> </w:t>
      </w:r>
      <w:r>
        <w:t xml:space="preserve">Amir Temur Avenue 42, Tashkent, Uzbekistan</w:t>
      </w:r>
    </w:p>
    <w:p>
      <w:pPr>
        <w:pStyle w:val="BodyText"/>
      </w:pPr>
      <w:r>
        <w:t xml:space="preserve">Phone:</w:t>
      </w:r>
      <w:r>
        <w:t xml:space="preserve"> </w:t>
      </w:r>
      <w:r>
        <w:t xml:space="preserve">+998 71 200 45 67</w:t>
      </w:r>
    </w:p>
    <w:p>
      <w:pPr>
        <w:pStyle w:val="BodyText"/>
      </w:pPr>
      <w:r>
        <w:t xml:space="preserve">Email:</w:t>
      </w:r>
      <w:r>
        <w:t xml:space="preserve"> </w:t>
      </w:r>
      <w:r>
        <w:t xml:space="preserve">quotes@digitalcraft.uz</w:t>
      </w:r>
    </w:p>
    <w:p>
      <w:pPr>
        <w:pStyle w:val="BodyText"/>
      </w:pPr>
      <w:r>
        <w:t xml:space="preserve">Prepared For:</w:t>
      </w:r>
      <w:r>
        <w:t xml:space="preserve"> </w:t>
      </w:r>
      <w:r>
        <w:t xml:space="preserve">[Client Company Name]</w:t>
      </w:r>
    </w:p>
    <w:p>
      <w:pPr>
        <w:pStyle w:val="BodyText"/>
      </w:pPr>
      <w:r>
        <w:t xml:space="preserve">Contact Person:</w:t>
      </w:r>
      <w:r>
        <w:t xml:space="preserve"> </w:t>
      </w:r>
      <w:r>
        <w:t xml:space="preserve">[Full Name]</w:t>
      </w:r>
    </w:p>
    <w:p>
      <w:pPr>
        <w:pStyle w:val="BodyText"/>
      </w:pPr>
      <w:r>
        <w:t xml:space="preserve">Address:</w:t>
      </w:r>
      <w:r>
        <w:t xml:space="preserve"> </w:t>
      </w:r>
      <w:r>
        <w:t xml:space="preserve">[Street, District], Tashkent, Uzbekistan</w:t>
      </w:r>
    </w:p>
    <w:p>
      <w:pPr>
        <w:pStyle w:val="BodyText"/>
      </w:pPr>
      <w:r>
        <w:t xml:space="preserve">Phone:</w:t>
      </w:r>
      <w:r>
        <w:t xml:space="preserve"> </w:t>
      </w:r>
      <w:r>
        <w:t xml:space="preserve">+998 [XX] [XXX] [XX] [XX]</w:t>
      </w:r>
    </w:p>
    <w:p>
      <w:pPr>
        <w:pStyle w:val="BodyText"/>
      </w:pPr>
      <w:r>
        <w:t xml:space="preserve">Project Reference:</w:t>
      </w:r>
      <w:r>
        <w:t xml:space="preserve"> </w:t>
      </w:r>
      <w:r>
        <w:t xml:space="preserve">Corporate Website Redesign</w:t>
      </w:r>
    </w:p>
    <w:p>
      <w:pPr>
        <w:pStyle w:val="BodyText"/>
      </w:pPr>
      <w:r>
        <w:t xml:space="preserve">Service Category:</w:t>
      </w:r>
      <w:r>
        <w:t xml:space="preserve"> </w:t>
      </w:r>
      <w:r>
        <w:t xml:space="preserve">Web Designer — Full-Stack Design</w:t>
      </w:r>
    </w:p>
    <w:p>
      <w:pPr>
        <w:pStyle w:val="BodyText"/>
      </w:pPr>
      <w:r>
        <w:t xml:space="preserve">Location of Work:</w:t>
      </w:r>
      <w:r>
        <w:t xml:space="preserve"> </w:t>
      </w:r>
      <w:r>
        <w:t xml:space="preserve">Uzbekistan Tashkent (On-site &amp; Remote)</w:t>
      </w:r>
    </w:p>
    <w:p>
      <w:pPr>
        <w:pStyle w:val="BodyText"/>
      </w:pPr>
      <w:r>
        <w:t xml:space="preserve">Estimated Duration:</w:t>
      </w:r>
      <w:r>
        <w:t xml:space="preserve"> </w:t>
      </w:r>
      <w:r>
        <w:t xml:space="preserve">8–12 Weeks</w:t>
      </w:r>
    </w:p>
    <w:bookmarkStart w:id="20" w:name="purpose-of-this-quotation-estimate"/>
    <w:p>
      <w:pPr>
        <w:pStyle w:val="Heading2"/>
      </w:pPr>
      <w:r>
        <w:t xml:space="preserve">1. Purpose of This Quotation Estimate</w:t>
      </w:r>
    </w:p>
    <w:p>
      <w:pPr>
        <w:pStyle w:val="FirstParagraph"/>
      </w:pPr>
      <w:r>
        <w:t xml:space="preserve">This Quotation Estimate document is issued by DigitalCraft Studio LLC, a registered Web Designer firm operating in Uzbekistan Tashkent, to provide a comprehensive and transparent cost breakdown for the design, development, and deployment of a corporate website. This Quotation Estimate serves as a formal proposal outlining the scope of work, deliverables, timelines, and associated fees for the Web Designer engagement. All pricing presented herein reflects current market rates in Uzbekistan Tashkent for professional Web Designer services as of the date of issue.</w:t>
      </w:r>
    </w:p>
    <w:bookmarkEnd w:id="20"/>
    <w:bookmarkStart w:id="21" w:name="scope-of-work-web-designer-services"/>
    <w:p>
      <w:pPr>
        <w:pStyle w:val="Heading2"/>
      </w:pPr>
      <w:r>
        <w:t xml:space="preserve">2. Scope of Work — Web Designer Services</w:t>
      </w:r>
    </w:p>
    <w:p>
      <w:pPr>
        <w:pStyle w:val="FirstParagraph"/>
      </w:pPr>
      <w:r>
        <w:t xml:space="preserve">The following Web Designer services are included in this Quotation Estimate. Our Web Designer team in Uzbekistan Tashkent will deliver a complete digital solution tailored to the client's business objectives:</w:t>
      </w:r>
    </w:p>
    <w:p>
      <w:pPr>
        <w:pStyle w:val="BodyText"/>
      </w:pPr>
      <w:r>
        <w:t xml:space="preserve">#</w:t>
      </w:r>
    </w:p>
    <w:p>
      <w:pPr>
        <w:pStyle w:val="BodyText"/>
      </w:pPr>
      <w:r>
        <w:t xml:space="preserve">Web Designer Service Item</w:t>
      </w:r>
    </w:p>
    <w:p>
      <w:pPr>
        <w:pStyle w:val="BodyText"/>
      </w:pPr>
      <w:r>
        <w:t xml:space="preserve">Description</w:t>
      </w:r>
    </w:p>
    <w:p>
      <w:pPr>
        <w:pStyle w:val="BodyText"/>
      </w:pPr>
      <w:r>
        <w:t xml:space="preserve">Duration</w:t>
      </w:r>
    </w:p>
    <w:p>
      <w:pPr>
        <w:pStyle w:val="BodyText"/>
      </w:pPr>
      <w:r>
        <w:t xml:space="preserve">Cost (USD)</w:t>
      </w:r>
    </w:p>
    <w:p>
      <w:pPr>
        <w:pStyle w:val="BodyText"/>
      </w:pPr>
      <w:r>
        <w:t xml:space="preserve">1</w:t>
      </w:r>
    </w:p>
    <w:p>
      <w:pPr>
        <w:pStyle w:val="BodyText"/>
      </w:pPr>
      <w:r>
        <w:t xml:space="preserve">Discovery &amp; Strategy Session</w:t>
      </w:r>
    </w:p>
    <w:p>
      <w:pPr>
        <w:pStyle w:val="BodyText"/>
      </w:pPr>
      <w:r>
        <w:t xml:space="preserve">On-site consultation in Uzbekistan Tashkent; requirements gathering, competitor analysis, and information architecture planning by the lead Web Designer.</w:t>
      </w:r>
    </w:p>
    <w:p>
      <w:pPr>
        <w:pStyle w:val="BodyText"/>
      </w:pPr>
      <w:r>
        <w:t xml:space="preserve">Week 1</w:t>
      </w:r>
    </w:p>
    <w:p>
      <w:pPr>
        <w:pStyle w:val="BodyText"/>
      </w:pPr>
      <w:r>
        <w:t xml:space="preserve">$850</w:t>
      </w:r>
    </w:p>
    <w:p>
      <w:pPr>
        <w:pStyle w:val="BodyText"/>
      </w:pPr>
      <w:r>
        <w:t xml:space="preserve">2</w:t>
      </w:r>
    </w:p>
    <w:p>
      <w:pPr>
        <w:pStyle w:val="BodyText"/>
      </w:pPr>
      <w:r>
        <w:t xml:space="preserve">UI/UX Design &amp; Wireframing</w:t>
      </w:r>
    </w:p>
    <w:p>
      <w:pPr>
        <w:pStyle w:val="BodyText"/>
      </w:pPr>
      <w:r>
        <w:t xml:space="preserve">Creation of user flows, low-fidelity wireframes, and high-fidelity mockups. The Web Designer will produce 3 homepage concepts and 5 interior page templates.</w:t>
      </w:r>
    </w:p>
    <w:p>
      <w:pPr>
        <w:pStyle w:val="BodyText"/>
      </w:pPr>
      <w:r>
        <w:t xml:space="preserve">Weeks 2–3</w:t>
      </w:r>
    </w:p>
    <w:p>
      <w:pPr>
        <w:pStyle w:val="BodyText"/>
      </w:pPr>
      <w:r>
        <w:t xml:space="preserve">$2,400</w:t>
      </w:r>
    </w:p>
    <w:p>
      <w:pPr>
        <w:pStyle w:val="BodyText"/>
      </w:pPr>
      <w:r>
        <w:t xml:space="preserve">3</w:t>
      </w:r>
    </w:p>
    <w:p>
      <w:pPr>
        <w:pStyle w:val="BodyText"/>
      </w:pPr>
      <w:r>
        <w:t xml:space="preserve">Responsive Web Design &amp; Development</w:t>
      </w:r>
    </w:p>
    <w:p>
      <w:pPr>
        <w:pStyle w:val="BodyText"/>
      </w:pPr>
      <w:r>
        <w:t xml:space="preserve">Full front-end development using HTML5, CSS3, and JavaScript. The Web Designer ensures pixel-perfect, mobile-responsive layouts compatible with all major browsers used in Uzbekistan Tashkent.</w:t>
      </w:r>
    </w:p>
    <w:p>
      <w:pPr>
        <w:pStyle w:val="BodyText"/>
      </w:pPr>
      <w:r>
        <w:t xml:space="preserve">Weeks 4–6</w:t>
      </w:r>
    </w:p>
    <w:p>
      <w:pPr>
        <w:pStyle w:val="BodyText"/>
      </w:pPr>
      <w:r>
        <w:t xml:space="preserve">$3,800</w:t>
      </w:r>
    </w:p>
    <w:p>
      <w:pPr>
        <w:pStyle w:val="BodyText"/>
      </w:pPr>
      <w:r>
        <w:t xml:space="preserve">4</w:t>
      </w:r>
    </w:p>
    <w:p>
      <w:pPr>
        <w:pStyle w:val="BodyText"/>
      </w:pPr>
      <w:r>
        <w:t xml:space="preserve">Backend Integration &amp; CMS Setup</w:t>
      </w:r>
    </w:p>
    <w:p>
      <w:pPr>
        <w:pStyle w:val="BodyText"/>
      </w:pPr>
      <w:r>
        <w:t xml:space="preserve">Installation and configuration of a Content Management System (WordPress or custom). The Web Designer integrates payment gateways (Payme, Click, UzCard) standard in Uzbekistan Tashkent commerce.</w:t>
      </w:r>
    </w:p>
    <w:p>
      <w:pPr>
        <w:pStyle w:val="BodyText"/>
      </w:pPr>
      <w:r>
        <w:t xml:space="preserve">Weeks 6–8</w:t>
      </w:r>
    </w:p>
    <w:p>
      <w:pPr>
        <w:pStyle w:val="BodyText"/>
      </w:pPr>
      <w:r>
        <w:t xml:space="preserve">$2,200</w:t>
      </w:r>
    </w:p>
    <w:p>
      <w:pPr>
        <w:pStyle w:val="BodyText"/>
      </w:pPr>
      <w:r>
        <w:t xml:space="preserve">5</w:t>
      </w:r>
    </w:p>
    <w:p>
      <w:pPr>
        <w:pStyle w:val="BodyText"/>
      </w:pPr>
      <w:r>
        <w:t xml:space="preserve">SEO Optimization &amp; Performance Tuning</w:t>
      </w:r>
    </w:p>
    <w:p>
      <w:pPr>
        <w:pStyle w:val="BodyText"/>
      </w:pPr>
      <w:r>
        <w:t xml:space="preserve">On-page SEO, meta-tag optimization, image compression, and Core Web Vitals improvement. The Web Designer ensures the site ranks effectively on Google and Yandex for Uzbekistan Tashkent local searches.</w:t>
      </w:r>
    </w:p>
    <w:p>
      <w:pPr>
        <w:pStyle w:val="BodyText"/>
      </w:pPr>
      <w:r>
        <w:t xml:space="preserve">Week 8</w:t>
      </w:r>
    </w:p>
    <w:p>
      <w:pPr>
        <w:pStyle w:val="BodyText"/>
      </w:pPr>
      <w:r>
        <w:t xml:space="preserve">$1,100</w:t>
      </w:r>
    </w:p>
    <w:p>
      <w:pPr>
        <w:pStyle w:val="BodyText"/>
      </w:pPr>
      <w:r>
        <w:t xml:space="preserve">6</w:t>
      </w:r>
    </w:p>
    <w:p>
      <w:pPr>
        <w:pStyle w:val="BodyText"/>
      </w:pPr>
      <w:r>
        <w:t xml:space="preserve">Content Population &amp; Localization</w:t>
      </w:r>
    </w:p>
    <w:p>
      <w:pPr>
        <w:pStyle w:val="BodyText"/>
      </w:pPr>
      <w:r>
        <w:t xml:space="preserve">Populating the site with client-provided content in Uzbek, Russian, and English. The Web Designer coordinates with the client's marketing team in Tashkent for final copy approval.</w:t>
      </w:r>
    </w:p>
    <w:p>
      <w:pPr>
        <w:pStyle w:val="BodyText"/>
      </w:pPr>
      <w:r>
        <w:t xml:space="preserve">Week 9</w:t>
      </w:r>
    </w:p>
    <w:p>
      <w:pPr>
        <w:pStyle w:val="BodyText"/>
      </w:pPr>
      <w:r>
        <w:t xml:space="preserve">$750</w:t>
      </w:r>
    </w:p>
    <w:p>
      <w:pPr>
        <w:pStyle w:val="BodyText"/>
      </w:pPr>
      <w:r>
        <w:t xml:space="preserve">7</w:t>
      </w:r>
    </w:p>
    <w:p>
      <w:pPr>
        <w:pStyle w:val="BodyText"/>
      </w:pPr>
      <w:r>
        <w:t xml:space="preserve">Quality Assurance &amp; Cross-Device Testing</w:t>
      </w:r>
    </w:p>
    <w:p>
      <w:pPr>
        <w:pStyle w:val="BodyText"/>
      </w:pPr>
      <w:r>
        <w:t xml:space="preserve">Comprehensive testing across desktop, tablet, and mobile devices. The Web Designer verifies functionality, accessibility (WCAG 2.1 AA), and security protocols.</w:t>
      </w:r>
    </w:p>
    <w:p>
      <w:pPr>
        <w:pStyle w:val="BodyText"/>
      </w:pPr>
      <w:r>
        <w:t xml:space="preserve">Week 10</w:t>
      </w:r>
    </w:p>
    <w:p>
      <w:pPr>
        <w:pStyle w:val="BodyText"/>
      </w:pPr>
      <w:r>
        <w:t xml:space="preserve">$900</w:t>
      </w:r>
    </w:p>
    <w:p>
      <w:pPr>
        <w:pStyle w:val="BodyText"/>
      </w:pPr>
      <w:r>
        <w:t xml:space="preserve">8</w:t>
      </w:r>
    </w:p>
    <w:p>
      <w:pPr>
        <w:pStyle w:val="BodyText"/>
      </w:pPr>
      <w:r>
        <w:t xml:space="preserve">Deployment, Training &amp; Handover</w:t>
      </w:r>
    </w:p>
    <w:p>
      <w:pPr>
        <w:pStyle w:val="BodyText"/>
      </w:pPr>
      <w:r>
        <w:t xml:space="preserve">Server deployment, DNS configuration, SSL certificate installation. The Web Designer conducts a 2-hour on-site training session in Uzbekistan Tashkent for the client's staff.</w:t>
      </w:r>
    </w:p>
    <w:p>
      <w:pPr>
        <w:pStyle w:val="BodyText"/>
      </w:pPr>
      <w:r>
        <w:t xml:space="preserve">Week 11</w:t>
      </w:r>
    </w:p>
    <w:p>
      <w:pPr>
        <w:pStyle w:val="BodyText"/>
      </w:pPr>
      <w:r>
        <w:t xml:space="preserve">$600</w:t>
      </w:r>
    </w:p>
    <w:p>
      <w:pPr>
        <w:pStyle w:val="BodyText"/>
      </w:pPr>
      <w:r>
        <w:t xml:space="preserve">9</w:t>
      </w:r>
    </w:p>
    <w:p>
      <w:pPr>
        <w:pStyle w:val="BodyText"/>
      </w:pPr>
      <w:r>
        <w:t xml:space="preserve">Post-Launch Support (3 Months)</w:t>
      </w:r>
    </w:p>
    <w:p>
      <w:pPr>
        <w:pStyle w:val="BodyText"/>
      </w:pPr>
      <w:r>
        <w:t xml:space="preserve">Three months of bug fixes, minor adjustments, and technical support. The Web Designer remains available via phone and email for any issues arising in Uzbekistan Tashkent.</w:t>
      </w:r>
    </w:p>
    <w:p>
      <w:pPr>
        <w:pStyle w:val="BodyText"/>
      </w:pPr>
      <w:r>
        <w:t xml:space="preserve">Weeks 12–24</w:t>
      </w:r>
    </w:p>
    <w:p>
      <w:pPr>
        <w:pStyle w:val="BodyText"/>
      </w:pPr>
      <w:r>
        <w:t xml:space="preserve">$1,500</w:t>
      </w:r>
    </w:p>
    <w:p>
      <w:pPr>
        <w:pStyle w:val="BodyText"/>
      </w:pPr>
      <w:r>
        <w:t xml:space="preserve">TOTAL ESTIMATED COST (Quotation Estimate)</w:t>
      </w:r>
    </w:p>
    <w:p>
      <w:pPr>
        <w:pStyle w:val="BodyText"/>
      </w:pPr>
      <w:r>
        <w:t xml:space="preserve">$14,100</w:t>
      </w:r>
    </w:p>
    <w:p>
      <w:pPr>
        <w:pStyle w:val="BodyText"/>
      </w:pPr>
      <w:r>
        <w:t xml:space="preserve">Equivalent in Uzbekistan Sum (UZS) at 1 USD = 12,800 UZS</w:t>
      </w:r>
    </w:p>
    <w:p>
      <w:pPr>
        <w:pStyle w:val="BodyText"/>
      </w:pPr>
      <w:r>
        <w:t xml:space="preserve">180,480,000 UZS</w:t>
      </w:r>
    </w:p>
    <w:bookmarkEnd w:id="21"/>
    <w:bookmarkStart w:id="22" w:name="payment-schedule"/>
    <w:p>
      <w:pPr>
        <w:pStyle w:val="Heading2"/>
      </w:pPr>
      <w:r>
        <w:t xml:space="preserve">3. Payment Schedule</w:t>
      </w:r>
    </w:p>
    <w:p>
      <w:pPr>
        <w:pStyle w:val="FirstParagraph"/>
      </w:pPr>
      <w:r>
        <w:t xml:space="preserve">This Quotation Estimate outlines the following payment milestones. All payments are due within 10 business days of invoice issuance. Payments may be made in USD via international wire transfer or in UZS via local bank transfer to our account in Tashkent, Uzbekistan.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30%</w:t>
            </w:r>
          </w:p>
        </w:tc>
        <w:tc>
          <w:tcPr/>
          <w:p>
            <w:pPr>
              <w:pStyle w:val="Compact"/>
              <w:jc w:val="left"/>
            </w:pPr>
            <w:r>
              <w:t xml:space="preserve">$4,230</w:t>
            </w:r>
          </w:p>
        </w:tc>
        <w:tc>
          <w:tcPr/>
          <w:p>
            <w:pPr>
              <w:pStyle w:val="Compact"/>
              <w:jc w:val="left"/>
            </w:pPr>
            <w:r>
              <w:t xml:space="preserve">Upon acceptance of this Quotation Estimate</w:t>
            </w:r>
          </w:p>
        </w:tc>
      </w:tr>
      <w:tr>
        <w:tc>
          <w:tcPr/>
          <w:p>
            <w:pPr>
              <w:pStyle w:val="Compact"/>
              <w:jc w:val="left"/>
            </w:pPr>
            <w:r>
              <w:t xml:space="preserve">Design Approval</w:t>
            </w:r>
          </w:p>
        </w:tc>
        <w:tc>
          <w:tcPr/>
          <w:p>
            <w:pPr>
              <w:pStyle w:val="Compact"/>
              <w:jc w:val="left"/>
            </w:pPr>
            <w:r>
              <w:t xml:space="preserve">25%</w:t>
            </w:r>
          </w:p>
        </w:tc>
        <w:tc>
          <w:tcPr/>
          <w:p>
            <w:pPr>
              <w:pStyle w:val="Compact"/>
              <w:jc w:val="left"/>
            </w:pPr>
            <w:r>
              <w:t xml:space="preserve">$3,525</w:t>
            </w:r>
          </w:p>
        </w:tc>
        <w:tc>
          <w:tcPr/>
          <w:p>
            <w:pPr>
              <w:pStyle w:val="Compact"/>
              <w:jc w:val="left"/>
            </w:pPr>
            <w:r>
              <w:t xml:space="preserve">Client sign-off on final UI/UX mockups</w:t>
            </w:r>
          </w:p>
        </w:tc>
      </w:tr>
      <w:tr>
        <w:tc>
          <w:tcPr/>
          <w:p>
            <w:pPr>
              <w:pStyle w:val="Compact"/>
              <w:jc w:val="left"/>
            </w:pPr>
            <w:r>
              <w:t xml:space="preserve">Development Complete</w:t>
            </w:r>
          </w:p>
        </w:tc>
        <w:tc>
          <w:tcPr/>
          <w:p>
            <w:pPr>
              <w:pStyle w:val="Compact"/>
              <w:jc w:val="left"/>
            </w:pPr>
            <w:r>
              <w:t xml:space="preserve">25%</w:t>
            </w:r>
          </w:p>
        </w:tc>
        <w:tc>
          <w:tcPr/>
          <w:p>
            <w:pPr>
              <w:pStyle w:val="Compact"/>
              <w:jc w:val="left"/>
            </w:pPr>
            <w:r>
              <w:t xml:space="preserve">$3,525</w:t>
            </w:r>
          </w:p>
        </w:tc>
        <w:tc>
          <w:tcPr/>
          <w:p>
            <w:pPr>
              <w:pStyle w:val="Compact"/>
              <w:jc w:val="left"/>
            </w:pPr>
            <w:r>
              <w:t xml:space="preserve">Completion of front-end and back-end build</w:t>
            </w:r>
          </w:p>
        </w:tc>
      </w:tr>
      <w:tr>
        <w:tc>
          <w:tcPr/>
          <w:p>
            <w:pPr>
              <w:pStyle w:val="Compact"/>
              <w:jc w:val="left"/>
            </w:pPr>
            <w:r>
              <w:t xml:space="preserve">Final Delivery</w:t>
            </w:r>
          </w:p>
        </w:tc>
        <w:tc>
          <w:tcPr/>
          <w:p>
            <w:pPr>
              <w:pStyle w:val="Compact"/>
              <w:jc w:val="left"/>
            </w:pPr>
            <w:r>
              <w:t xml:space="preserve">20%</w:t>
            </w:r>
          </w:p>
        </w:tc>
        <w:tc>
          <w:tcPr/>
          <w:p>
            <w:pPr>
              <w:pStyle w:val="Compact"/>
              <w:jc w:val="left"/>
            </w:pPr>
            <w:r>
              <w:t xml:space="preserve">$2,820</w:t>
            </w:r>
          </w:p>
        </w:tc>
        <w:tc>
          <w:tcPr/>
          <w:p>
            <w:pPr>
              <w:pStyle w:val="Compact"/>
              <w:jc w:val="left"/>
            </w:pPr>
            <w:r>
              <w:t xml:space="preserve">Post-launch, after 30-day support period begins</w:t>
            </w:r>
          </w:p>
        </w:tc>
      </w:tr>
    </w:tbl>
    <w:bookmarkEnd w:id="22"/>
    <w:bookmarkStart w:id="23" w:name="terms-and-conditions"/>
    <w:p>
      <w:pPr>
        <w:pStyle w:val="Heading2"/>
      </w:pPr>
      <w:r>
        <w:t xml:space="preserve">4. Terms and Conditions</w:t>
      </w:r>
    </w:p>
    <w:p>
      <w:pPr>
        <w:pStyle w:val="FirstParagraph"/>
      </w:pPr>
      <w:r>
        <w:t xml:space="preserve">The following terms govern this Quotation Estimate for Web Designer services in Uzbekistan Tashkent:</w:t>
      </w:r>
    </w:p>
    <w:p>
      <w:pPr>
        <w:numPr>
          <w:ilvl w:val="0"/>
          <w:numId w:val="1001"/>
        </w:numPr>
        <w:pStyle w:val="Compact"/>
      </w:pPr>
      <w:r>
        <w:rPr>
          <w:bCs/>
          <w:b/>
        </w:rPr>
        <w:t xml:space="preserve">Validity:</w:t>
      </w:r>
      <w:r>
        <w:t xml:space="preserve"> </w:t>
      </w:r>
      <w:r>
        <w:t xml:space="preserve">This Quotation Estimate is valid for 30 calendar days from the date of issue. After expiry, the Web Designer reserves the right to revise pricing based on current market conditions in Uzbekistan Tashkent.</w:t>
      </w:r>
    </w:p>
    <w:p>
      <w:pPr>
        <w:numPr>
          <w:ilvl w:val="0"/>
          <w:numId w:val="1001"/>
        </w:numPr>
        <w:pStyle w:val="Compact"/>
      </w:pPr>
      <w:r>
        <w:rPr>
          <w:bCs/>
          <w:b/>
        </w:rPr>
        <w:t xml:space="preserve">Revisions:</w:t>
      </w:r>
      <w:r>
        <w:t xml:space="preserve"> </w:t>
      </w:r>
      <w:r>
        <w:t xml:space="preserve">The Web Designer includes two (2) rounds of revisions per design phase. Additional revision cycles will be billed at $150 per hour.</w:t>
      </w:r>
    </w:p>
    <w:p>
      <w:pPr>
        <w:numPr>
          <w:ilvl w:val="0"/>
          <w:numId w:val="1001"/>
        </w:numPr>
        <w:pStyle w:val="Compact"/>
      </w:pPr>
      <w:r>
        <w:rPr>
          <w:bCs/>
          <w:b/>
        </w:rPr>
        <w:t xml:space="preserve">Intellectual Property:</w:t>
      </w:r>
      <w:r>
        <w:t xml:space="preserve"> </w:t>
      </w:r>
      <w:r>
        <w:t xml:space="preserve">Upon full payment, all design assets, source code, and deliverables created by the Web Designer become the exclusive property of the client.</w:t>
      </w:r>
    </w:p>
    <w:p>
      <w:pPr>
        <w:numPr>
          <w:ilvl w:val="0"/>
          <w:numId w:val="1001"/>
        </w:numPr>
        <w:pStyle w:val="Compact"/>
      </w:pPr>
      <w:r>
        <w:rPr>
          <w:bCs/>
          <w:b/>
        </w:rPr>
        <w:t xml:space="preserve">Confidentiality:</w:t>
      </w:r>
      <w:r>
        <w:t xml:space="preserve"> </w:t>
      </w:r>
      <w:r>
        <w:t xml:space="preserve">The Web Designer and DigitalCraft Studio LLC agree to maintain strict confidentiality regarding all client data, business plans, and proprietary information shared during the engagement in Uzbekistan Tashkent.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natural disasters, or infrastructure failures in Uzbekistan Tashkent.</w:t>
      </w:r>
    </w:p>
    <w:p>
      <w:pPr>
        <w:numPr>
          <w:ilvl w:val="0"/>
          <w:numId w:val="1001"/>
        </w:numPr>
        <w:pStyle w:val="Compact"/>
      </w:pPr>
      <w:r>
        <w:rPr>
          <w:bCs/>
          <w:b/>
        </w:rPr>
        <w:t xml:space="preserve">Governing Law:</w:t>
      </w:r>
      <w:r>
        <w:t xml:space="preserve"> </w:t>
      </w:r>
      <w:r>
        <w:t xml:space="preserve">This Quotation Estimate shall be governed by and interpreted in accordance with the laws of the Republic of Uzbekistan. Disputes shall be resolved through arbitration in Tashkent.</w:t>
      </w:r>
    </w:p>
    <w:p>
      <w:pPr>
        <w:numPr>
          <w:ilvl w:val="0"/>
          <w:numId w:val="1001"/>
        </w:numPr>
        <w:pStyle w:val="Compact"/>
      </w:pPr>
      <w:r>
        <w:rPr>
          <w:bCs/>
          <w:b/>
        </w:rPr>
        <w:t xml:space="preserve">Tax:</w:t>
      </w:r>
      <w:r>
        <w:t xml:space="preserve"> </w:t>
      </w:r>
      <w:r>
        <w:t xml:space="preserve">All prices are exclusive of VAT (12%) applicable under Uzbekistan tax law. VAT will be added to the final invoice as required.</w:t>
      </w:r>
    </w:p>
    <w:bookmarkEnd w:id="23"/>
    <w:bookmarkStart w:id="24" w:name="assumptions-and-exclusions"/>
    <w:p>
      <w:pPr>
        <w:pStyle w:val="Heading2"/>
      </w:pPr>
      <w:r>
        <w:t xml:space="preserve">5. Assumptions and Exclusions</w:t>
      </w:r>
    </w:p>
    <w:p>
      <w:pPr>
        <w:pStyle w:val="FirstParagraph"/>
      </w:pPr>
      <w:r>
        <w:rPr>
          <w:bCs/>
          <w:b/>
        </w:rPr>
        <w:t xml:space="preserve">Note:</w:t>
      </w:r>
      <w:r>
        <w:t xml:space="preserve"> </w:t>
      </w:r>
      <w:r>
        <w:t xml:space="preserve">This Quotation Estimate assumes the client will provide all brand assets (logos, product images, copy text) within the first week. Stock photography, video production, third-party plugin licenses, and domain/hosting registration fees are excluded from this Web Designer estimate and will be billed at cost if requested.</w:t>
      </w:r>
    </w:p>
    <w:bookmarkEnd w:id="24"/>
    <w:bookmarkStart w:id="25" w:name="acceptance"/>
    <w:p>
      <w:pPr>
        <w:pStyle w:val="Heading2"/>
      </w:pPr>
      <w:r>
        <w:t xml:space="preserve">6. Acceptance</w:t>
      </w:r>
    </w:p>
    <w:p>
      <w:pPr>
        <w:pStyle w:val="FirstParagraph"/>
      </w:pPr>
      <w:r>
        <w:t xml:space="preserve">By signing below, the client acknowledges and accepts this Quotation Estimate for Web Designer services to be performed in Uzbekistan Tashkent. The Web Designer engagement shall commence upon receipt of the advance payment and a signed copy of this document.</w:t>
      </w:r>
    </w:p>
    <w:p>
      <w:pPr>
        <w:pStyle w:val="BodyText"/>
      </w:pPr>
      <w:r>
        <w:rPr>
          <w:bCs/>
          <w:b/>
        </w:rPr>
        <w:t xml:space="preserve">For DigitalCraft Studio LLC (Web Designer)</w:t>
      </w:r>
    </w:p>
    <w:p>
      <w:pPr>
        <w:pStyle w:val="BodyText"/>
      </w:pPr>
      <w:r>
        <w:t xml:space="preserve">Name: ____________________________</w:t>
      </w:r>
    </w:p>
    <w:p>
      <w:pPr>
        <w:pStyle w:val="BodyText"/>
      </w:pPr>
      <w:r>
        <w:t xml:space="preserve">Title: Lead Web Designer</w:t>
      </w:r>
    </w:p>
    <w:p>
      <w:pPr>
        <w:pStyle w:val="BodyText"/>
      </w:pPr>
      <w:r>
        <w:t xml:space="preserve">Date: ____________________________</w:t>
      </w:r>
    </w:p>
    <w:p>
      <w:pPr>
        <w:pStyle w:val="BodyText"/>
      </w:pPr>
      <w:r>
        <w:t xml:space="preserve">Signature &amp; Company Seal:</w:t>
      </w:r>
    </w:p>
    <w:p>
      <w:pPr>
        <w:pStyle w:val="BodyText"/>
      </w:pPr>
      <w:r>
        <w:rPr>
          <w:bCs/>
          <w:b/>
        </w:rPr>
        <w:t xml:space="preserve">For the Client</w:t>
      </w:r>
    </w:p>
    <w:p>
      <w:pPr>
        <w:pStyle w:val="BodyText"/>
      </w:pPr>
      <w:r>
        <w:t xml:space="preserve">Name: ____________________________</w:t>
      </w:r>
    </w:p>
    <w:p>
      <w:pPr>
        <w:pStyle w:val="BodyText"/>
      </w:pPr>
      <w:r>
        <w:t xml:space="preserve">Title: ____________________________</w:t>
      </w:r>
    </w:p>
    <w:p>
      <w:pPr>
        <w:pStyle w:val="BodyText"/>
      </w:pPr>
      <w:r>
        <w:t xml:space="preserve">Date: ____________________________</w:t>
      </w:r>
    </w:p>
    <w:p>
      <w:pPr>
        <w:pStyle w:val="BodyText"/>
      </w:pPr>
      <w:r>
        <w:t xml:space="preserve">Signature &amp; Company Seal:</w:t>
      </w:r>
    </w:p>
    <w:p>
      <w:pPr>
        <w:pStyle w:val="BodyText"/>
      </w:pPr>
      <w:r>
        <w:t xml:space="preserve">DigitalCraft Studio LLC — Web Designer &amp; Digital Solutions | Amir Temur Avenue 42, Tashkent, Uzbekistan</w:t>
      </w:r>
    </w:p>
    <w:p>
      <w:pPr>
        <w:pStyle w:val="BodyText"/>
      </w:pPr>
      <w:r>
        <w:t xml:space="preserve">Quotation Estimate No. QTE-TSK-2025-0472 | This document is confidential and intended solely for the named recipient.</w:t>
      </w:r>
    </w:p>
    <w:p>
      <w:pPr>
        <w:pStyle w:val="BodyText"/>
      </w:pPr>
      <w:r>
        <w:t xml:space="preserve">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Uzbekistan Tashkent</dc:title>
  <dc:creator/>
  <dc:language>en</dc:language>
  <cp:keywords/>
  <dcterms:created xsi:type="dcterms:W3CDTF">2026-10-10T06:27:06Z</dcterms:created>
  <dcterms:modified xsi:type="dcterms:W3CDTF">2026-10-10T06:27:06Z</dcterms:modified>
</cp:coreProperties>
</file>

<file path=docProps/custom.xml><?xml version="1.0" encoding="utf-8"?>
<Properties xmlns="http://schemas.openxmlformats.org/officeDocument/2006/custom-properties" xmlns:vt="http://schemas.openxmlformats.org/officeDocument/2006/docPropsVTypes"/>
</file>