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Welder Services — India Mumbai</w:t>
      </w:r>
    </w:p>
    <w:p>
      <w:pPr>
        <w:pStyle w:val="BodyText"/>
      </w:pPr>
      <w:r>
        <w:t xml:space="preserve">Quotation No: QTE-MUM-2025-0472</w:t>
      </w:r>
    </w:p>
    <w:bookmarkEnd w:id="20"/>
    <w:bookmarkStart w:id="21" w:name="quotation-details"/>
    <w:p>
      <w:pPr>
        <w:pStyle w:val="Heading3"/>
      </w:pPr>
      <w:r>
        <w:t xml:space="preserve">Quotation Details</w:t>
      </w:r>
    </w:p>
    <w:p>
      <w:pPr>
        <w:pStyle w:val="FirstParagraph"/>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Quotation Reference:</w:t>
      </w:r>
      <w:r>
        <w:t xml:space="preserve"> </w:t>
      </w:r>
      <w:r>
        <w:t xml:space="preserve">QTE-MUM-2025-0472</w:t>
      </w:r>
    </w:p>
    <w:p>
      <w:pPr>
        <w:pStyle w:val="BodyText"/>
      </w:pPr>
      <w:r>
        <w:rPr>
          <w:bCs/>
          <w:b/>
        </w:rPr>
        <w:t xml:space="preserve">Prepared For Location:</w:t>
      </w:r>
      <w:r>
        <w:t xml:space="preserve"> </w:t>
      </w:r>
      <w:r>
        <w:t xml:space="preserve">India Mumbai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Andheri East, Mumbai, Maharashtra 400069, India</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[email@company.in]</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Mumbai Precision Welding Solutions Pvt. Ltd.</w:t>
      </w:r>
    </w:p>
    <w:p>
      <w:pPr>
        <w:pStyle w:val="BodyText"/>
      </w:pPr>
      <w:r>
        <w:rPr>
          <w:bCs/>
          <w:b/>
        </w:rPr>
        <w:t xml:space="preserve">Address:</w:t>
      </w:r>
      <w:r>
        <w:t xml:space="preserve"> </w:t>
      </w:r>
      <w:r>
        <w:t xml:space="preserve">MIDC Industrial Area, Bhikaji Cama Road, Mumbai, Maharashtra 400093, India</w:t>
      </w:r>
    </w:p>
    <w:p>
      <w:pPr>
        <w:pStyle w:val="BodyText"/>
      </w:pPr>
      <w:r>
        <w:rPr>
          <w:bCs/>
          <w:b/>
        </w:rPr>
        <w:t xml:space="preserve">GSTIN:</w:t>
      </w:r>
      <w:r>
        <w:t xml:space="preserve"> </w:t>
      </w:r>
      <w:r>
        <w:t xml:space="preserve">27AABCM1234F1Z5</w:t>
      </w:r>
    </w:p>
    <w:p>
      <w:pPr>
        <w:pStyle w:val="BodyText"/>
      </w:pPr>
      <w:r>
        <w:rPr>
          <w:bCs/>
          <w:b/>
        </w:rPr>
        <w:t xml:space="preserve">Phone:</w:t>
      </w:r>
      <w:r>
        <w:t xml:space="preserve"> </w:t>
      </w:r>
      <w:r>
        <w:t xml:space="preserve">+91-22-4567-8900</w:t>
      </w:r>
    </w:p>
    <w:bookmarkEnd w:id="23"/>
    <w:bookmarkStart w:id="24" w:name="project-scope"/>
    <w:p>
      <w:pPr>
        <w:pStyle w:val="Heading3"/>
      </w:pPr>
      <w:r>
        <w:t xml:space="preserve">Project Scope</w:t>
      </w:r>
    </w:p>
    <w:p>
      <w:pPr>
        <w:pStyle w:val="FirstParagraph"/>
      </w:pPr>
      <w:r>
        <w:rPr>
          <w:bCs/>
          <w:b/>
        </w:rPr>
        <w:t xml:space="preserve">Service Type:</w:t>
      </w:r>
      <w:r>
        <w:t xml:space="preserve"> </w:t>
      </w:r>
      <w:r>
        <w:t xml:space="preserve">Professional Welder Deployment</w:t>
      </w:r>
    </w:p>
    <w:p>
      <w:pPr>
        <w:pStyle w:val="BodyText"/>
      </w:pPr>
      <w:r>
        <w:rPr>
          <w:bCs/>
          <w:b/>
        </w:rPr>
        <w:t xml:space="preserve">Welding Process:</w:t>
      </w:r>
      <w:r>
        <w:t xml:space="preserve"> </w:t>
      </w:r>
      <w:r>
        <w:t xml:space="preserve">MIG, TIG, Arc &amp; Spot Welding</w:t>
      </w:r>
    </w:p>
    <w:p>
      <w:pPr>
        <w:pStyle w:val="BodyText"/>
      </w:pPr>
      <w:r>
        <w:rPr>
          <w:bCs/>
          <w:b/>
        </w:rPr>
        <w:t xml:space="preserve">Material:</w:t>
      </w:r>
      <w:r>
        <w:t xml:space="preserve"> </w:t>
      </w:r>
      <w:r>
        <w:t xml:space="preserve">Mild Steel, Stainless Steel, Aluminium</w:t>
      </w:r>
    </w:p>
    <w:p>
      <w:pPr>
        <w:pStyle w:val="BodyText"/>
      </w:pPr>
      <w:r>
        <w:rPr>
          <w:bCs/>
          <w:b/>
        </w:rPr>
        <w:t xml:space="preserve">Duration:</w:t>
      </w:r>
      <w:r>
        <w:t xml:space="preserve"> </w:t>
      </w:r>
      <w:r>
        <w:t xml:space="preserve">30 Working Days</w:t>
      </w:r>
    </w:p>
    <w:bookmarkEnd w:id="24"/>
    <w:bookmarkStart w:id="25" w:name="itemized-quotation-estimate-breakdown"/>
    <w:p>
      <w:pPr>
        <w:pStyle w:val="Heading2"/>
      </w:pPr>
      <w:r>
        <w:t xml:space="preserve">Itemized Quotation Estimate Breakdown</w:t>
      </w:r>
    </w:p>
    <w:p>
      <w:pPr>
        <w:pStyle w:val="FirstParagraph"/>
      </w:pPr>
      <w:r>
        <w:t xml:space="preserve">This Quotation Estimate provides a comprehensive cost breakdown for the engagement of a certified Welder to be deployed at your facility in India Mumbai. The following line items reflect all charges associated with the Welder's services, materials, equipment, and applicable taxes as per Indian regulatory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Certified Welder (Grade II, IS 436:2015) — Daily Labour Charges for India Mumbai deployment</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2</w:t>
            </w:r>
          </w:p>
        </w:tc>
        <w:tc>
          <w:tcPr/>
          <w:p>
            <w:pPr>
              <w:pStyle w:val="Compact"/>
              <w:jc w:val="left"/>
            </w:pPr>
            <w:r>
              <w:t xml:space="preserve">Welder Supervisor / Foreman — On-site Quality Assurance in India Mumbai</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MIG Welding Machine (350A, Inverter Type) — Rental &amp; Setup</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TIG Welding Machine (200A, AC/DC) — Rental &amp; Setup</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Welding Consumables (Electrodes, Wire, Gas — Argon &amp; CO2)</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Personal Protective Equipment (PPE) for Welder — Helmets, Gloves, Aprons, Safety Boots</w:t>
            </w:r>
          </w:p>
        </w:tc>
        <w:tc>
          <w:tcPr/>
          <w:p>
            <w:pPr>
              <w:pStyle w:val="Compact"/>
              <w:jc w:val="left"/>
            </w:pPr>
            <w:r>
              <w:t xml:space="preserve">2</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Travel &amp; Accommodation for Welder Team within India Mumbai (Andheri to Site)</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8</w:t>
            </w:r>
          </w:p>
        </w:tc>
        <w:tc>
          <w:tcPr/>
          <w:p>
            <w:pPr>
              <w:pStyle w:val="Compact"/>
              <w:jc w:val="left"/>
            </w:pPr>
            <w:r>
              <w:t xml:space="preserve">Welding Procedure Specification (WPS) &amp; Welder Performance Qualification (WPQ)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Non-Destructive Testing (NDT) — Dye Penetrant &amp; Visual Inspection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10</w:t>
            </w:r>
          </w:p>
        </w:tc>
        <w:tc>
          <w:tcPr/>
          <w:p>
            <w:pPr>
              <w:pStyle w:val="Compact"/>
              <w:jc w:val="left"/>
            </w:pPr>
            <w:r>
              <w:t xml:space="preserve">Waste Disposal &amp; Site Cleanup as per Mumbai Municipal Corporation Guidelines</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t xml:space="preserve">Subtotal (Before Tax)</w:t>
            </w:r>
          </w:p>
        </w:tc>
        <w:tc>
          <w:tcPr/>
          <w:p>
            <w:pPr>
              <w:pStyle w:val="Compact"/>
              <w:jc w:val="left"/>
            </w:pPr>
            <w:r>
              <w:t xml:space="preserve">336,000.00</w:t>
            </w:r>
          </w:p>
        </w:tc>
      </w:tr>
      <w:tr>
        <w:tc>
          <w:tcPr>
            <w:gridSpan w:val="5"/>
          </w:tcPr>
          <w:p>
            <w:pPr>
              <w:pStyle w:val="Compact"/>
              <w:jc w:val="right"/>
            </w:pPr>
            <w:r>
              <w:t xml:space="preserve">GST @ 18% (Applicable in India Mumbai, Maharashtra)</w:t>
            </w:r>
          </w:p>
        </w:tc>
        <w:tc>
          <w:tcPr/>
          <w:p>
            <w:pPr>
              <w:pStyle w:val="Compact"/>
              <w:jc w:val="left"/>
            </w:pPr>
            <w:r>
              <w:t xml:space="preserve">60,480.00</w:t>
            </w:r>
          </w:p>
        </w:tc>
      </w:tr>
      <w:tr>
        <w:tc>
          <w:tcPr>
            <w:gridSpan w:val="5"/>
          </w:tcPr>
          <w:p>
            <w:pPr>
              <w:pStyle w:val="Compact"/>
              <w:jc w:val="right"/>
            </w:pPr>
            <w:r>
              <w:t xml:space="preserve">Grand Total (Quotation Estimate Amount)</w:t>
            </w:r>
          </w:p>
        </w:tc>
        <w:tc>
          <w:tcPr/>
          <w:p>
            <w:pPr>
              <w:pStyle w:val="Compact"/>
              <w:jc w:val="left"/>
            </w:pPr>
            <w:r>
              <w:t xml:space="preserve">396,480.00</w:t>
            </w:r>
          </w:p>
        </w:tc>
      </w:tr>
    </w:tbl>
    <w:bookmarkEnd w:id="25"/>
    <w:bookmarkStart w:id="26" w:name="X06f751c0fef37426aad28df54ec1acd620508e5"/>
    <w:p>
      <w:pPr>
        <w:pStyle w:val="Heading2"/>
      </w:pPr>
      <w:r>
        <w:t xml:space="preserve">Terms &amp; Conditions of This Quotation Estimate</w:t>
      </w:r>
    </w:p>
    <w:p>
      <w:pPr>
        <w:numPr>
          <w:ilvl w:val="0"/>
          <w:numId w:val="1001"/>
        </w:numPr>
        <w:pStyle w:val="Compact"/>
      </w:pPr>
      <w:r>
        <w:rPr>
          <w:bCs/>
          <w:b/>
        </w:rPr>
        <w:t xml:space="preserve">1.</w:t>
      </w:r>
      <w:r>
        <w:t xml:space="preserve"> </w:t>
      </w:r>
      <w:r>
        <w:t xml:space="preserve">This Quotation Estimate is valid for a period of thirty (30) calendar days from the date of issue. Any request for the Welder services beyond this validity period in India Mumbai shall require a revised Quotation Estimate.</w:t>
      </w:r>
    </w:p>
    <w:p>
      <w:pPr>
        <w:numPr>
          <w:ilvl w:val="0"/>
          <w:numId w:val="1001"/>
        </w:numPr>
        <w:pStyle w:val="Compact"/>
      </w:pPr>
      <w:r>
        <w:rPr>
          <w:bCs/>
          <w:b/>
        </w:rPr>
        <w:t xml:space="preserve">2.</w:t>
      </w:r>
      <w:r>
        <w:t xml:space="preserve"> </w:t>
      </w:r>
      <w:r>
        <w:t xml:space="preserve">Payment terms: 40% advance upon acceptance of this Quotation Estimate, 40% upon completion of 50% of the Welder work scope, and 20% upon final handover and sign-off in India Mumbai.</w:t>
      </w:r>
    </w:p>
    <w:p>
      <w:pPr>
        <w:numPr>
          <w:ilvl w:val="0"/>
          <w:numId w:val="1001"/>
        </w:numPr>
        <w:pStyle w:val="Compact"/>
      </w:pPr>
      <w:r>
        <w:rPr>
          <w:bCs/>
          <w:b/>
        </w:rPr>
        <w:t xml:space="preserve">3.</w:t>
      </w:r>
      <w:r>
        <w:t xml:space="preserve"> </w:t>
      </w:r>
      <w:r>
        <w:t xml:space="preserve">The Welder and supervisory team shall comply with all safety regulations mandated by the Maharashtra State Industrial Safety Authority and the Bureau of Indian Standards (BIS) applicable to welding operations in India Mumbai.</w:t>
      </w:r>
    </w:p>
    <w:p>
      <w:pPr>
        <w:numPr>
          <w:ilvl w:val="0"/>
          <w:numId w:val="1001"/>
        </w:numPr>
        <w:pStyle w:val="Compact"/>
      </w:pPr>
      <w:r>
        <w:rPr>
          <w:bCs/>
          <w:b/>
        </w:rPr>
        <w:t xml:space="preserve">4.</w:t>
      </w:r>
      <w:r>
        <w:t xml:space="preserve"> </w:t>
      </w:r>
      <w:r>
        <w:t xml:space="preserve">All welding work shall be executed in accordance with IS 436:2015 (Code of Practice for Arc Welding of Carbon and Low Alloy Steels) and relevant Indian Standards for the specific material being welded.</w:t>
      </w:r>
    </w:p>
    <w:p>
      <w:pPr>
        <w:numPr>
          <w:ilvl w:val="0"/>
          <w:numId w:val="1001"/>
        </w:numPr>
        <w:pStyle w:val="Compact"/>
      </w:pPr>
      <w:r>
        <w:rPr>
          <w:bCs/>
          <w:b/>
        </w:rPr>
        <w:t xml:space="preserve">5.</w:t>
      </w:r>
      <w:r>
        <w:t xml:space="preserve"> </w:t>
      </w:r>
      <w:r>
        <w:t xml:space="preserve">The client shall provide a safe and accessible work environment at the India Mumbai site, including adequate ventilation, electrical supply (440V, 3-phase), and necessary scaffolding or work platforms.</w:t>
      </w:r>
    </w:p>
    <w:p>
      <w:pPr>
        <w:numPr>
          <w:ilvl w:val="0"/>
          <w:numId w:val="1001"/>
        </w:numPr>
        <w:pStyle w:val="Compact"/>
      </w:pPr>
      <w:r>
        <w:rPr>
          <w:bCs/>
          <w:b/>
        </w:rPr>
        <w:t xml:space="preserve">6.</w:t>
      </w:r>
      <w:r>
        <w:t xml:space="preserve"> </w:t>
      </w:r>
      <w:r>
        <w:t xml:space="preserve">Any additional Welder hours, overtime, or scope changes beyond the original Quotation Estimate shall be billed at 1.5x the standard daily rate and require written approval from both parties.</w:t>
      </w:r>
    </w:p>
    <w:p>
      <w:pPr>
        <w:numPr>
          <w:ilvl w:val="0"/>
          <w:numId w:val="1001"/>
        </w:numPr>
        <w:pStyle w:val="Compact"/>
      </w:pPr>
      <w:r>
        <w:rPr>
          <w:bCs/>
          <w:b/>
        </w:rPr>
        <w:t xml:space="preserve">7.</w:t>
      </w:r>
      <w:r>
        <w:t xml:space="preserve"> </w:t>
      </w:r>
      <w:r>
        <w:t xml:space="preserve">The Quotation Estimate includes all applicable taxes as per the Goods and Services Tax (GST) regime in India. No additional municipal or state levies shall apply beyond what is stated herein.</w:t>
      </w:r>
    </w:p>
    <w:p>
      <w:pPr>
        <w:numPr>
          <w:ilvl w:val="0"/>
          <w:numId w:val="1001"/>
        </w:numPr>
        <w:pStyle w:val="Compact"/>
      </w:pPr>
      <w:r>
        <w:rPr>
          <w:bCs/>
          <w:b/>
        </w:rPr>
        <w:t xml:space="preserve">8.</w:t>
      </w:r>
      <w:r>
        <w:t xml:space="preserve"> </w:t>
      </w:r>
      <w:r>
        <w:t xml:space="preserve">Disputes arising from this Quotation Estimate shall be governed by the laws of India and subject to the exclusive jurisdiction of the courts in Mumbai, Maharashtra.</w:t>
      </w:r>
    </w:p>
    <w:p>
      <w:pPr>
        <w:numPr>
          <w:ilvl w:val="0"/>
          <w:numId w:val="1001"/>
        </w:numPr>
        <w:pStyle w:val="Compact"/>
      </w:pPr>
      <w:r>
        <w:rPr>
          <w:bCs/>
          <w:b/>
        </w:rPr>
        <w:t xml:space="preserve">9.</w:t>
      </w:r>
      <w:r>
        <w:t xml:space="preserve"> </w:t>
      </w:r>
      <w:r>
        <w:t xml:space="preserve">The Welder team shall maintain a daily work log and submit a weekly progress report to the client's designated representative at the India Mumbai project site.</w:t>
      </w:r>
    </w:p>
    <w:p>
      <w:pPr>
        <w:numPr>
          <w:ilvl w:val="0"/>
          <w:numId w:val="1001"/>
        </w:numPr>
        <w:pStyle w:val="Compact"/>
      </w:pPr>
      <w:r>
        <w:rPr>
          <w:bCs/>
          <w:b/>
        </w:rPr>
        <w:t xml:space="preserve">10.</w:t>
      </w:r>
      <w:r>
        <w:t xml:space="preserve"> </w:t>
      </w:r>
      <w:r>
        <w:t xml:space="preserve">Warranty on all welded joints: 12 months from the date of final acceptance, covering defects in workmanship of the Welder. Material defects are excluded from this warranty.</w:t>
      </w:r>
    </w:p>
    <w:bookmarkEnd w:id="26"/>
    <w:bookmarkStart w:id="27" w:name="acceptance-authorization"/>
    <w:p>
      <w:pPr>
        <w:pStyle w:val="Heading2"/>
      </w:pPr>
      <w:r>
        <w:t xml:space="preserve">Acceptance &amp; Authorization</w:t>
      </w:r>
    </w:p>
    <w:p>
      <w:pPr>
        <w:pStyle w:val="FirstParagraph"/>
      </w:pPr>
      <w:r>
        <w:t xml:space="preserve">By signing below, the client acknowledges and accepts this Quotation Estimate for the engagement of the Welder services as described herein, to be executed at the specified location in India Mumbai. This signature constitutes a binding agreement for the scope, rates, and terms outlined in this document.</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For Mumbai Precision Welding Solutions Pvt. Ltd.</w:t>
            </w:r>
          </w:p>
        </w:tc>
        <w:tc>
          <w:tcPr/>
          <w:p>
            <w:pPr>
              <w:pStyle w:val="Compact"/>
              <w:jc w:val="left"/>
            </w:pPr>
            <w:r>
              <w:t xml:space="preserve">For the Client</w:t>
            </w:r>
          </w:p>
        </w:tc>
      </w:tr>
      <w:tr>
        <w:tc>
          <w:tcPr/>
          <w:p>
            <w:pPr>
              <w:jc w:val="left"/>
            </w:pPr>
            <w:r>
              <w:t xml:space="preserve">Authorized Signatory</w:t>
            </w:r>
          </w:p>
          <w:p>
            <w:pPr>
              <w:jc w:val="left"/>
            </w:pPr>
            <w:r>
              <w:t xml:space="preserve">Name: ______________________</w:t>
            </w:r>
          </w:p>
          <w:p>
            <w:pPr>
              <w:jc w:val="left"/>
            </w:pPr>
            <w:r>
              <w:t xml:space="preserve">Designation: ______________________</w:t>
            </w:r>
          </w:p>
          <w:p>
            <w:pPr>
              <w:jc w:val="left"/>
            </w:pPr>
            <w:r>
              <w:t xml:space="preserve">Date: ______________________</w:t>
            </w:r>
          </w:p>
          <w:p>
            <w:pPr>
              <w:jc w:val="left"/>
            </w:pPr>
            <w:r>
              <w:t xml:space="preserve">Signature &amp; Seal:</w:t>
            </w:r>
          </w:p>
        </w:tc>
        <w:tc>
          <w:tcPr/>
          <w:p>
            <w:pPr>
              <w:jc w:val="left"/>
            </w:pPr>
            <w:r>
              <w:t xml:space="preserve">Authorized Signatory</w:t>
            </w:r>
          </w:p>
          <w:p>
            <w:pPr>
              <w:jc w:val="left"/>
            </w:pPr>
            <w:r>
              <w:t xml:space="preserve">Name: ______________________</w:t>
            </w:r>
          </w:p>
          <w:p>
            <w:pPr>
              <w:jc w:val="left"/>
            </w:pPr>
            <w:r>
              <w:t xml:space="preserve">Designation: ______________________</w:t>
            </w:r>
          </w:p>
          <w:p>
            <w:pPr>
              <w:jc w:val="left"/>
            </w:pPr>
            <w:r>
              <w:t xml:space="preserve">Date: ______________________</w:t>
            </w:r>
          </w:p>
          <w:p>
            <w:pPr>
              <w:jc w:val="left"/>
            </w:pPr>
            <w:r>
              <w:t xml:space="preserve">Signature &amp; Seal:</w:t>
            </w:r>
          </w:p>
        </w:tc>
      </w:tr>
    </w:tbl>
    <w:p>
      <w:pPr>
        <w:pStyle w:val="BodyText"/>
      </w:pPr>
      <w:r>
        <w:t xml:space="preserve">Quotation Estimate</w:t>
      </w:r>
      <w:r>
        <w:t xml:space="preserve"> </w:t>
      </w:r>
      <w:r>
        <w:t xml:space="preserve">|</w:t>
      </w:r>
      <w:r>
        <w:t xml:space="preserve"> </w:t>
      </w:r>
      <w:r>
        <w:t xml:space="preserve">Welder</w:t>
      </w:r>
      <w:r>
        <w:t xml:space="preserve"> </w:t>
      </w:r>
      <w:r>
        <w:t xml:space="preserve">Services |</w:t>
      </w:r>
      <w:r>
        <w:t xml:space="preserve"> </w:t>
      </w:r>
      <w:r>
        <w:t xml:space="preserve">India Mumbai</w:t>
      </w:r>
    </w:p>
    <w:p>
      <w:pPr>
        <w:pStyle w:val="BodyText"/>
      </w:pPr>
      <w:r>
        <w:t xml:space="preserve">Mumbai Precision Welding Solutions Pvt. Ltd. — Registered Office: MIDC, Bhikaji Cama Road, Mumbai 400093, Maharashtra, India</w:t>
      </w:r>
    </w:p>
    <w:p>
      <w:pPr>
        <w:pStyle w:val="BodyText"/>
      </w:pPr>
      <w:r>
        <w:t xml:space="preserve">This Quotation Estimate is a confidential document intended solely for the named client. Unauthorized reproduction or distribution is prohibited.</w:t>
      </w:r>
    </w:p>
    <w:p>
      <w:pPr>
        <w:pStyle w:val="BodyText"/>
      </w:pPr>
      <w:r>
        <w:t xml:space="preserve">© 2025 Mumbai Precision Welding Solutions Pvt.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India Mumbai</dc:title>
  <dc:creator/>
  <dc:language>en</dc:language>
  <cp:keywords/>
  <dcterms:created xsi:type="dcterms:W3CDTF">2026-10-10T02:32:13Z</dcterms:created>
  <dcterms:modified xsi:type="dcterms:W3CDTF">2026-10-10T02:32:13Z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